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73" w:rsidRDefault="00340673" w:rsidP="003406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0673" w:rsidRDefault="008579E6" w:rsidP="003406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480175" cy="9163741"/>
            <wp:effectExtent l="19050" t="0" r="0" b="0"/>
            <wp:docPr id="2" name="Рисунок 1" descr="C:\Users\Англ ОА\Desktop\СКАН титульников английский язык\5_page-000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5_page-0001 - копи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FA3" w:rsidRDefault="000B3FA3" w:rsidP="003406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0673" w:rsidRPr="008746C4" w:rsidRDefault="00340673" w:rsidP="003406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40673" w:rsidRPr="008746C4" w:rsidRDefault="00340673" w:rsidP="00340673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>Рабочая программа по английскому языку составлена на основе:</w:t>
      </w:r>
    </w:p>
    <w:p w:rsidR="00340673" w:rsidRPr="008746C4" w:rsidRDefault="00340673" w:rsidP="00340673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Закона об образовании в Российской Федерации от </w:t>
      </w:r>
      <w:r>
        <w:rPr>
          <w:sz w:val="28"/>
          <w:szCs w:val="28"/>
        </w:rPr>
        <w:t>1 сентября</w:t>
      </w:r>
      <w:r w:rsidRPr="008746C4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8746C4">
        <w:rPr>
          <w:sz w:val="28"/>
          <w:szCs w:val="28"/>
        </w:rPr>
        <w:t xml:space="preserve"> года;</w:t>
      </w:r>
    </w:p>
    <w:p w:rsidR="00340673" w:rsidRPr="008746C4" w:rsidRDefault="00340673" w:rsidP="00340673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Федерального государственного образовательного стандарта основного общего образования и </w:t>
      </w:r>
      <w:r w:rsidRPr="008746C4">
        <w:rPr>
          <w:color w:val="000000"/>
          <w:sz w:val="28"/>
          <w:szCs w:val="28"/>
        </w:rPr>
        <w:t>примерных программ основного общего образования. Английский язык, 2013год.</w:t>
      </w:r>
      <w:r w:rsidRPr="008746C4">
        <w:rPr>
          <w:sz w:val="28"/>
          <w:szCs w:val="28"/>
        </w:rPr>
        <w:t xml:space="preserve"> Стандарты второго поколения.</w:t>
      </w:r>
    </w:p>
    <w:p w:rsidR="00340673" w:rsidRPr="008746C4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sz w:val="28"/>
          <w:szCs w:val="28"/>
        </w:rPr>
        <w:t xml:space="preserve">-Авторской программы по английскому языку М.З.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gramStart"/>
      <w:r w:rsidRPr="008746C4">
        <w:rPr>
          <w:rFonts w:ascii="Times New Roman" w:hAnsi="Times New Roman"/>
          <w:sz w:val="28"/>
          <w:szCs w:val="28"/>
        </w:rPr>
        <w:t>,Н</w:t>
      </w:r>
      <w:proofErr w:type="gramEnd"/>
      <w:r w:rsidRPr="008746C4">
        <w:rPr>
          <w:rFonts w:ascii="Times New Roman" w:hAnsi="Times New Roman"/>
          <w:sz w:val="28"/>
          <w:szCs w:val="28"/>
        </w:rPr>
        <w:t>.Н.Трубанёва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к УМК «</w:t>
      </w:r>
      <w:proofErr w:type="spellStart"/>
      <w:r w:rsidRPr="008746C4">
        <w:rPr>
          <w:rFonts w:ascii="Times New Roman" w:hAnsi="Times New Roman"/>
          <w:sz w:val="28"/>
          <w:szCs w:val="28"/>
        </w:rPr>
        <w:t>EnjoyEnglish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» для учащихся 2-11 классов общеобразовательных учреждений Обнинск: </w:t>
      </w:r>
      <w:proofErr w:type="gramStart"/>
      <w:r w:rsidRPr="008746C4">
        <w:rPr>
          <w:rFonts w:ascii="Times New Roman" w:hAnsi="Times New Roman"/>
          <w:sz w:val="28"/>
          <w:szCs w:val="28"/>
        </w:rPr>
        <w:t>Тит</w:t>
      </w:r>
      <w:r>
        <w:rPr>
          <w:rFonts w:ascii="Times New Roman" w:hAnsi="Times New Roman"/>
          <w:sz w:val="28"/>
          <w:szCs w:val="28"/>
        </w:rPr>
        <w:t>ул, 2019</w:t>
      </w:r>
      <w:r w:rsidRPr="008746C4">
        <w:rPr>
          <w:rFonts w:ascii="Times New Roman" w:hAnsi="Times New Roman"/>
          <w:sz w:val="28"/>
          <w:szCs w:val="28"/>
        </w:rPr>
        <w:t>)</w:t>
      </w:r>
      <w:proofErr w:type="gramEnd"/>
    </w:p>
    <w:p w:rsidR="00340673" w:rsidRPr="008746C4" w:rsidRDefault="00340673" w:rsidP="00340673">
      <w:pPr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color w:val="000000"/>
          <w:sz w:val="28"/>
          <w:szCs w:val="28"/>
        </w:rPr>
        <w:t>- Программы курса «</w:t>
      </w:r>
      <w:proofErr w:type="spellStart"/>
      <w:r w:rsidRPr="008746C4">
        <w:rPr>
          <w:rFonts w:ascii="Times New Roman" w:hAnsi="Times New Roman"/>
          <w:color w:val="000000"/>
          <w:sz w:val="28"/>
          <w:szCs w:val="28"/>
          <w:lang w:val="en-US"/>
        </w:rPr>
        <w:t>EnjoyEnglish</w:t>
      </w:r>
      <w:proofErr w:type="spellEnd"/>
      <w:r w:rsidRPr="008746C4">
        <w:rPr>
          <w:rFonts w:ascii="Times New Roman" w:hAnsi="Times New Roman"/>
          <w:color w:val="000000"/>
          <w:sz w:val="28"/>
          <w:szCs w:val="28"/>
        </w:rPr>
        <w:t xml:space="preserve">» для 6-го класса авторов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8746C4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Н.Н.</w:t>
      </w:r>
      <w:r w:rsidRPr="008746C4">
        <w:rPr>
          <w:rFonts w:ascii="Times New Roman" w:hAnsi="Times New Roman"/>
          <w:color w:val="000000"/>
          <w:sz w:val="28"/>
          <w:szCs w:val="28"/>
        </w:rPr>
        <w:t>, 201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746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340673" w:rsidRPr="008746C4" w:rsidRDefault="00340673" w:rsidP="00340673">
      <w:pPr>
        <w:pStyle w:val="21"/>
        <w:spacing w:line="360" w:lineRule="auto"/>
        <w:ind w:firstLine="0"/>
        <w:rPr>
          <w:bCs/>
          <w:szCs w:val="28"/>
        </w:rPr>
      </w:pPr>
      <w:r>
        <w:rPr>
          <w:color w:val="000000"/>
          <w:szCs w:val="28"/>
        </w:rPr>
        <w:t xml:space="preserve">- Образовательной программы МБОУ Лицея №2 </w:t>
      </w:r>
      <w:proofErr w:type="spellStart"/>
      <w:r>
        <w:rPr>
          <w:color w:val="000000"/>
          <w:szCs w:val="28"/>
        </w:rPr>
        <w:t>Купинского</w:t>
      </w:r>
      <w:proofErr w:type="spellEnd"/>
      <w:r>
        <w:rPr>
          <w:color w:val="000000"/>
          <w:szCs w:val="28"/>
        </w:rPr>
        <w:t xml:space="preserve"> района, 2020 года.</w:t>
      </w:r>
    </w:p>
    <w:p w:rsidR="00340673" w:rsidRDefault="00340673" w:rsidP="0034067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Общие цели основного общего образования.</w:t>
      </w:r>
    </w:p>
    <w:p w:rsidR="00340673" w:rsidRPr="009D219B" w:rsidRDefault="00340673" w:rsidP="00340673">
      <w:pPr>
        <w:pStyle w:val="21"/>
        <w:spacing w:line="360" w:lineRule="auto"/>
        <w:ind w:firstLine="540"/>
        <w:rPr>
          <w:bCs/>
          <w:szCs w:val="28"/>
        </w:rPr>
      </w:pPr>
      <w:r w:rsidRPr="009D219B">
        <w:rPr>
          <w:bCs/>
          <w:szCs w:val="28"/>
        </w:rPr>
        <w:t xml:space="preserve">Рабочая программа имеет </w:t>
      </w:r>
      <w:r w:rsidRPr="009D219B">
        <w:rPr>
          <w:b/>
          <w:bCs/>
          <w:szCs w:val="28"/>
        </w:rPr>
        <w:t>целью</w:t>
      </w:r>
      <w:r w:rsidRPr="009D219B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9D219B">
        <w:rPr>
          <w:bCs/>
          <w:szCs w:val="28"/>
        </w:rPr>
        <w:t>социокультурной</w:t>
      </w:r>
      <w:proofErr w:type="spellEnd"/>
      <w:r w:rsidRPr="009D219B">
        <w:rPr>
          <w:bCs/>
          <w:szCs w:val="28"/>
        </w:rPr>
        <w:t xml:space="preserve">,  компенсаторной, </w:t>
      </w:r>
      <w:proofErr w:type="spellStart"/>
      <w:r w:rsidRPr="009D219B">
        <w:rPr>
          <w:bCs/>
          <w:szCs w:val="28"/>
        </w:rPr>
        <w:t>учебно-позновательной</w:t>
      </w:r>
      <w:proofErr w:type="spellEnd"/>
      <w:r w:rsidRPr="009D219B">
        <w:rPr>
          <w:bCs/>
          <w:szCs w:val="28"/>
        </w:rPr>
        <w:t xml:space="preserve"> и  способствует решению следующих </w:t>
      </w:r>
      <w:r w:rsidRPr="009D219B">
        <w:rPr>
          <w:b/>
          <w:bCs/>
          <w:szCs w:val="28"/>
        </w:rPr>
        <w:t xml:space="preserve">задач </w:t>
      </w:r>
      <w:r w:rsidRPr="009D219B">
        <w:rPr>
          <w:bCs/>
          <w:szCs w:val="28"/>
        </w:rPr>
        <w:t xml:space="preserve">изучения  на  второй ступени среднего основного образования. </w:t>
      </w:r>
    </w:p>
    <w:p w:rsidR="00340673" w:rsidRPr="009D219B" w:rsidRDefault="00340673" w:rsidP="00340673">
      <w:pPr>
        <w:pStyle w:val="21"/>
        <w:numPr>
          <w:ilvl w:val="0"/>
          <w:numId w:val="10"/>
        </w:numPr>
        <w:spacing w:line="360" w:lineRule="auto"/>
        <w:rPr>
          <w:bCs/>
          <w:szCs w:val="28"/>
        </w:rPr>
      </w:pPr>
      <w:r w:rsidRPr="009D219B">
        <w:rPr>
          <w:bCs/>
          <w:i/>
          <w:szCs w:val="28"/>
        </w:rPr>
        <w:t xml:space="preserve">речевая компетенция – </w:t>
      </w:r>
      <w:r w:rsidRPr="009D219B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9D219B">
        <w:rPr>
          <w:bCs/>
          <w:szCs w:val="28"/>
        </w:rPr>
        <w:t>аудировании</w:t>
      </w:r>
      <w:proofErr w:type="spellEnd"/>
      <w:r w:rsidRPr="009D219B">
        <w:rPr>
          <w:bCs/>
          <w:szCs w:val="28"/>
        </w:rPr>
        <w:t>,  чтении и письме).</w:t>
      </w:r>
    </w:p>
    <w:p w:rsidR="00340673" w:rsidRPr="009D219B" w:rsidRDefault="00340673" w:rsidP="0034067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языковая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219B">
        <w:rPr>
          <w:rFonts w:ascii="Times New Roman" w:hAnsi="Times New Roman"/>
          <w:i/>
          <w:sz w:val="28"/>
          <w:szCs w:val="28"/>
        </w:rPr>
        <w:t>социокультурная</w:t>
      </w:r>
      <w:proofErr w:type="spellEnd"/>
      <w:r w:rsidRPr="009D219B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lastRenderedPageBreak/>
        <w:t>компенсаторная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9D219B">
        <w:rPr>
          <w:rFonts w:ascii="Times New Roman" w:hAnsi="Times New Roman"/>
          <w:sz w:val="28"/>
          <w:szCs w:val="28"/>
        </w:rPr>
        <w:t>дств пр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и получении и передаче информации; </w:t>
      </w:r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D219B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9D219B">
        <w:rPr>
          <w:rFonts w:ascii="Times New Roman" w:hAnsi="Times New Roman"/>
          <w:sz w:val="28"/>
          <w:szCs w:val="28"/>
        </w:rPr>
        <w:t>ств гр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340673" w:rsidRPr="009D219B" w:rsidRDefault="00340673" w:rsidP="00340673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340673" w:rsidRPr="009D219B" w:rsidRDefault="00340673" w:rsidP="00340673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9D219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340673" w:rsidRDefault="00340673" w:rsidP="0034067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</w:t>
      </w:r>
      <w:r>
        <w:rPr>
          <w:rFonts w:ascii="Times New Roman" w:hAnsi="Times New Roman"/>
          <w:sz w:val="28"/>
          <w:szCs w:val="28"/>
        </w:rPr>
        <w:t xml:space="preserve">начальную, основную и старшую. </w:t>
      </w:r>
      <w:proofErr w:type="gramStart"/>
      <w:r w:rsidRPr="009D219B">
        <w:rPr>
          <w:rFonts w:ascii="Times New Roman" w:hAnsi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</w:t>
      </w:r>
      <w:r>
        <w:rPr>
          <w:rFonts w:ascii="Times New Roman" w:hAnsi="Times New Roman"/>
          <w:sz w:val="28"/>
          <w:szCs w:val="28"/>
        </w:rPr>
        <w:t>них расширился кругозор и общее</w:t>
      </w:r>
      <w:r w:rsidRPr="009D219B">
        <w:rPr>
          <w:rFonts w:ascii="Times New Roman" w:hAnsi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</w:t>
      </w:r>
      <w:r w:rsidRPr="009D219B">
        <w:rPr>
          <w:rFonts w:ascii="Times New Roman" w:hAnsi="Times New Roman"/>
          <w:sz w:val="28"/>
          <w:szCs w:val="28"/>
        </w:rPr>
        <w:lastRenderedPageBreak/>
        <w:t xml:space="preserve">иностранном языке в четырех видах речевой деятельности, а также </w:t>
      </w:r>
      <w:proofErr w:type="spellStart"/>
      <w:r w:rsidRPr="009D219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</w:t>
      </w:r>
      <w:r>
        <w:rPr>
          <w:rFonts w:ascii="Times New Roman" w:hAnsi="Times New Roman"/>
          <w:sz w:val="28"/>
          <w:szCs w:val="28"/>
        </w:rPr>
        <w:t xml:space="preserve">улучшается качество </w:t>
      </w:r>
      <w:r w:rsidRPr="009D219B">
        <w:rPr>
          <w:rFonts w:ascii="Times New Roman" w:hAnsi="Times New Roman"/>
          <w:sz w:val="28"/>
          <w:szCs w:val="28"/>
        </w:rPr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340673" w:rsidRPr="009D219B" w:rsidRDefault="00340673" w:rsidP="0034067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</w:t>
      </w:r>
      <w:r>
        <w:rPr>
          <w:rFonts w:ascii="Times New Roman" w:hAnsi="Times New Roman"/>
          <w:sz w:val="28"/>
          <w:szCs w:val="28"/>
        </w:rPr>
        <w:t xml:space="preserve">, большее значение приобретает </w:t>
      </w:r>
      <w:r w:rsidRPr="009D219B">
        <w:rPr>
          <w:rFonts w:ascii="Times New Roman" w:hAnsi="Times New Roman"/>
          <w:sz w:val="28"/>
          <w:szCs w:val="28"/>
        </w:rPr>
        <w:t xml:space="preserve">освоение современных технологий изучения иностранного языка, формирование учебно-исследовательских умений. </w:t>
      </w:r>
    </w:p>
    <w:p w:rsidR="00340673" w:rsidRPr="00BF6A54" w:rsidRDefault="00340673" w:rsidP="0034067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BF6A54"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340673" w:rsidRPr="00CB537F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Федерации отводит 525 часов для обязательного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учебного предмета на этапе основного (общего) образования, в том числе в 5-7 классах 315 часов из расчета 3-х 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часов в неделю; в 8-9 классах 310 часов из расчета 3-х учебных часов в неделю.</w:t>
      </w:r>
    </w:p>
    <w:p w:rsidR="00340673" w:rsidRPr="00CB537F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Примерная программа рассчитана на 525 учебных часов.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педагогических технологий.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A82">
        <w:rPr>
          <w:rFonts w:ascii="Times New Roman" w:hAnsi="Times New Roman"/>
          <w:sz w:val="28"/>
          <w:szCs w:val="28"/>
        </w:rPr>
        <w:t>В тех случаях, когда школа не может обеспечить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иностранному (английскому) языку со 2-го класса, обучение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начинаться с 5 класса, при этом достижение запланированного порогового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Pr="00C90A82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возможно лишь при увеличении </w:t>
      </w:r>
      <w:proofErr w:type="spellStart"/>
      <w:r w:rsidRPr="00C90A82">
        <w:rPr>
          <w:rFonts w:ascii="Times New Roman" w:hAnsi="Times New Roman"/>
          <w:sz w:val="28"/>
          <w:szCs w:val="28"/>
        </w:rPr>
        <w:t>количествачасов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 5-7 классах как минимум на 1 час в неделю, чтобы создать всем учащимся (</w:t>
      </w:r>
      <w:proofErr w:type="spellStart"/>
      <w:r w:rsidRPr="00C90A82">
        <w:rPr>
          <w:rFonts w:ascii="Times New Roman" w:hAnsi="Times New Roman"/>
          <w:sz w:val="28"/>
          <w:szCs w:val="28"/>
        </w:rPr>
        <w:t>иначинающим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изучение иностранного языка со 2-го и с 5-го класса) </w:t>
      </w:r>
      <w:proofErr w:type="spellStart"/>
      <w:r w:rsidRPr="00C90A82">
        <w:rPr>
          <w:rFonts w:ascii="Times New Roman" w:hAnsi="Times New Roman"/>
          <w:sz w:val="28"/>
          <w:szCs w:val="28"/>
        </w:rPr>
        <w:t>равныевозможности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>.</w:t>
      </w:r>
      <w:proofErr w:type="gramEnd"/>
    </w:p>
    <w:p w:rsidR="00340673" w:rsidRPr="00BF6A54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 xml:space="preserve">Обязательное изучение иностранного (английского) языка на начальном, среднем </w:t>
      </w:r>
      <w:proofErr w:type="spellStart"/>
      <w:r w:rsidRPr="00C90A82">
        <w:rPr>
          <w:rFonts w:ascii="Times New Roman" w:hAnsi="Times New Roman"/>
          <w:sz w:val="28"/>
          <w:szCs w:val="28"/>
        </w:rPr>
        <w:t>истаршем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этапе, а также реализация личностно-ориентированного подхода к обучению и воспитанию школьников, предъявляет повышенные требования </w:t>
      </w:r>
      <w:proofErr w:type="gramStart"/>
      <w:r w:rsidRPr="00C90A82">
        <w:rPr>
          <w:rFonts w:ascii="Times New Roman" w:hAnsi="Times New Roman"/>
          <w:sz w:val="28"/>
          <w:szCs w:val="28"/>
        </w:rPr>
        <w:t>к</w:t>
      </w:r>
      <w:proofErr w:type="gramEnd"/>
      <w:r w:rsidRPr="00C90A82"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lastRenderedPageBreak/>
        <w:t xml:space="preserve">профессиональной </w:t>
      </w:r>
      <w:proofErr w:type="spellStart"/>
      <w:r w:rsidRPr="00C90A82">
        <w:rPr>
          <w:rFonts w:ascii="Times New Roman" w:hAnsi="Times New Roman"/>
          <w:sz w:val="28"/>
          <w:szCs w:val="28"/>
        </w:rPr>
        <w:t>подготовкеучителя</w:t>
      </w:r>
      <w:proofErr w:type="spellEnd"/>
      <w:r w:rsidRPr="00C90A82">
        <w:rPr>
          <w:rFonts w:ascii="Times New Roman" w:hAnsi="Times New Roman"/>
          <w:sz w:val="28"/>
          <w:szCs w:val="28"/>
        </w:rPr>
        <w:t>, способного работать на разных ступенях обучения с учетом их специфики.</w:t>
      </w:r>
    </w:p>
    <w:p w:rsidR="00340673" w:rsidRPr="00BF6A54" w:rsidRDefault="00340673" w:rsidP="0034067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освоения</w:t>
      </w:r>
      <w:r w:rsidRPr="00BF6A54">
        <w:rPr>
          <w:rFonts w:ascii="Times New Roman" w:hAnsi="Times New Roman"/>
          <w:b/>
          <w:sz w:val="28"/>
          <w:szCs w:val="28"/>
        </w:rPr>
        <w:t xml:space="preserve"> предмета.</w:t>
      </w:r>
    </w:p>
    <w:p w:rsidR="00340673" w:rsidRPr="00BF6A54" w:rsidRDefault="00340673" w:rsidP="0034067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: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</w:t>
      </w:r>
      <w:r>
        <w:rPr>
          <w:rFonts w:ascii="Times New Roman" w:hAnsi="Times New Roman"/>
          <w:sz w:val="28"/>
          <w:szCs w:val="28"/>
        </w:rPr>
        <w:t>ной области «Иностранный язык»;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осознание возможностей самореализации средствами иностранного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совершенствованию собств</w:t>
      </w:r>
      <w:r>
        <w:rPr>
          <w:rFonts w:ascii="Times New Roman" w:hAnsi="Times New Roman"/>
          <w:sz w:val="28"/>
          <w:szCs w:val="28"/>
        </w:rPr>
        <w:t>енной речевой культуры в целом;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340673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</w:t>
      </w:r>
      <w:r>
        <w:rPr>
          <w:rFonts w:ascii="Times New Roman" w:hAnsi="Times New Roman"/>
          <w:sz w:val="28"/>
          <w:szCs w:val="28"/>
        </w:rPr>
        <w:t>телей других стран;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6A54">
        <w:rPr>
          <w:rFonts w:ascii="Times New Roman" w:hAnsi="Times New Roman"/>
          <w:sz w:val="28"/>
          <w:szCs w:val="28"/>
        </w:rPr>
        <w:t>толер</w:t>
      </w:r>
      <w:r>
        <w:rPr>
          <w:rFonts w:ascii="Times New Roman" w:hAnsi="Times New Roman"/>
          <w:sz w:val="28"/>
          <w:szCs w:val="28"/>
        </w:rPr>
        <w:t xml:space="preserve">антное отношение к проявлениям </w:t>
      </w:r>
      <w:r w:rsidRPr="00BF6A54">
        <w:rPr>
          <w:rFonts w:ascii="Times New Roman" w:hAnsi="Times New Roman"/>
          <w:sz w:val="28"/>
          <w:szCs w:val="28"/>
        </w:rPr>
        <w:t xml:space="preserve">иной культуры; осознание себя гражданином своей страны и мира;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F6A54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F6A54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развитие коммуникатив</w:t>
      </w:r>
      <w:r>
        <w:rPr>
          <w:rFonts w:ascii="Times New Roman" w:hAnsi="Times New Roman"/>
          <w:sz w:val="28"/>
          <w:szCs w:val="28"/>
        </w:rPr>
        <w:t xml:space="preserve">ной компетенции, включая умение </w:t>
      </w:r>
      <w:r w:rsidRPr="00BF6A54">
        <w:rPr>
          <w:rFonts w:ascii="Times New Roman" w:hAnsi="Times New Roman"/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lastRenderedPageBreak/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i/>
          <w:sz w:val="28"/>
          <w:szCs w:val="28"/>
        </w:rPr>
        <w:t>В коммуникативной сфере</w:t>
      </w:r>
      <w:r w:rsidRPr="00BF6A54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340673" w:rsidRPr="00BF6A54" w:rsidRDefault="00340673" w:rsidP="00340673">
      <w:pPr>
        <w:pStyle w:val="a6"/>
        <w:shd w:val="clear" w:color="auto" w:fill="FFFFFD"/>
        <w:spacing w:before="4"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</w:t>
      </w:r>
      <w:r>
        <w:rPr>
          <w:sz w:val="28"/>
          <w:szCs w:val="28"/>
          <w:shd w:val="clear" w:color="auto" w:fill="FFFFFD"/>
        </w:rPr>
        <w:t xml:space="preserve">и необходимости переспрашивая, </w:t>
      </w:r>
      <w:r w:rsidRPr="00BF6A54">
        <w:rPr>
          <w:sz w:val="28"/>
          <w:szCs w:val="28"/>
          <w:shd w:val="clear" w:color="auto" w:fill="FFFFFD"/>
        </w:rPr>
        <w:t xml:space="preserve">уточняя;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</w:t>
      </w:r>
      <w:r>
        <w:rPr>
          <w:sz w:val="28"/>
          <w:szCs w:val="28"/>
          <w:shd w:val="clear" w:color="auto" w:fill="FFFFFD"/>
        </w:rPr>
        <w:t xml:space="preserve"> пределах изученной тематики и </w:t>
      </w:r>
      <w:r w:rsidRPr="00BF6A54">
        <w:rPr>
          <w:sz w:val="28"/>
          <w:szCs w:val="28"/>
          <w:shd w:val="clear" w:color="auto" w:fill="FFFFFD"/>
        </w:rPr>
        <w:t xml:space="preserve">усвоенного лексико-грамматического материала;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рассказывать о себе, своей семье, друзьях, своих интересах и планах на будущее;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/>
        <w:jc w:val="both"/>
        <w:rPr>
          <w:color w:val="797775"/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- </w:t>
      </w:r>
      <w:r w:rsidRPr="00BF6A54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BF6A54">
        <w:rPr>
          <w:sz w:val="28"/>
          <w:szCs w:val="28"/>
          <w:shd w:val="clear" w:color="auto" w:fill="FAFBF8"/>
        </w:rPr>
        <w:t>держание,</w:t>
      </w:r>
      <w:r w:rsidRPr="00BF6A54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F6A54">
        <w:rPr>
          <w:sz w:val="28"/>
          <w:szCs w:val="28"/>
          <w:shd w:val="clear" w:color="auto" w:fill="FFFFFD"/>
        </w:rPr>
        <w:t>прочитанному</w:t>
      </w:r>
      <w:proofErr w:type="gramEnd"/>
      <w:r w:rsidRPr="00BF6A54">
        <w:rPr>
          <w:sz w:val="28"/>
          <w:szCs w:val="28"/>
          <w:shd w:val="clear" w:color="auto" w:fill="FFFFFD"/>
        </w:rPr>
        <w:t>/услышанному, да</w:t>
      </w:r>
      <w:r w:rsidRPr="00BF6A54">
        <w:rPr>
          <w:sz w:val="28"/>
          <w:szCs w:val="28"/>
          <w:shd w:val="clear" w:color="auto" w:fill="FAFBF8"/>
        </w:rPr>
        <w:t xml:space="preserve">вать </w:t>
      </w:r>
      <w:r w:rsidRPr="00BF6A54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w w:val="85"/>
          <w:sz w:val="28"/>
          <w:szCs w:val="28"/>
          <w:shd w:val="clear" w:color="auto" w:fill="FAFBF8"/>
        </w:rPr>
        <w:t>теля</w:t>
      </w:r>
      <w:r w:rsidRPr="00BF6A54">
        <w:rPr>
          <w:w w:val="85"/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 xml:space="preserve">одноклассников;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F6A54">
        <w:rPr>
          <w:sz w:val="28"/>
          <w:szCs w:val="28"/>
          <w:shd w:val="clear" w:color="auto" w:fill="FAFBF8"/>
        </w:rPr>
        <w:t>я к ра</w:t>
      </w:r>
      <w:r w:rsidRPr="00BF6A54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F6A54">
        <w:rPr>
          <w:sz w:val="28"/>
          <w:szCs w:val="28"/>
          <w:shd w:val="clear" w:color="auto" w:fill="FAFBF8"/>
        </w:rPr>
        <w:t>инте</w:t>
      </w:r>
      <w:r w:rsidRPr="00BF6A54">
        <w:rPr>
          <w:sz w:val="28"/>
          <w:szCs w:val="28"/>
          <w:shd w:val="clear" w:color="auto" w:fill="FFFFFD"/>
        </w:rPr>
        <w:t xml:space="preserve">рвью);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F6A54">
        <w:rPr>
          <w:sz w:val="28"/>
          <w:szCs w:val="28"/>
          <w:shd w:val="clear" w:color="auto" w:fill="FAFBF8"/>
        </w:rPr>
        <w:t xml:space="preserve">ой </w:t>
      </w:r>
      <w:r w:rsidRPr="00BF6A54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F6A54">
        <w:rPr>
          <w:sz w:val="28"/>
          <w:szCs w:val="28"/>
          <w:shd w:val="clear" w:color="auto" w:fill="FFFFFD"/>
        </w:rPr>
        <w:t>кст кр</w:t>
      </w:r>
      <w:proofErr w:type="gramEnd"/>
      <w:r w:rsidRPr="00BF6A54">
        <w:rPr>
          <w:sz w:val="28"/>
          <w:szCs w:val="28"/>
          <w:shd w:val="clear" w:color="auto" w:fill="FFFFFD"/>
        </w:rPr>
        <w:t>аткие несложные аутенти</w:t>
      </w:r>
      <w:r w:rsidRPr="00BF6A54">
        <w:rPr>
          <w:sz w:val="28"/>
          <w:szCs w:val="28"/>
          <w:shd w:val="clear" w:color="auto" w:fill="FAFBF8"/>
        </w:rPr>
        <w:t>ч</w:t>
      </w:r>
      <w:r w:rsidRPr="00BF6A54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F6A54">
        <w:rPr>
          <w:sz w:val="28"/>
          <w:szCs w:val="28"/>
          <w:shd w:val="clear" w:color="auto" w:fill="FAFBF8"/>
        </w:rPr>
        <w:t>е</w:t>
      </w:r>
      <w:r w:rsidRPr="00BF6A54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F6A54">
        <w:rPr>
          <w:sz w:val="28"/>
          <w:szCs w:val="28"/>
          <w:shd w:val="clear" w:color="auto" w:fill="FAFBF8"/>
        </w:rPr>
        <w:t>ием</w:t>
      </w:r>
      <w:r w:rsidRPr="00BF6A54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F6A54">
        <w:rPr>
          <w:sz w:val="28"/>
          <w:szCs w:val="28"/>
          <w:shd w:val="clear" w:color="auto" w:fill="FAFBF8"/>
        </w:rPr>
        <w:t xml:space="preserve">й </w:t>
      </w:r>
      <w:r w:rsidRPr="00BF6A54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F6A54">
        <w:rPr>
          <w:sz w:val="28"/>
          <w:szCs w:val="28"/>
          <w:shd w:val="clear" w:color="auto" w:fill="FAFBF8"/>
        </w:rPr>
        <w:t>иалов</w:t>
      </w:r>
      <w:r w:rsidRPr="00BF6A54">
        <w:rPr>
          <w:sz w:val="28"/>
          <w:szCs w:val="28"/>
          <w:shd w:val="clear" w:color="auto" w:fill="FFFFFD"/>
        </w:rPr>
        <w:t xml:space="preserve">; уметь оценивать </w:t>
      </w:r>
      <w:r w:rsidRPr="00BF6A54">
        <w:rPr>
          <w:sz w:val="28"/>
          <w:szCs w:val="28"/>
          <w:shd w:val="clear" w:color="auto" w:fill="FFFFFD"/>
        </w:rPr>
        <w:lastRenderedPageBreak/>
        <w:t>полученную информацию, выража</w:t>
      </w:r>
      <w:r w:rsidRPr="00BF6A54">
        <w:rPr>
          <w:sz w:val="28"/>
          <w:szCs w:val="28"/>
          <w:shd w:val="clear" w:color="auto" w:fill="FAFBF8"/>
        </w:rPr>
        <w:t>ть личное</w:t>
      </w:r>
      <w:r w:rsidRPr="00BF6A54">
        <w:rPr>
          <w:sz w:val="28"/>
          <w:szCs w:val="28"/>
          <w:shd w:val="clear" w:color="auto" w:fill="FFFFFD"/>
        </w:rPr>
        <w:t xml:space="preserve"> мнение;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03" w:right="-251"/>
        <w:jc w:val="both"/>
        <w:rPr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F6A54">
        <w:rPr>
          <w:sz w:val="28"/>
          <w:szCs w:val="28"/>
          <w:shd w:val="clear" w:color="auto" w:fill="FAFBF8"/>
        </w:rPr>
        <w:t>ем з</w:t>
      </w:r>
      <w:r w:rsidRPr="00BF6A54">
        <w:rPr>
          <w:sz w:val="28"/>
          <w:szCs w:val="28"/>
          <w:shd w:val="clear" w:color="auto" w:fill="FFFFFD"/>
        </w:rPr>
        <w:t>на</w:t>
      </w:r>
      <w:r>
        <w:rPr>
          <w:sz w:val="28"/>
          <w:szCs w:val="28"/>
          <w:shd w:val="clear" w:color="auto" w:fill="FFFFFD"/>
        </w:rPr>
        <w:t xml:space="preserve">чимой, </w:t>
      </w:r>
      <w:r w:rsidRPr="00BF6A54">
        <w:rPr>
          <w:sz w:val="28"/>
          <w:szCs w:val="28"/>
          <w:shd w:val="clear" w:color="auto" w:fill="FFFFFD"/>
        </w:rPr>
        <w:t>нужной</w:t>
      </w:r>
      <w:r>
        <w:rPr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>интересующей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информации; </w:t>
      </w:r>
      <w:r w:rsidRPr="00BF6A54">
        <w:rPr>
          <w:sz w:val="28"/>
          <w:szCs w:val="28"/>
          <w:shd w:val="clear" w:color="auto" w:fill="FFFFFD"/>
        </w:rPr>
        <w:br/>
      </w: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письменная речь: </w:t>
      </w:r>
    </w:p>
    <w:p w:rsidR="00340673" w:rsidRPr="00BF6A54" w:rsidRDefault="00340673" w:rsidP="00340673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заполнять анкеты и формуляры; </w:t>
      </w:r>
    </w:p>
    <w:p w:rsidR="00340673" w:rsidRPr="00BF6A54" w:rsidRDefault="00340673" w:rsidP="00340673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писать поздравления, личные письма с опорой на обр</w:t>
      </w:r>
      <w:r w:rsidRPr="00BF6A54">
        <w:rPr>
          <w:sz w:val="28"/>
          <w:szCs w:val="28"/>
          <w:shd w:val="clear" w:color="auto" w:fill="FAFBF8"/>
        </w:rPr>
        <w:t>азец</w:t>
      </w:r>
      <w:r w:rsidR="00E1549B">
        <w:rPr>
          <w:sz w:val="28"/>
          <w:szCs w:val="28"/>
          <w:shd w:val="clear" w:color="auto" w:fill="FAFBF8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с употреблением формул речевого этикета, принятых </w:t>
      </w:r>
      <w:proofErr w:type="gramStart"/>
      <w:r w:rsidRPr="00BF6A54">
        <w:rPr>
          <w:sz w:val="28"/>
          <w:szCs w:val="28"/>
          <w:shd w:val="clear" w:color="auto" w:fill="FFFFFD"/>
        </w:rPr>
        <w:t>странах</w:t>
      </w:r>
      <w:proofErr w:type="gramEnd"/>
      <w:r w:rsidRPr="00BF6A54">
        <w:rPr>
          <w:sz w:val="28"/>
          <w:szCs w:val="28"/>
          <w:shd w:val="clear" w:color="auto" w:fill="FFFFFD"/>
        </w:rPr>
        <w:t xml:space="preserve"> изучаемого языка;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составлять план, тезисы устного или письменного сообщения; кратко излагать результаты проектной деятельности.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F6A54">
        <w:rPr>
          <w:b/>
          <w:sz w:val="28"/>
          <w:szCs w:val="28"/>
          <w:shd w:val="clear" w:color="auto" w:fill="FAFBF8"/>
        </w:rPr>
        <w:t>и):</w:t>
      </w:r>
      <w:r w:rsidRPr="00BF6A54">
        <w:rPr>
          <w:sz w:val="28"/>
          <w:szCs w:val="28"/>
          <w:shd w:val="clear" w:color="auto" w:fill="FAFBF8"/>
        </w:rPr>
        <w:br/>
      </w:r>
      <w:r w:rsidRPr="00BF6A54">
        <w:rPr>
          <w:sz w:val="28"/>
          <w:szCs w:val="28"/>
          <w:shd w:val="clear" w:color="auto" w:fill="FFFFFD"/>
        </w:rPr>
        <w:t xml:space="preserve">      • применение правил написания слов, изученных в ос</w:t>
      </w:r>
      <w:r w:rsidRPr="00BF6A54">
        <w:rPr>
          <w:sz w:val="28"/>
          <w:szCs w:val="28"/>
          <w:shd w:val="clear" w:color="auto" w:fill="FAFBF8"/>
        </w:rPr>
        <w:t>н</w:t>
      </w:r>
      <w:r w:rsidRPr="00BF6A54">
        <w:rPr>
          <w:sz w:val="28"/>
          <w:szCs w:val="28"/>
          <w:shd w:val="clear" w:color="auto" w:fill="FFFFFD"/>
        </w:rPr>
        <w:t>о</w:t>
      </w:r>
      <w:r w:rsidRPr="00BF6A54">
        <w:rPr>
          <w:sz w:val="28"/>
          <w:szCs w:val="28"/>
          <w:shd w:val="clear" w:color="auto" w:fill="FAFBF8"/>
        </w:rPr>
        <w:t>в</w:t>
      </w:r>
      <w:r w:rsidRPr="00BF6A54">
        <w:rPr>
          <w:sz w:val="28"/>
          <w:szCs w:val="28"/>
          <w:shd w:val="clear" w:color="auto" w:fill="FFFFFD"/>
        </w:rPr>
        <w:t xml:space="preserve">ной школе;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0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адекватное произношение</w:t>
      </w:r>
      <w:r w:rsidR="00E1549B"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и различение на слух всех з</w:t>
      </w:r>
      <w:r w:rsidRPr="00BF6A54">
        <w:rPr>
          <w:sz w:val="28"/>
          <w:szCs w:val="28"/>
          <w:shd w:val="clear" w:color="auto" w:fill="FAFBF8"/>
        </w:rPr>
        <w:t>вуков</w:t>
      </w:r>
      <w:r w:rsidRPr="00BF6A54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F6A54">
        <w:rPr>
          <w:sz w:val="28"/>
          <w:szCs w:val="28"/>
          <w:shd w:val="clear" w:color="auto" w:fill="FAFBF8"/>
        </w:rPr>
        <w:t xml:space="preserve">ия </w:t>
      </w:r>
      <w:r w:rsidRPr="00BF6A54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F6A54">
        <w:rPr>
          <w:sz w:val="28"/>
          <w:szCs w:val="28"/>
          <w:shd w:val="clear" w:color="auto" w:fill="FFFFFD"/>
        </w:rPr>
        <w:t xml:space="preserve">и фразах; </w:t>
      </w:r>
      <w:r w:rsidRPr="00BF6A54">
        <w:rPr>
          <w:sz w:val="28"/>
          <w:szCs w:val="28"/>
          <w:shd w:val="clear" w:color="auto" w:fill="FFFFFD"/>
        </w:rPr>
        <w:tab/>
      </w:r>
    </w:p>
    <w:p w:rsidR="00340673" w:rsidRDefault="00340673" w:rsidP="00340673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F6A54">
        <w:rPr>
          <w:sz w:val="28"/>
          <w:szCs w:val="28"/>
          <w:shd w:val="clear" w:color="auto" w:fill="FAFBF8"/>
        </w:rPr>
        <w:t>ед</w:t>
      </w:r>
      <w:r w:rsidRPr="00BF6A54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F6A54">
        <w:rPr>
          <w:sz w:val="28"/>
          <w:szCs w:val="28"/>
          <w:shd w:val="clear" w:color="auto" w:fill="FAFBF8"/>
        </w:rPr>
        <w:t>воп</w:t>
      </w:r>
      <w:r w:rsidRPr="00BF6A54">
        <w:rPr>
          <w:sz w:val="28"/>
          <w:szCs w:val="28"/>
          <w:shd w:val="clear" w:color="auto" w:fill="FFFFFD"/>
        </w:rPr>
        <w:t xml:space="preserve">росительное, отрицательное, повелительное); </w:t>
      </w:r>
    </w:p>
    <w:p w:rsidR="00340673" w:rsidRPr="00BF6A54" w:rsidRDefault="00340673" w:rsidP="00340673">
      <w:pPr>
        <w:pStyle w:val="a6"/>
        <w:numPr>
          <w:ilvl w:val="0"/>
          <w:numId w:val="1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правил</w:t>
      </w:r>
      <w:r w:rsidRPr="00BF6A54">
        <w:rPr>
          <w:sz w:val="28"/>
          <w:szCs w:val="28"/>
          <w:shd w:val="clear" w:color="auto" w:fill="FAFBF8"/>
        </w:rPr>
        <w:t>ьное ч</w:t>
      </w:r>
      <w:r w:rsidRPr="00BF6A54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F6A54">
        <w:rPr>
          <w:sz w:val="28"/>
          <w:szCs w:val="28"/>
          <w:shd w:val="clear" w:color="auto" w:fill="FAFBF8"/>
        </w:rPr>
        <w:t xml:space="preserve">лик </w:t>
      </w:r>
      <w:r w:rsidRPr="00BF6A54">
        <w:rPr>
          <w:w w:val="52"/>
          <w:sz w:val="28"/>
          <w:szCs w:val="28"/>
          <w:shd w:val="clear" w:color="auto" w:fill="FAFBF8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F6A54">
        <w:rPr>
          <w:sz w:val="28"/>
          <w:szCs w:val="28"/>
          <w:shd w:val="clear" w:color="auto" w:fill="FAFBF8"/>
        </w:rPr>
        <w:t>иксации</w:t>
      </w:r>
      <w:r w:rsidRPr="00BF6A54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F6A54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F6A54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</w:t>
      </w:r>
      <w:r>
        <w:rPr>
          <w:sz w:val="28"/>
          <w:szCs w:val="28"/>
          <w:shd w:val="clear" w:color="auto" w:fill="FFFFFD"/>
        </w:rPr>
        <w:t>тельных и наречий, местоимений,</w:t>
      </w:r>
      <w:r w:rsidRPr="00BF6A54">
        <w:rPr>
          <w:sz w:val="28"/>
          <w:szCs w:val="28"/>
          <w:shd w:val="clear" w:color="auto" w:fill="FFFFFD"/>
        </w:rPr>
        <w:br/>
        <w:t>ч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>сл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F6A54">
        <w:rPr>
          <w:sz w:val="28"/>
          <w:szCs w:val="28"/>
          <w:shd w:val="clear" w:color="auto" w:fill="FFFFFC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340673" w:rsidRPr="00BF6A54" w:rsidRDefault="00340673" w:rsidP="00340673">
      <w:pPr>
        <w:jc w:val="both"/>
        <w:rPr>
          <w:rFonts w:ascii="Times New Roman" w:hAnsi="Times New Roman"/>
          <w:b/>
          <w:sz w:val="28"/>
          <w:szCs w:val="28"/>
          <w:shd w:val="clear" w:color="auto" w:fill="FFFFFD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 xml:space="preserve"> компетенция: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</w:t>
      </w:r>
      <w:r w:rsidRPr="00BF6A54">
        <w:rPr>
          <w:sz w:val="28"/>
          <w:szCs w:val="28"/>
          <w:shd w:val="clear" w:color="auto" w:fill="FFFFFC"/>
        </w:rPr>
        <w:t>н</w:t>
      </w:r>
      <w:r w:rsidRPr="00BF6A54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BF6A54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F6A54">
        <w:rPr>
          <w:sz w:val="28"/>
          <w:szCs w:val="28"/>
          <w:shd w:val="clear" w:color="auto" w:fill="FFFFFD"/>
        </w:rPr>
        <w:lastRenderedPageBreak/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</w:t>
      </w:r>
      <w:r>
        <w:rPr>
          <w:sz w:val="28"/>
          <w:szCs w:val="28"/>
          <w:shd w:val="clear" w:color="auto" w:fill="FFFFFD"/>
        </w:rPr>
        <w:t xml:space="preserve">ся людях и их вкладе в мировую </w:t>
      </w:r>
      <w:r w:rsidRPr="00BF6A54">
        <w:rPr>
          <w:sz w:val="28"/>
          <w:szCs w:val="28"/>
          <w:shd w:val="clear" w:color="auto" w:fill="FFFFFD"/>
        </w:rPr>
        <w:t xml:space="preserve">культуру);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 сходств</w:t>
      </w:r>
      <w:r>
        <w:rPr>
          <w:sz w:val="28"/>
          <w:szCs w:val="28"/>
          <w:shd w:val="clear" w:color="auto" w:fill="FFFFFD"/>
        </w:rPr>
        <w:t>е и различиях в традициях своей</w:t>
      </w:r>
      <w:r w:rsidRPr="00BF6A54">
        <w:rPr>
          <w:sz w:val="28"/>
          <w:szCs w:val="28"/>
          <w:shd w:val="clear" w:color="auto" w:fill="FFFFFD"/>
        </w:rPr>
        <w:br/>
        <w:t xml:space="preserve">страны и стран изучаемого языка;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умение выходить из трудного положения в условиях</w:t>
      </w:r>
      <w:r>
        <w:rPr>
          <w:sz w:val="28"/>
          <w:szCs w:val="28"/>
          <w:shd w:val="clear" w:color="auto" w:fill="FFFFFD"/>
        </w:rPr>
        <w:t xml:space="preserve"> дефицита языковых сре</w:t>
      </w:r>
      <w:proofErr w:type="gramStart"/>
      <w:r>
        <w:rPr>
          <w:sz w:val="28"/>
          <w:szCs w:val="28"/>
          <w:shd w:val="clear" w:color="auto" w:fill="FFFFFD"/>
        </w:rPr>
        <w:t>дств пр</w:t>
      </w:r>
      <w:proofErr w:type="gramEnd"/>
      <w:r>
        <w:rPr>
          <w:sz w:val="28"/>
          <w:szCs w:val="28"/>
          <w:shd w:val="clear" w:color="auto" w:fill="FFFFFD"/>
        </w:rPr>
        <w:t xml:space="preserve">и </w:t>
      </w:r>
      <w:r w:rsidRPr="00BF6A54">
        <w:rPr>
          <w:sz w:val="28"/>
          <w:szCs w:val="28"/>
          <w:shd w:val="clear" w:color="auto" w:fill="FFFFFD"/>
        </w:rPr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99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познавательной сфере: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proofErr w:type="gramStart"/>
      <w:r w:rsidRPr="00BF6A54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F6A54">
        <w:rPr>
          <w:sz w:val="28"/>
          <w:szCs w:val="28"/>
          <w:shd w:val="clear" w:color="auto" w:fill="FFFFFD"/>
        </w:rPr>
        <w:t>аудирования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умение действовать по образцу/аналогии при выполнении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упражнений и составлении собственных высказываний в 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р</w:t>
      </w:r>
      <w:r>
        <w:rPr>
          <w:sz w:val="28"/>
          <w:szCs w:val="28"/>
          <w:shd w:val="clear" w:color="auto" w:fill="FFFFFD"/>
        </w:rPr>
        <w:t>еделах тематики основной школы;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right="-251" w:firstLine="384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умение пользоваться справочным материалом (граммати</w:t>
      </w:r>
      <w:r w:rsidRPr="00BF6A54">
        <w:rPr>
          <w:sz w:val="28"/>
          <w:szCs w:val="28"/>
          <w:shd w:val="clear" w:color="auto" w:fill="FFFFFC"/>
        </w:rPr>
        <w:t>че</w:t>
      </w:r>
      <w:r w:rsidRPr="00BF6A54">
        <w:rPr>
          <w:sz w:val="28"/>
          <w:szCs w:val="28"/>
          <w:shd w:val="clear" w:color="auto" w:fill="FFFFFD"/>
        </w:rPr>
        <w:t>ским и лингвострановедческим справочниками, двуязычным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средствами);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F6A54">
        <w:rPr>
          <w:w w:val="87"/>
          <w:sz w:val="28"/>
          <w:szCs w:val="28"/>
          <w:shd w:val="clear" w:color="auto" w:fill="FFFFFC"/>
        </w:rPr>
        <w:t>те</w:t>
      </w:r>
      <w:r w:rsidRPr="00BF6A54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F6A54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F6A54">
        <w:rPr>
          <w:sz w:val="28"/>
          <w:szCs w:val="28"/>
          <w:shd w:val="clear" w:color="auto" w:fill="FFFFFC"/>
        </w:rPr>
        <w:t>э</w:t>
      </w:r>
      <w:r w:rsidRPr="00BF6A54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F6A54">
        <w:rPr>
          <w:sz w:val="28"/>
          <w:szCs w:val="28"/>
          <w:shd w:val="clear" w:color="auto" w:fill="FFFFFC"/>
        </w:rPr>
        <w:t>ле</w:t>
      </w:r>
      <w:r w:rsidRPr="00BF6A54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F6A54">
        <w:rPr>
          <w:sz w:val="28"/>
          <w:szCs w:val="28"/>
          <w:shd w:val="clear" w:color="auto" w:fill="FFFFFC"/>
        </w:rPr>
        <w:t>ны</w:t>
      </w:r>
      <w:r w:rsidRPr="00BF6A54">
        <w:rPr>
          <w:sz w:val="28"/>
          <w:szCs w:val="28"/>
          <w:shd w:val="clear" w:color="auto" w:fill="FFFFFD"/>
        </w:rPr>
        <w:t xml:space="preserve">х пределах;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F6A54">
        <w:rPr>
          <w:sz w:val="28"/>
          <w:szCs w:val="28"/>
          <w:shd w:val="clear" w:color="auto" w:fill="FFFFFD"/>
        </w:rPr>
        <w:t>полиязычном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BF6A54">
        <w:rPr>
          <w:sz w:val="28"/>
          <w:szCs w:val="28"/>
          <w:shd w:val="clear" w:color="auto" w:fill="FFFFFD"/>
        </w:rPr>
        <w:t>поликультур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мире, осознание места и роли родного и иностранных</w:t>
      </w:r>
      <w:r w:rsidRPr="00BF6A54">
        <w:rPr>
          <w:w w:val="88"/>
          <w:sz w:val="28"/>
          <w:szCs w:val="28"/>
          <w:shd w:val="clear" w:color="auto" w:fill="FFFFFD"/>
        </w:rPr>
        <w:t xml:space="preserve"> язы</w:t>
      </w:r>
      <w:r w:rsidRPr="00BF6A54">
        <w:rPr>
          <w:sz w:val="28"/>
          <w:szCs w:val="28"/>
          <w:shd w:val="clear" w:color="auto" w:fill="FFFFFD"/>
        </w:rPr>
        <w:t>ков</w:t>
      </w:r>
      <w:proofErr w:type="gramStart"/>
      <w:r w:rsidRPr="00BF6A54">
        <w:rPr>
          <w:sz w:val="28"/>
          <w:szCs w:val="28"/>
          <w:shd w:val="clear" w:color="auto" w:fill="FFFFFD"/>
        </w:rPr>
        <w:t xml:space="preserve"> </w:t>
      </w:r>
      <w:r w:rsidRPr="00BF6A54">
        <w:rPr>
          <w:w w:val="87"/>
          <w:sz w:val="28"/>
          <w:szCs w:val="28"/>
          <w:shd w:val="clear" w:color="auto" w:fill="FFFFFD"/>
        </w:rPr>
        <w:t>В</w:t>
      </w:r>
      <w:proofErr w:type="gramEnd"/>
      <w:r w:rsidRPr="00BF6A54">
        <w:rPr>
          <w:w w:val="87"/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F6A54">
        <w:rPr>
          <w:sz w:val="28"/>
          <w:szCs w:val="28"/>
          <w:shd w:val="clear" w:color="auto" w:fill="FFFFFC"/>
        </w:rPr>
        <w:t>ал</w:t>
      </w:r>
      <w:r w:rsidRPr="00BF6A54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F6A54">
        <w:rPr>
          <w:w w:val="113"/>
          <w:sz w:val="28"/>
          <w:szCs w:val="28"/>
          <w:shd w:val="clear" w:color="auto" w:fill="FFFFFC"/>
        </w:rPr>
        <w:t>то</w:t>
      </w:r>
      <w:r w:rsidRPr="00BF6A54">
        <w:rPr>
          <w:w w:val="113"/>
          <w:sz w:val="28"/>
          <w:szCs w:val="28"/>
          <w:shd w:val="clear" w:color="auto" w:fill="FFFFFD"/>
        </w:rPr>
        <w:t xml:space="preserve">чники </w:t>
      </w:r>
      <w:r w:rsidRPr="00BF6A54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эстетической сфере: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F6A54">
        <w:rPr>
          <w:w w:val="105"/>
          <w:sz w:val="28"/>
          <w:szCs w:val="28"/>
          <w:shd w:val="clear" w:color="auto" w:fill="FFFFFC"/>
        </w:rPr>
        <w:t>эм</w:t>
      </w:r>
      <w:r w:rsidRPr="00BF6A54">
        <w:rPr>
          <w:w w:val="105"/>
          <w:sz w:val="28"/>
          <w:szCs w:val="28"/>
          <w:shd w:val="clear" w:color="auto" w:fill="FFFFFD"/>
        </w:rPr>
        <w:t xml:space="preserve">оций </w:t>
      </w:r>
      <w:r w:rsidRPr="00BF6A54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w w:val="87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к знакомству с образцами художественного </w:t>
      </w:r>
      <w:r w:rsidRPr="00BF6A54">
        <w:rPr>
          <w:sz w:val="28"/>
          <w:szCs w:val="28"/>
          <w:shd w:val="clear" w:color="auto" w:fill="FFFFFC"/>
        </w:rPr>
        <w:t>тво</w:t>
      </w:r>
      <w:r w:rsidRPr="00BF6A54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BF6A54">
        <w:rPr>
          <w:w w:val="87"/>
          <w:sz w:val="28"/>
          <w:szCs w:val="28"/>
          <w:shd w:val="clear" w:color="auto" w:fill="FFFFFD"/>
        </w:rPr>
        <w:t xml:space="preserve">;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9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трудовой сфере: </w:t>
      </w:r>
    </w:p>
    <w:p w:rsidR="00340673" w:rsidRPr="00BF6A54" w:rsidRDefault="00340673" w:rsidP="00340673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340673" w:rsidRPr="00BF6A54" w:rsidRDefault="00340673" w:rsidP="00340673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41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физической сфере: </w:t>
      </w:r>
    </w:p>
    <w:p w:rsidR="00340673" w:rsidRPr="00BF6A54" w:rsidRDefault="00340673" w:rsidP="00340673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F6A54">
        <w:rPr>
          <w:sz w:val="28"/>
          <w:szCs w:val="28"/>
          <w:shd w:val="clear" w:color="auto" w:fill="FFFFFC"/>
        </w:rPr>
        <w:t>отд</w:t>
      </w:r>
      <w:r w:rsidRPr="00BF6A54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340673" w:rsidRPr="00BF6A54" w:rsidRDefault="00340673" w:rsidP="0034067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t>(525 часов)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lastRenderedPageBreak/>
        <w:t>5-7 классы(315 часов)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Предметное содержание речи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1. Взаимоотношения в семье, с друзьями. Внешность. Досуг и увлечения (</w:t>
      </w:r>
      <w:proofErr w:type="spellStart"/>
      <w:r w:rsidRPr="002A256E">
        <w:rPr>
          <w:rFonts w:ascii="Times New Roman" w:hAnsi="Times New Roman"/>
          <w:sz w:val="28"/>
          <w:szCs w:val="28"/>
        </w:rPr>
        <w:t>спорт</w:t>
      </w:r>
      <w:proofErr w:type="gramStart"/>
      <w:r w:rsidRPr="002A256E">
        <w:rPr>
          <w:rFonts w:ascii="Times New Roman" w:hAnsi="Times New Roman"/>
          <w:sz w:val="28"/>
          <w:szCs w:val="28"/>
        </w:rPr>
        <w:t>,м</w:t>
      </w:r>
      <w:proofErr w:type="gramEnd"/>
      <w:r w:rsidRPr="002A256E">
        <w:rPr>
          <w:rFonts w:ascii="Times New Roman" w:hAnsi="Times New Roman"/>
          <w:sz w:val="28"/>
          <w:szCs w:val="28"/>
        </w:rPr>
        <w:t>узыка</w:t>
      </w:r>
      <w:proofErr w:type="spellEnd"/>
      <w:r w:rsidRPr="002A256E">
        <w:rPr>
          <w:rFonts w:ascii="Times New Roman" w:hAnsi="Times New Roman"/>
          <w:sz w:val="28"/>
          <w:szCs w:val="28"/>
        </w:rPr>
        <w:t>, посещение кино/ театра / парка аттракционов). Покупки. Переписка - 80 часов.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2. Школа и школьная жизнь, изучаемые предметы и отношение к ним. </w:t>
      </w:r>
      <w:proofErr w:type="spellStart"/>
      <w:r w:rsidRPr="002A256E">
        <w:rPr>
          <w:rFonts w:ascii="Times New Roman" w:hAnsi="Times New Roman"/>
          <w:sz w:val="28"/>
          <w:szCs w:val="28"/>
        </w:rPr>
        <w:t>Каникулыи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их проведение в различное время года - 60 часов.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3. Родная страна и страна/страны изучаемого </w:t>
      </w:r>
      <w:r>
        <w:rPr>
          <w:rFonts w:ascii="Times New Roman" w:hAnsi="Times New Roman"/>
          <w:sz w:val="28"/>
          <w:szCs w:val="28"/>
        </w:rPr>
        <w:t>языка. Их географическое положе</w:t>
      </w:r>
      <w:r w:rsidRPr="002A256E">
        <w:rPr>
          <w:rFonts w:ascii="Times New Roman" w:hAnsi="Times New Roman"/>
          <w:sz w:val="28"/>
          <w:szCs w:val="28"/>
        </w:rPr>
        <w:t>ние, климат, погода, столицы, их достопримечательности. Городская/сельская среда проживания школьников - 90 часов.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4. Здоровье и личная гигиена. Защита окружающей среды - 40 часов.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Речевые умения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Говорение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Диалогическая речь</w:t>
      </w:r>
      <w:r w:rsidRPr="002A256E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2A256E">
        <w:rPr>
          <w:rFonts w:ascii="Times New Roman" w:hAnsi="Times New Roman"/>
          <w:sz w:val="28"/>
          <w:szCs w:val="28"/>
        </w:rPr>
        <w:t>В 5–7 классах продолжается развитие таких речевых умений,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340673" w:rsidRPr="004F41A5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Обучение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диалогов этикетного характера </w:t>
      </w:r>
      <w:r w:rsidRPr="004F41A5">
        <w:rPr>
          <w:rFonts w:ascii="Times New Roman" w:hAnsi="Times New Roman"/>
          <w:i/>
          <w:sz w:val="28"/>
          <w:szCs w:val="28"/>
        </w:rPr>
        <w:t>включает такие речевые умения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F41A5">
        <w:rPr>
          <w:rFonts w:ascii="Times New Roman" w:hAnsi="Times New Roman"/>
          <w:i/>
          <w:sz w:val="28"/>
          <w:szCs w:val="28"/>
        </w:rPr>
        <w:t>как: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начать, поддержать и закончить разговор;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поздравить, выразить пожелания и отреагировать на них;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F6F29">
        <w:rPr>
          <w:rFonts w:ascii="Times New Roman" w:hAnsi="Times New Roman"/>
          <w:sz w:val="28"/>
          <w:szCs w:val="28"/>
        </w:rPr>
        <w:t>-</w:t>
      </w:r>
      <w:r w:rsidRPr="002A256E">
        <w:rPr>
          <w:rFonts w:ascii="Times New Roman" w:hAnsi="Times New Roman"/>
          <w:sz w:val="28"/>
          <w:szCs w:val="28"/>
        </w:rPr>
        <w:t>выразить благодарность;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вежливо переспр</w:t>
      </w:r>
      <w:r>
        <w:rPr>
          <w:rFonts w:ascii="Times New Roman" w:hAnsi="Times New Roman"/>
          <w:sz w:val="28"/>
          <w:szCs w:val="28"/>
        </w:rPr>
        <w:t>осить, выразить согласие /отказ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диалогов – до 3 реплик со стороны каждого учащегося.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диалога-расспроса </w:t>
      </w:r>
      <w:r w:rsidRPr="002A256E">
        <w:rPr>
          <w:rFonts w:ascii="Times New Roman" w:hAnsi="Times New Roman"/>
          <w:sz w:val="28"/>
          <w:szCs w:val="28"/>
        </w:rPr>
        <w:t>отра</w:t>
      </w:r>
      <w:r>
        <w:rPr>
          <w:rFonts w:ascii="Times New Roman" w:hAnsi="Times New Roman"/>
          <w:sz w:val="28"/>
          <w:szCs w:val="28"/>
        </w:rPr>
        <w:t>батываются речевые умения запра</w:t>
      </w:r>
      <w:r w:rsidRPr="002A256E">
        <w:rPr>
          <w:rFonts w:ascii="Times New Roman" w:hAnsi="Times New Roman"/>
          <w:sz w:val="28"/>
          <w:szCs w:val="28"/>
        </w:rPr>
        <w:t>шивать и сообщать фактическую информацию (Кто?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Что? Как? Где? Куда? Когда? С кем?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Объем диалогов </w:t>
      </w:r>
      <w:proofErr w:type="gramStart"/>
      <w:r w:rsidRPr="002A256E">
        <w:rPr>
          <w:rFonts w:ascii="Times New Roman" w:hAnsi="Times New Roman"/>
          <w:sz w:val="28"/>
          <w:szCs w:val="28"/>
        </w:rPr>
        <w:t>–д</w:t>
      </w:r>
      <w:proofErr w:type="gramEnd"/>
      <w:r w:rsidRPr="002A256E">
        <w:rPr>
          <w:rFonts w:ascii="Times New Roman" w:hAnsi="Times New Roman"/>
          <w:sz w:val="28"/>
          <w:szCs w:val="28"/>
        </w:rPr>
        <w:t>о 4-х реплик со стороны каждого учащегося.</w:t>
      </w:r>
    </w:p>
    <w:p w:rsidR="00340673" w:rsidRPr="004F41A5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диалога-побуждения </w:t>
      </w:r>
      <w:r w:rsidRPr="004F41A5">
        <w:rPr>
          <w:rFonts w:ascii="Times New Roman" w:hAnsi="Times New Roman"/>
          <w:bCs/>
          <w:iCs/>
          <w:sz w:val="28"/>
          <w:szCs w:val="28"/>
        </w:rPr>
        <w:t>к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действию </w:t>
      </w:r>
      <w:r w:rsidRPr="004F41A5">
        <w:rPr>
          <w:rFonts w:ascii="Times New Roman" w:hAnsi="Times New Roman"/>
          <w:i/>
          <w:sz w:val="28"/>
          <w:szCs w:val="28"/>
        </w:rPr>
        <w:t>отрабатываются умения</w:t>
      </w:r>
      <w:r w:rsidRPr="004F41A5">
        <w:rPr>
          <w:rFonts w:ascii="Times New Roman" w:hAnsi="Times New Roman"/>
          <w:i/>
          <w:iCs/>
          <w:sz w:val="28"/>
          <w:szCs w:val="28"/>
        </w:rPr>
        <w:t>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обратиться с просьбой и выразить готовность/отказ ее выполнить;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дать совет и </w:t>
      </w:r>
      <w:proofErr w:type="gramStart"/>
      <w:r w:rsidRPr="002A256E">
        <w:rPr>
          <w:rFonts w:ascii="Times New Roman" w:hAnsi="Times New Roman"/>
          <w:sz w:val="28"/>
          <w:szCs w:val="28"/>
        </w:rPr>
        <w:t>принять/не принять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его;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пригласить к действию/взаимодействию и согласиться/не согласиться, </w:t>
      </w:r>
      <w:proofErr w:type="spellStart"/>
      <w:r w:rsidRPr="002A256E">
        <w:rPr>
          <w:rFonts w:ascii="Times New Roman" w:hAnsi="Times New Roman"/>
          <w:sz w:val="28"/>
          <w:szCs w:val="28"/>
        </w:rPr>
        <w:t>принятьв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нем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участие.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диалогов – до 2-х реплик со стороны каждого учащегося.</w:t>
      </w:r>
    </w:p>
    <w:p w:rsidR="00340673" w:rsidRPr="005713CD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 xml:space="preserve">При обучении ведению </w:t>
      </w:r>
      <w:r w:rsidRPr="005713CD">
        <w:rPr>
          <w:rFonts w:ascii="Times New Roman" w:hAnsi="Times New Roman"/>
          <w:bCs/>
          <w:i/>
          <w:sz w:val="28"/>
          <w:szCs w:val="28"/>
        </w:rPr>
        <w:t xml:space="preserve">диалога-обмена мнениями </w:t>
      </w:r>
      <w:r w:rsidRPr="005713CD">
        <w:rPr>
          <w:rFonts w:ascii="Times New Roman" w:hAnsi="Times New Roman"/>
          <w:i/>
          <w:sz w:val="28"/>
          <w:szCs w:val="28"/>
        </w:rPr>
        <w:t>отрабатываются умения: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свою точку зрения;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согласие/ несогласие с точкой зрения партнера;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сомнение;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чувства, эмоции (радость, огорчение).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учебных диалогов – до 2-х реплик со стороны каждого учащегося.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Монологическая речь. </w:t>
      </w:r>
      <w:r w:rsidRPr="002A256E">
        <w:rPr>
          <w:rFonts w:ascii="Times New Roman" w:hAnsi="Times New Roman"/>
          <w:sz w:val="28"/>
          <w:szCs w:val="28"/>
        </w:rPr>
        <w:t>Развитие монологической речи в 5-7 классах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предусматривает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овладение следующими умениями: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кратко высказываться о фактах и событиях, используя такие коммуникативные типы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речи как описание, повествование и сообщение, а также эмоциональные и оценочные суждения;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передавать содержание, основную мысль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с опорой на текст;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монологического высказывания – до 8-10 фраз.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Аудирование</w:t>
      </w:r>
      <w:proofErr w:type="spellEnd"/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Владение умениями воспринимать на слух инояз</w:t>
      </w:r>
      <w:r>
        <w:rPr>
          <w:rFonts w:ascii="Times New Roman" w:hAnsi="Times New Roman"/>
          <w:sz w:val="28"/>
          <w:szCs w:val="28"/>
        </w:rPr>
        <w:t>ычный те</w:t>
      </w:r>
      <w:proofErr w:type="gramStart"/>
      <w:r>
        <w:rPr>
          <w:rFonts w:ascii="Times New Roman" w:hAnsi="Times New Roman"/>
          <w:sz w:val="28"/>
          <w:szCs w:val="28"/>
        </w:rPr>
        <w:t>кст пр</w:t>
      </w:r>
      <w:proofErr w:type="gramEnd"/>
      <w:r>
        <w:rPr>
          <w:rFonts w:ascii="Times New Roman" w:hAnsi="Times New Roman"/>
          <w:sz w:val="28"/>
          <w:szCs w:val="28"/>
        </w:rPr>
        <w:t>едусматривает по</w:t>
      </w:r>
      <w:r w:rsidRPr="002A256E">
        <w:rPr>
          <w:rFonts w:ascii="Times New Roman" w:hAnsi="Times New Roman"/>
          <w:sz w:val="28"/>
          <w:szCs w:val="28"/>
        </w:rPr>
        <w:t>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зависимости от коммуникативной задачи и функционального типа текста.</w:t>
      </w:r>
    </w:p>
    <w:p w:rsidR="00340673" w:rsidRPr="005713CD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При этом предусматривается развитие умений: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 в воспринимаемом на слух тексте;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факты, опуская второстепенные;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выборочно понимать необходимую инф</w:t>
      </w:r>
      <w:r>
        <w:rPr>
          <w:rFonts w:ascii="Times New Roman" w:hAnsi="Times New Roman"/>
          <w:sz w:val="28"/>
          <w:szCs w:val="28"/>
        </w:rPr>
        <w:t>ормацию в сообщениях прагматиче</w:t>
      </w:r>
      <w:r w:rsidRPr="002A256E">
        <w:rPr>
          <w:rFonts w:ascii="Times New Roman" w:hAnsi="Times New Roman"/>
          <w:sz w:val="28"/>
          <w:szCs w:val="28"/>
        </w:rPr>
        <w:t>ского характера с опорой на языковую догадку, контекст.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Время звучания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текстов для </w:t>
      </w:r>
      <w:proofErr w:type="spellStart"/>
      <w:r w:rsidRPr="002A256E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– до 2-х минут.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Чтение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lastRenderedPageBreak/>
        <w:t xml:space="preserve">Школьники учатся читать и понимать тексты с различной глубиной проникновения </w:t>
      </w:r>
      <w:proofErr w:type="spellStart"/>
      <w:r w:rsidRPr="002A256E">
        <w:rPr>
          <w:rFonts w:ascii="Times New Roman" w:hAnsi="Times New Roman"/>
          <w:sz w:val="28"/>
          <w:szCs w:val="28"/>
        </w:rPr>
        <w:t>вих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пониманием нужной или интересующей информации (просмотровое/поисковое чтение).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Независимо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вида чтения возможно использование двуязычного словаря.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Чтение с пониманием основного содержания текста осуществляется на несложных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языка. Объем текстов для чтения – 400-500 слов.</w:t>
      </w:r>
    </w:p>
    <w:p w:rsidR="00340673" w:rsidRPr="005713CD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Умения чтения, подлежащие формированию: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определять тему, содержание текста по заголовку;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 из текста, опуская второстепенные;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устанавливать логическую последовательность основных фактов текста.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Чтение с полным пониманием текста осуществляется на </w:t>
      </w:r>
      <w:proofErr w:type="spellStart"/>
      <w:r w:rsidRPr="002A256E">
        <w:rPr>
          <w:rFonts w:ascii="Times New Roman" w:hAnsi="Times New Roman"/>
          <w:sz w:val="28"/>
          <w:szCs w:val="28"/>
        </w:rPr>
        <w:t>несложныхаутентичных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текстах, ориентированных на предметное содержание речи в 5-7 классах.</w:t>
      </w:r>
    </w:p>
    <w:p w:rsidR="00340673" w:rsidRPr="005713CD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Формируются и отрабатываются умения: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выражать свое мнение по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2A256E">
        <w:rPr>
          <w:rFonts w:ascii="Times New Roman" w:hAnsi="Times New Roman"/>
          <w:sz w:val="28"/>
          <w:szCs w:val="28"/>
        </w:rPr>
        <w:t>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текстов для чтения до 250 слов.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Чтение с выборочным пониманием нужной или интересующей </w:t>
      </w:r>
      <w:proofErr w:type="spellStart"/>
      <w:r w:rsidRPr="002A256E">
        <w:rPr>
          <w:rFonts w:ascii="Times New Roman" w:hAnsi="Times New Roman"/>
          <w:sz w:val="28"/>
          <w:szCs w:val="28"/>
        </w:rPr>
        <w:t>информациипредполагает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умение просмотреть текст или несколько коротких текстов и выбрать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информацию, которая необходима или представляет интерес для учащихся.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Письменная речь</w:t>
      </w:r>
    </w:p>
    <w:p w:rsidR="00340673" w:rsidRPr="005713CD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Овладение письменной речью предусматривает развитие следующих умений: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sz w:val="28"/>
          <w:szCs w:val="28"/>
        </w:rPr>
        <w:t>делать выписки из текста;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писать короткие поздравления с днем рождения, другим праздником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(объемом до 30 слов, включая адрес), выражать пожелания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</w:t>
      </w:r>
      <w:proofErr w:type="gramEnd"/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адрес);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писать личное письмо с опорой на образец (расспрашивать адресат </w:t>
      </w:r>
      <w:proofErr w:type="gramStart"/>
      <w:r w:rsidRPr="002A256E">
        <w:rPr>
          <w:rFonts w:ascii="Times New Roman" w:hAnsi="Times New Roman"/>
          <w:sz w:val="28"/>
          <w:szCs w:val="28"/>
        </w:rPr>
        <w:t>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его</w:t>
      </w:r>
      <w:proofErr w:type="gramEnd"/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жизни, делах, сообщать то же о себе, выражать бла</w:t>
      </w:r>
      <w:r>
        <w:rPr>
          <w:rFonts w:ascii="Times New Roman" w:hAnsi="Times New Roman"/>
          <w:sz w:val="28"/>
          <w:szCs w:val="28"/>
        </w:rPr>
        <w:t>годарность, просьбы), объем лич</w:t>
      </w:r>
      <w:r w:rsidRPr="002A256E">
        <w:rPr>
          <w:rFonts w:ascii="Times New Roman" w:hAnsi="Times New Roman"/>
          <w:sz w:val="28"/>
          <w:szCs w:val="28"/>
        </w:rPr>
        <w:t>ного письма – 50-60 слов, включая адрес);</w:t>
      </w:r>
      <w:proofErr w:type="gramEnd"/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Социокультурные</w:t>
      </w:r>
      <w:proofErr w:type="spellEnd"/>
      <w:r w:rsidRPr="009F6F29">
        <w:rPr>
          <w:rFonts w:ascii="Times New Roman" w:hAnsi="Times New Roman"/>
          <w:b/>
          <w:bCs/>
          <w:sz w:val="28"/>
          <w:szCs w:val="28"/>
        </w:rPr>
        <w:t xml:space="preserve"> знания и умения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элементами речевого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поведенческого этикета в англоязычной среде в условиях проигрывания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общения «В семье», «В школе», «Проведение досуга». Использование английского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языка как средства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2A256E">
        <w:rPr>
          <w:rFonts w:ascii="Times New Roman" w:hAnsi="Times New Roman"/>
          <w:sz w:val="28"/>
          <w:szCs w:val="28"/>
        </w:rPr>
        <w:t>с</w:t>
      </w:r>
      <w:proofErr w:type="gramEnd"/>
      <w:r w:rsidRPr="002A256E">
        <w:rPr>
          <w:rFonts w:ascii="Times New Roman" w:hAnsi="Times New Roman"/>
          <w:sz w:val="28"/>
          <w:szCs w:val="28"/>
        </w:rPr>
        <w:t>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оригинальными или адаптированными материалами детской поэзии 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прозы;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иноязычными сказками и легендами, рассказами;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государственной символикой (флагом и его цветовой символикой,</w:t>
      </w:r>
      <w:proofErr w:type="gramEnd"/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гимном, столицами страны/ стран изучаемого языка);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традициями проведения праздников Рождества, Нового года, Пасхи 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т.д. в странах изучаемого языка;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словами английского языка, вошедшими во многие языки мира, (в том</w:t>
      </w:r>
      <w:proofErr w:type="gramEnd"/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числе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и в русский) и русскими словами, вошедшими в лексикон английского языка.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154F">
        <w:rPr>
          <w:rFonts w:ascii="Times New Roman" w:hAnsi="Times New Roman"/>
          <w:i/>
          <w:sz w:val="28"/>
          <w:szCs w:val="28"/>
        </w:rPr>
        <w:t>Предусматривается овладение умениями: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писать свое имя и фамилию, а также имена и фамилии своих родственников </w:t>
      </w:r>
      <w:proofErr w:type="spellStart"/>
      <w:r w:rsidRPr="002A256E">
        <w:rPr>
          <w:rFonts w:ascii="Times New Roman" w:hAnsi="Times New Roman"/>
          <w:sz w:val="28"/>
          <w:szCs w:val="28"/>
        </w:rPr>
        <w:t>идрузей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на английском языке;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правильно оформлять адрес на английском языке;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описывать наиболее известные культурные достопримечательности Москвы </w:t>
      </w:r>
      <w:proofErr w:type="spellStart"/>
      <w:r w:rsidRPr="002A256E">
        <w:rPr>
          <w:rFonts w:ascii="Times New Roman" w:hAnsi="Times New Roman"/>
          <w:sz w:val="28"/>
          <w:szCs w:val="28"/>
        </w:rPr>
        <w:t>иСанкт-Петербурга</w:t>
      </w:r>
      <w:proofErr w:type="spellEnd"/>
      <w:r w:rsidRPr="002A256E">
        <w:rPr>
          <w:rFonts w:ascii="Times New Roman" w:hAnsi="Times New Roman"/>
          <w:sz w:val="28"/>
          <w:szCs w:val="28"/>
        </w:rPr>
        <w:t>, городов/сел/ деревень, в которых живут школьники.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ЯЗЫКОВЫЕ ЗНАНИЯ И НАВЫКИ</w:t>
      </w:r>
    </w:p>
    <w:p w:rsidR="00340673" w:rsidRPr="009F6F2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5-7 КЛАССЫ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lastRenderedPageBreak/>
        <w:t>Графика и орфография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Знание правил чтения и написания новых слов, отобр</w:t>
      </w:r>
      <w:r>
        <w:rPr>
          <w:rFonts w:ascii="Times New Roman" w:hAnsi="Times New Roman"/>
          <w:sz w:val="28"/>
          <w:szCs w:val="28"/>
        </w:rPr>
        <w:t>анных для данного этапа обуче</w:t>
      </w:r>
      <w:r w:rsidRPr="002A256E">
        <w:rPr>
          <w:rFonts w:ascii="Times New Roman" w:hAnsi="Times New Roman"/>
          <w:sz w:val="28"/>
          <w:szCs w:val="28"/>
        </w:rPr>
        <w:t>ния и навыки их применения в рамках изучаемого лексико-грамматического материала.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Фонетическая сторона речи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Навыки адекватного произношения и различения на слух всех звуков английского</w:t>
      </w:r>
      <w:r w:rsidR="00E1549B">
        <w:rPr>
          <w:rFonts w:ascii="Times New Roman" w:hAnsi="Times New Roman"/>
          <w:sz w:val="28"/>
          <w:szCs w:val="28"/>
        </w:rPr>
        <w:t xml:space="preserve">  я</w:t>
      </w:r>
      <w:r w:rsidRPr="002A256E">
        <w:rPr>
          <w:rFonts w:ascii="Times New Roman" w:hAnsi="Times New Roman"/>
          <w:sz w:val="28"/>
          <w:szCs w:val="28"/>
        </w:rPr>
        <w:t>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  <w:r w:rsidR="00E1549B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2A256E">
        <w:rPr>
          <w:rFonts w:ascii="Times New Roman" w:hAnsi="Times New Roman"/>
          <w:sz w:val="28"/>
          <w:szCs w:val="28"/>
        </w:rPr>
        <w:t>слухо-произносит</w:t>
      </w:r>
      <w:r>
        <w:rPr>
          <w:rFonts w:ascii="Times New Roman" w:hAnsi="Times New Roman"/>
          <w:sz w:val="28"/>
          <w:szCs w:val="28"/>
        </w:rPr>
        <w:t>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навыков, в том числе при</w:t>
      </w:r>
      <w:r w:rsidRPr="002A256E">
        <w:rPr>
          <w:rFonts w:ascii="Times New Roman" w:hAnsi="Times New Roman"/>
          <w:sz w:val="28"/>
          <w:szCs w:val="28"/>
        </w:rPr>
        <w:t>менительно к новому языковому материалу.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Лексическая сторона речи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объема продуктивного и рецептивного лекс</w:t>
      </w:r>
      <w:r>
        <w:rPr>
          <w:rFonts w:ascii="Times New Roman" w:hAnsi="Times New Roman"/>
          <w:bCs/>
          <w:sz w:val="28"/>
          <w:szCs w:val="28"/>
        </w:rPr>
        <w:t>ического минимума за счет лекси</w:t>
      </w:r>
      <w:r w:rsidRPr="002A256E">
        <w:rPr>
          <w:rFonts w:ascii="Times New Roman" w:hAnsi="Times New Roman"/>
          <w:bCs/>
          <w:sz w:val="28"/>
          <w:szCs w:val="28"/>
        </w:rPr>
        <w:t xml:space="preserve">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лексическихединиц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Развитие навыков их распознавания и употребления в речи.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основных способов словообразования: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а) аффиксации: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глаголы с префиксами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-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rewrite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ness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(kindness), -ship (friendship),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ist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(journalist),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(meeting);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прилагательныессуффиксами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–y (lazy),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(lovely),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ful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(helpful), -al (musical),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ic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(fantastic),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ian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/an (Russian),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(boring);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ous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(famous), </w:t>
      </w:r>
      <w:r w:rsidRPr="002A256E">
        <w:rPr>
          <w:rFonts w:ascii="Times New Roman" w:hAnsi="Times New Roman"/>
          <w:bCs/>
          <w:sz w:val="28"/>
          <w:szCs w:val="28"/>
        </w:rPr>
        <w:t>префиксом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un- (unusual) 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наречия с суффиксом -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quickly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числительныессуффиксами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–teen (nineteen),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(sixty),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th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(fifth)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б) словосложения: существительное +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существительное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football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в) конверсии (образование существительных от неопределенной формы глагола –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Распознавание и использование интернациональных слов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doctor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340673" w:rsidRPr="00184B79" w:rsidRDefault="00340673" w:rsidP="003406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lastRenderedPageBreak/>
        <w:t>Грамматическая сторона речи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Расширение объема значений грамматических средств, изученных в начальной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школе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овладение новыми грамматическими явлениями.</w:t>
      </w:r>
    </w:p>
    <w:p w:rsidR="00340673" w:rsidRPr="002A256E" w:rsidRDefault="00340673" w:rsidP="003406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</w:t>
      </w:r>
      <w:r>
        <w:rPr>
          <w:rFonts w:ascii="Times New Roman" w:hAnsi="Times New Roman"/>
          <w:bCs/>
          <w:sz w:val="28"/>
          <w:szCs w:val="28"/>
        </w:rPr>
        <w:t>ребления в речи нераспространен</w:t>
      </w:r>
      <w:r w:rsidRPr="002A256E">
        <w:rPr>
          <w:rFonts w:ascii="Times New Roman" w:hAnsi="Times New Roman"/>
          <w:bCs/>
          <w:sz w:val="28"/>
          <w:szCs w:val="28"/>
        </w:rPr>
        <w:t>ных и распространенных простых предложений, в том числе с несколькими обстоятельствами, следующими в определенном порядке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Wemovedto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new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house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last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year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предложения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с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 с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There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+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be</w:t>
      </w:r>
      <w:proofErr w:type="spellEnd"/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It’scold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five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clock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interesting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was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winter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lot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of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trees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in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park</w:t>
      </w:r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</w:rPr>
        <w:t>сложносочиненных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предложений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сочинительными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союзам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and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but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or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r w:rsidRPr="002A256E">
        <w:rPr>
          <w:rFonts w:ascii="Times New Roman" w:hAnsi="Times New Roman"/>
          <w:bCs/>
          <w:sz w:val="28"/>
          <w:szCs w:val="28"/>
        </w:rPr>
        <w:t>сложноподчиненных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предложений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союзами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союзными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словами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when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why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which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who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if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because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swhy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so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r w:rsidRPr="002A256E">
        <w:rPr>
          <w:rFonts w:ascii="Times New Roman" w:hAnsi="Times New Roman"/>
          <w:bCs/>
          <w:sz w:val="28"/>
          <w:szCs w:val="28"/>
        </w:rPr>
        <w:t>условных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предложений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реального</w:t>
      </w:r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IfIseeJim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llinvitehimtoourschoolparty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инереального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характера</w:t>
      </w:r>
      <w:r w:rsidRPr="00CB537F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IfIwereyou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would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start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learningFrench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всехтиповвопросительныхпредложений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 </w:t>
      </w:r>
      <w:r w:rsidRPr="002A256E">
        <w:rPr>
          <w:rFonts w:ascii="Times New Roman" w:hAnsi="Times New Roman"/>
          <w:bCs/>
          <w:sz w:val="28"/>
          <w:szCs w:val="28"/>
        </w:rPr>
        <w:t>общий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специальный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альтернативный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разделительныйвопросыв</w:t>
      </w:r>
      <w:proofErr w:type="spellEnd"/>
      <w:r w:rsidRPr="00184B79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Pr="00CB537F">
        <w:rPr>
          <w:rFonts w:ascii="Times New Roman" w:hAnsi="Times New Roman"/>
          <w:bCs/>
          <w:sz w:val="28"/>
          <w:szCs w:val="28"/>
        </w:rPr>
        <w:t>,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Simple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Continuous</w:t>
      </w:r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</w:rPr>
        <w:t>побудительных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предложений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в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утвердительной</w:t>
      </w:r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Be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careful</w:t>
      </w:r>
      <w:r w:rsidRPr="00CB537F">
        <w:rPr>
          <w:rFonts w:ascii="Times New Roman" w:hAnsi="Times New Roman"/>
          <w:bCs/>
          <w:sz w:val="28"/>
          <w:szCs w:val="28"/>
        </w:rPr>
        <w:t xml:space="preserve">!)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отрицательной</w:t>
      </w:r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Don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tworry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.) </w:t>
      </w:r>
      <w:r w:rsidRPr="002A256E">
        <w:rPr>
          <w:rFonts w:ascii="Times New Roman" w:hAnsi="Times New Roman"/>
          <w:bCs/>
          <w:sz w:val="28"/>
          <w:szCs w:val="28"/>
        </w:rPr>
        <w:t>форме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употребления в речи конструкций с глаголами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на</w:t>
      </w:r>
      <w:r w:rsidRPr="00184B79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: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to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be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going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to</w:t>
      </w:r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</w:rPr>
        <w:t>для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выражения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будущег</w:t>
      </w:r>
      <w:r w:rsidR="00E1549B">
        <w:rPr>
          <w:rFonts w:ascii="Times New Roman" w:hAnsi="Times New Roman"/>
          <w:bCs/>
          <w:sz w:val="28"/>
          <w:szCs w:val="28"/>
        </w:rPr>
        <w:t xml:space="preserve">о </w:t>
      </w:r>
      <w:r w:rsidRPr="002A256E">
        <w:rPr>
          <w:rFonts w:ascii="Times New Roman" w:hAnsi="Times New Roman"/>
          <w:bCs/>
          <w:sz w:val="28"/>
          <w:szCs w:val="28"/>
        </w:rPr>
        <w:t>действия</w:t>
      </w:r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to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love</w:t>
      </w:r>
      <w:r w:rsidRPr="00184B79">
        <w:rPr>
          <w:rFonts w:ascii="Times New Roman" w:hAnsi="Times New Roman"/>
          <w:bCs/>
          <w:sz w:val="28"/>
          <w:szCs w:val="28"/>
        </w:rPr>
        <w:t>/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hate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doing</w:t>
      </w:r>
      <w:r w:rsidR="00E1549B">
        <w:rPr>
          <w:rFonts w:ascii="Times New Roman" w:hAnsi="Times New Roman"/>
          <w:bCs/>
          <w:sz w:val="28"/>
          <w:szCs w:val="28"/>
        </w:rPr>
        <w:t xml:space="preserve"> 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something</w:t>
      </w:r>
      <w:r w:rsidRPr="00184B79">
        <w:rPr>
          <w:rFonts w:ascii="Times New Roman" w:hAnsi="Times New Roman"/>
          <w:bCs/>
          <w:sz w:val="28"/>
          <w:szCs w:val="28"/>
        </w:rPr>
        <w:t>;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Stop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talking</w:t>
      </w:r>
      <w:r w:rsidRPr="001E154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It takes me … to do something; to look/ feel/ be happy.</w:t>
      </w:r>
    </w:p>
    <w:p w:rsidR="00340673" w:rsidRPr="002A256E" w:rsidRDefault="00340673" w:rsidP="00E1549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</w:t>
      </w:r>
      <w:r>
        <w:rPr>
          <w:rFonts w:ascii="Times New Roman" w:hAnsi="Times New Roman"/>
          <w:bCs/>
          <w:sz w:val="28"/>
          <w:szCs w:val="28"/>
        </w:rPr>
        <w:t>я в речи правильных и неправиль</w:t>
      </w:r>
      <w:r w:rsidRPr="002A256E">
        <w:rPr>
          <w:rFonts w:ascii="Times New Roman" w:hAnsi="Times New Roman"/>
          <w:bCs/>
          <w:sz w:val="28"/>
          <w:szCs w:val="28"/>
        </w:rPr>
        <w:t>ных глаголов в наиболее употребительных формах действительного залога в изъявительном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наклонении</w:t>
      </w:r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FutureSimple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PresentContinuous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формах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страдательного залога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Present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Future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Simple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модальных глаголов и их эквивалентов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may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,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can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beableto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must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haveto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should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причастий настоящего и прошедшего времени; фразовых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глаголов, обслуживающих темы, отобранные для данного этапа обучения.</w:t>
      </w:r>
    </w:p>
    <w:p w:rsidR="00340673" w:rsidRPr="00184B79" w:rsidRDefault="00340673" w:rsidP="00F066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flower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snow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 существительных с причастиями настоящего и прошедшего времени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awriting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student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written</w:t>
      </w:r>
      <w:proofErr w:type="spellEnd"/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exercise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  <w:r w:rsidR="00F06666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существительных в функции прилагательного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artg</w:t>
      </w:r>
      <w:r>
        <w:rPr>
          <w:rFonts w:ascii="Times New Roman" w:hAnsi="Times New Roman"/>
          <w:bCs/>
          <w:sz w:val="28"/>
          <w:szCs w:val="28"/>
        </w:rPr>
        <w:t>allery</w:t>
      </w:r>
      <w:proofErr w:type="spellEnd"/>
      <w:r>
        <w:rPr>
          <w:rFonts w:ascii="Times New Roman" w:hAnsi="Times New Roman"/>
          <w:bCs/>
          <w:sz w:val="28"/>
          <w:szCs w:val="28"/>
        </w:rPr>
        <w:t>), степеней сравнения при</w:t>
      </w:r>
      <w:r w:rsidRPr="002A256E">
        <w:rPr>
          <w:rFonts w:ascii="Times New Roman" w:hAnsi="Times New Roman"/>
          <w:bCs/>
          <w:sz w:val="28"/>
          <w:szCs w:val="28"/>
        </w:rPr>
        <w:t xml:space="preserve">лагательных и наречий, в том числе, образованных не по </w:t>
      </w:r>
      <w:r>
        <w:rPr>
          <w:rFonts w:ascii="Times New Roman" w:hAnsi="Times New Roman"/>
          <w:bCs/>
          <w:sz w:val="28"/>
          <w:szCs w:val="28"/>
        </w:rPr>
        <w:lastRenderedPageBreak/>
        <w:t>правилу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good-better-best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личных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местоимения в именительном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и объектном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падежах, а также в абсолютной форме(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mine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неопределенных местоимений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наречий, оканчивающиеся на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early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), а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также совпадающих по форме с прилагательными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high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количественных числительных</w:t>
      </w:r>
      <w:r w:rsidR="00E1549B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свыше 100; порядковых числительных свыше 20.</w:t>
      </w:r>
    </w:p>
    <w:p w:rsidR="00340673" w:rsidRPr="005A7BC0" w:rsidRDefault="00340673" w:rsidP="00340673">
      <w:pPr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BC0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340673" w:rsidRPr="005A7BC0" w:rsidRDefault="00340673" w:rsidP="00340673">
      <w:pPr>
        <w:spacing w:before="120"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Авторская программа М. 3. </w:t>
      </w:r>
      <w:proofErr w:type="spellStart"/>
      <w:r w:rsidRPr="005A7BC0">
        <w:rPr>
          <w:rFonts w:ascii="Times New Roman" w:hAnsi="Times New Roman"/>
          <w:sz w:val="28"/>
          <w:szCs w:val="28"/>
        </w:rPr>
        <w:t>Биболетовой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Н. Н. </w:t>
      </w:r>
      <w:proofErr w:type="spellStart"/>
      <w:r w:rsidRPr="005A7BC0">
        <w:rPr>
          <w:rFonts w:ascii="Times New Roman" w:hAnsi="Times New Roman"/>
          <w:sz w:val="28"/>
          <w:szCs w:val="28"/>
        </w:rPr>
        <w:t>Трубаневой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имеет следующее содержание:</w:t>
      </w:r>
    </w:p>
    <w:p w:rsidR="00340673" w:rsidRPr="005A7BC0" w:rsidRDefault="00340673" w:rsidP="00340673">
      <w:pPr>
        <w:widowControl w:val="0"/>
        <w:autoSpaceDE w:val="0"/>
        <w:spacing w:before="240"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5 классе: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Поведение в различных ситуациях. Правила поведения в школе. Взаимоотношения учителей и учащихся.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Подготовка к школьному обмену: приглашение, беседа по телефону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Запросить информацию (о приезжающей </w:t>
      </w:r>
      <w:r w:rsidRPr="005A7BC0">
        <w:rPr>
          <w:rFonts w:ascii="Times New Roman" w:hAnsi="Times New Roman"/>
          <w:spacing w:val="1"/>
          <w:sz w:val="28"/>
          <w:szCs w:val="28"/>
        </w:rPr>
        <w:t>группе английских учащихся)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Развитие умений самостоятельно оценивать свои умения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pacing w:val="-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Развитие речевого умения — взять интервью (расспросить) у одноклассни</w:t>
      </w:r>
      <w:r w:rsidRPr="005A7BC0">
        <w:rPr>
          <w:rFonts w:ascii="Times New Roman" w:hAnsi="Times New Roman"/>
          <w:spacing w:val="-1"/>
          <w:sz w:val="28"/>
          <w:szCs w:val="28"/>
        </w:rPr>
        <w:t>ков, переходя с позиции спрашивающего на позицию отвечающего.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pacing w:val="-2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Планирование совместных мероприятий с друзьями; развитие умения обсудить с партнером </w:t>
      </w:r>
      <w:r w:rsidRPr="005A7BC0">
        <w:rPr>
          <w:rFonts w:ascii="Times New Roman" w:hAnsi="Times New Roman"/>
          <w:spacing w:val="-2"/>
          <w:sz w:val="28"/>
          <w:szCs w:val="28"/>
        </w:rPr>
        <w:t>программу проведения школьного вечера.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этикета в России и в Англии: умение извиниться за причиняемую неловкость.</w:t>
      </w:r>
    </w:p>
    <w:p w:rsidR="00340673" w:rsidRPr="005A7BC0" w:rsidRDefault="00340673" w:rsidP="00340673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Опасные профессии</w:t>
      </w:r>
    </w:p>
    <w:p w:rsidR="00340673" w:rsidRPr="005A7BC0" w:rsidRDefault="00340673" w:rsidP="00340673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Формы контроля реализации целей, задач и содержания рабочей программы по английскому языку: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8"/>
        <w:gridCol w:w="719"/>
        <w:gridCol w:w="2268"/>
        <w:gridCol w:w="708"/>
        <w:gridCol w:w="709"/>
        <w:gridCol w:w="658"/>
        <w:gridCol w:w="1134"/>
        <w:gridCol w:w="709"/>
        <w:gridCol w:w="723"/>
        <w:gridCol w:w="1776"/>
      </w:tblGrid>
      <w:tr w:rsidR="00340673" w:rsidRPr="005A7BC0" w:rsidTr="00E1549B">
        <w:tc>
          <w:tcPr>
            <w:tcW w:w="35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4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tabs>
                <w:tab w:val="left" w:pos="1096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Система оценивания</w:t>
            </w:r>
          </w:p>
        </w:tc>
      </w:tr>
      <w:tr w:rsidR="00340673" w:rsidRPr="005A7BC0" w:rsidTr="00E1549B">
        <w:tc>
          <w:tcPr>
            <w:tcW w:w="35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673" w:rsidRPr="005A7BC0" w:rsidTr="00E1549B">
        <w:trPr>
          <w:cantSplit/>
          <w:trHeight w:val="1928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Речевая ко</w:t>
            </w: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мпетенция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Продуктивные </w:t>
            </w: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tabs>
                <w:tab w:val="left" w:pos="284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монологическая речь;</w:t>
            </w:r>
          </w:p>
          <w:p w:rsidR="00340673" w:rsidRPr="005A7BC0" w:rsidRDefault="00340673" w:rsidP="00E1549B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диалогическая речь (контроль)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340673" w:rsidRPr="005A7BC0" w:rsidTr="00E1549B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7BC0">
              <w:rPr>
                <w:rFonts w:ascii="Times New Roman" w:hAnsi="Times New Roman"/>
                <w:sz w:val="28"/>
                <w:szCs w:val="28"/>
              </w:rPr>
              <w:t>Письменная речь (личное письмо / письменное высказывание эссе))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340673" w:rsidRPr="005A7BC0" w:rsidTr="00E1549B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Рецептивные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 xml:space="preserve"> и/или чтение (тест)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40673" w:rsidRPr="005A7BC0" w:rsidRDefault="00340673" w:rsidP="00E154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673" w:rsidRPr="005A7BC0" w:rsidTr="00E1549B">
        <w:trPr>
          <w:cantSplit/>
          <w:trHeight w:val="1928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Тест лексико-грамматический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673" w:rsidRPr="005A7BC0" w:rsidTr="00E1549B">
        <w:trPr>
          <w:cantSplit/>
          <w:trHeight w:val="709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0673" w:rsidRDefault="00340673" w:rsidP="00340673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содержание текстов контрольных, тестовых работ, включаются материалы, касающиеся здоровья и безопасности. Анализ контрольных, тестовых работ, проводится методом педагогической квалиметрии, что позволяет сделать вывод об эффективности организации учебного процесса, результативности обучения, реализации потенциальных возможностей обучающихся.</w:t>
      </w:r>
    </w:p>
    <w:p w:rsidR="00F06666" w:rsidRDefault="00F06666" w:rsidP="00340673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0673" w:rsidRPr="005A7BC0" w:rsidRDefault="00340673" w:rsidP="00340673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5 класс (105 часов)</w:t>
      </w:r>
    </w:p>
    <w:p w:rsidR="00340673" w:rsidRPr="005A7BC0" w:rsidRDefault="00340673" w:rsidP="00340673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Содержание курса</w:t>
      </w:r>
    </w:p>
    <w:p w:rsidR="00340673" w:rsidRPr="005A7BC0" w:rsidRDefault="00340673" w:rsidP="00340673">
      <w:pPr>
        <w:spacing w:after="1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Речевые умения</w:t>
      </w:r>
    </w:p>
    <w:tbl>
      <w:tblPr>
        <w:tblW w:w="0" w:type="auto"/>
        <w:tblInd w:w="8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/>
      </w:tblPr>
      <w:tblGrid>
        <w:gridCol w:w="8364"/>
        <w:gridCol w:w="1711"/>
      </w:tblGrid>
      <w:tr w:rsidR="00340673" w:rsidRPr="005A7BC0" w:rsidTr="00E1549B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pStyle w:val="Style1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Тематика общения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673" w:rsidRPr="005A7BC0" w:rsidRDefault="00340673" w:rsidP="00E1549B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340673" w:rsidRPr="005A7BC0" w:rsidTr="00E1549B"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673" w:rsidRPr="005A7BC0" w:rsidRDefault="00340673" w:rsidP="00E1549B">
            <w:pPr>
              <w:pStyle w:val="Style1"/>
              <w:widowControl/>
              <w:numPr>
                <w:ilvl w:val="0"/>
                <w:numId w:val="18"/>
              </w:numPr>
              <w:snapToGrid w:val="0"/>
              <w:spacing w:before="120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Школьная жизнь: учебные предметы, расписание, классная комната, школьная форма, распорядок дня.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Взаимоотношения учащихся и учителей, правила для учителей и учащихся.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Каникулы: в городе, за городом, в международном летнем лагере.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Помощь по дому. Поведение в различных ситуациях (по материалам истории "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Comeback</w:t>
            </w:r>
            <w:r w:rsidRPr="005A7BC0">
              <w:rPr>
                <w:rStyle w:val="FontStyle14"/>
                <w:sz w:val="28"/>
                <w:szCs w:val="28"/>
              </w:rPr>
              <w:t xml:space="preserve">,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AmeliaBedelia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!").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lastRenderedPageBreak/>
              <w:t>Подготовка к школьному обмену: приглашение, беседы по телефону.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 xml:space="preserve">Выходной день: планирование совместных мероприятий с друзьями, общение по телефону. Выходной день Мэри </w:t>
            </w:r>
            <w:proofErr w:type="spellStart"/>
            <w:r w:rsidRPr="005A7BC0">
              <w:rPr>
                <w:rStyle w:val="FontStyle14"/>
                <w:sz w:val="28"/>
                <w:szCs w:val="28"/>
              </w:rPr>
              <w:t>Поппинс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. Поведение в гостях и дома.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Знакомство с нашей планетой (на материале аутентичных текстов).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Информация о себе (черты характера, хобби, увлечения, планы на будущее).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Моя семья (черты характера членов семьи, профессии, хобби и увлечения, взаимоотношения в семье).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Помощь родителям (по дому, в саду). Уход за домашними животными.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Профессии: черты характера, необходимые для различных профессий, опасные профессии, женские и мужские профессии.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События, факты, традиции из жизни стран, говорящих на английском языке.</w:t>
            </w:r>
          </w:p>
          <w:p w:rsidR="00340673" w:rsidRPr="005A7BC0" w:rsidRDefault="00340673" w:rsidP="00E1549B">
            <w:pPr>
              <w:pStyle w:val="Style7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В городе: названия общественных мест (музей, театр, галерея и т. д.). Ориентация в городе. В городе и за городом.</w:t>
            </w:r>
          </w:p>
          <w:p w:rsidR="00340673" w:rsidRPr="005A7BC0" w:rsidRDefault="00340673" w:rsidP="00E1549B">
            <w:pPr>
              <w:pStyle w:val="Style9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Общая информация о Лондоне. Достопримечательности Лондона. Карта города.</w:t>
            </w:r>
          </w:p>
          <w:p w:rsidR="00340673" w:rsidRPr="005A7BC0" w:rsidRDefault="00340673" w:rsidP="00E1549B">
            <w:pPr>
              <w:pStyle w:val="Style9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Некоторые достопримечательности Москвы. Город / Село, где я живу: его карта, экскурсия по моему городу / селу.</w:t>
            </w:r>
          </w:p>
          <w:p w:rsidR="00340673" w:rsidRPr="005A7BC0" w:rsidRDefault="00340673" w:rsidP="00E1549B">
            <w:pPr>
              <w:pStyle w:val="Style9"/>
              <w:widowControl/>
              <w:numPr>
                <w:ilvl w:val="0"/>
                <w:numId w:val="47"/>
              </w:numPr>
              <w:tabs>
                <w:tab w:val="left" w:pos="1478"/>
              </w:tabs>
              <w:spacing w:line="240" w:lineRule="auto"/>
              <w:ind w:left="284" w:hanging="284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Известные деятели мировой культуры и науки (на материале аутентичных текстов).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673" w:rsidRPr="005A7BC0" w:rsidRDefault="00340673" w:rsidP="00E1549B">
            <w:pPr>
              <w:pStyle w:val="Style3"/>
              <w:widowControl/>
              <w:snapToGrid w:val="0"/>
              <w:spacing w:before="12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673" w:rsidRPr="005A7BC0" w:rsidRDefault="00340673" w:rsidP="00E1549B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</w:tbl>
    <w:p w:rsidR="00340673" w:rsidRPr="005A7BC0" w:rsidRDefault="00F06666" w:rsidP="00340673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</w:t>
      </w:r>
      <w:r w:rsidR="00340673"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течение года решаются также следующие задачи:</w:t>
      </w:r>
    </w:p>
    <w:p w:rsidR="00340673" w:rsidRPr="005A7BC0" w:rsidRDefault="00340673" w:rsidP="00340673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Говорение</w:t>
      </w:r>
    </w:p>
    <w:p w:rsidR="00340673" w:rsidRPr="005A7BC0" w:rsidRDefault="00340673" w:rsidP="00340673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i/>
          <w:color w:val="auto"/>
          <w:sz w:val="28"/>
          <w:szCs w:val="28"/>
        </w:rPr>
        <w:t xml:space="preserve">Диалогическая речь. </w:t>
      </w:r>
      <w:proofErr w:type="gramStart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В 5 классе продолжается развитие таких речевых умений, как умения вести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 этикетного характера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(объем диалогов – до 2 реплик со стороны каждого учащегося),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диалог-расспрос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(объем диалогов – до 2-х реплик со стороны каждого учащегося),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диалог-побуждение к действию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(объем учебных диалогов – до 2-х реплик со стороны каждого учащегося), при этом по сравнению с начальной школой усложняется предметное содержание речи, увеличивается количество реплик</w:t>
      </w:r>
      <w:proofErr w:type="gram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произносимых</w:t>
      </w:r>
      <w:proofErr w:type="gram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школьниками в ходе диалога, становится более разнообразным языковое оформление речи. </w:t>
      </w:r>
    </w:p>
    <w:p w:rsidR="00340673" w:rsidRPr="005A7BC0" w:rsidRDefault="00340673" w:rsidP="00340673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Монологическая речь. </w:t>
      </w:r>
      <w:r w:rsidRPr="005A7BC0">
        <w:rPr>
          <w:rFonts w:ascii="Times New Roman" w:hAnsi="Times New Roman"/>
          <w:sz w:val="28"/>
          <w:szCs w:val="28"/>
        </w:rPr>
        <w:t>Развитие монологической речи предусматривает овладение следующими умениями:</w:t>
      </w:r>
    </w:p>
    <w:p w:rsidR="00340673" w:rsidRPr="005A7BC0" w:rsidRDefault="00340673" w:rsidP="00340673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</w:t>
      </w:r>
    </w:p>
    <w:p w:rsidR="00340673" w:rsidRPr="005A7BC0" w:rsidRDefault="00340673" w:rsidP="00340673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передавать содержание, основную мысль </w:t>
      </w:r>
      <w:proofErr w:type="gramStart"/>
      <w:r w:rsidRPr="005A7BC0">
        <w:rPr>
          <w:szCs w:val="28"/>
        </w:rPr>
        <w:t>прочитанного</w:t>
      </w:r>
      <w:proofErr w:type="gramEnd"/>
      <w:r w:rsidRPr="005A7BC0">
        <w:rPr>
          <w:szCs w:val="28"/>
        </w:rPr>
        <w:t xml:space="preserve"> с опорой на текст; </w:t>
      </w:r>
    </w:p>
    <w:p w:rsidR="00340673" w:rsidRPr="005A7BC0" w:rsidRDefault="00340673" w:rsidP="00340673">
      <w:pPr>
        <w:widowControl w:val="0"/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340673" w:rsidRPr="005A7BC0" w:rsidRDefault="00340673" w:rsidP="00340673">
      <w:pPr>
        <w:widowControl w:val="0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Объем монологического высказывания – до 6-8 фраз.</w:t>
      </w:r>
    </w:p>
    <w:p w:rsidR="00340673" w:rsidRPr="005A7BC0" w:rsidRDefault="00340673" w:rsidP="00340673">
      <w:pPr>
        <w:pStyle w:val="4"/>
        <w:keepNext w:val="0"/>
        <w:keepLines w:val="0"/>
        <w:widowControl w:val="0"/>
        <w:numPr>
          <w:ilvl w:val="3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Аудирование</w:t>
      </w:r>
      <w:proofErr w:type="spellEnd"/>
    </w:p>
    <w:p w:rsidR="00340673" w:rsidRPr="005A7BC0" w:rsidRDefault="00340673" w:rsidP="00340673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Владение умениями воспринимать на слух иноязычный те</w:t>
      </w:r>
      <w:proofErr w:type="gramStart"/>
      <w:r w:rsidRPr="005A7BC0">
        <w:rPr>
          <w:rFonts w:ascii="Times New Roman" w:hAnsi="Times New Roman"/>
          <w:sz w:val="28"/>
          <w:szCs w:val="28"/>
        </w:rPr>
        <w:t xml:space="preserve">кст </w:t>
      </w:r>
      <w:r w:rsidRPr="005A7BC0">
        <w:rPr>
          <w:rFonts w:ascii="Times New Roman" w:hAnsi="Times New Roman"/>
          <w:sz w:val="28"/>
          <w:szCs w:val="28"/>
        </w:rPr>
        <w:lastRenderedPageBreak/>
        <w:t>пр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едусматривает понимание несложных текстов с разной глубиной проникновения в их содержание </w:t>
      </w:r>
      <w:r w:rsidRPr="005A7BC0">
        <w:rPr>
          <w:rFonts w:ascii="Times New Roman" w:hAnsi="Times New Roman"/>
          <w:sz w:val="28"/>
          <w:szCs w:val="28"/>
          <w:u w:val="single"/>
        </w:rPr>
        <w:t>(с пониманием основного содержания, с выборочным пониманием и полным пониманием текста</w:t>
      </w:r>
      <w:r w:rsidRPr="005A7BC0">
        <w:rPr>
          <w:rFonts w:ascii="Times New Roman" w:hAnsi="Times New Roman"/>
          <w:sz w:val="28"/>
          <w:szCs w:val="28"/>
        </w:rPr>
        <w:t>) в зависимости от коммуникативной задачи и функционального типа текста.</w:t>
      </w:r>
    </w:p>
    <w:p w:rsidR="00340673" w:rsidRPr="005A7BC0" w:rsidRDefault="00340673" w:rsidP="00340673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Чтение</w:t>
      </w:r>
    </w:p>
    <w:p w:rsidR="00340673" w:rsidRPr="005A7BC0" w:rsidRDefault="00340673" w:rsidP="00340673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Школьники учатся читать и понимать тексты с различной глубиной проникновения в их содержание (в зависимости от вида чтения):</w:t>
      </w:r>
    </w:p>
    <w:p w:rsidR="00340673" w:rsidRPr="005A7BC0" w:rsidRDefault="00340673" w:rsidP="00340673">
      <w:pPr>
        <w:widowControl w:val="0"/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с пониманием основного содержания (ознакомительное чтение);</w:t>
      </w:r>
    </w:p>
    <w:p w:rsidR="00340673" w:rsidRPr="005A7BC0" w:rsidRDefault="00340673" w:rsidP="00340673">
      <w:pPr>
        <w:widowControl w:val="0"/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с полным пониманием содержания (изучающее чтение);</w:t>
      </w:r>
    </w:p>
    <w:p w:rsidR="00340673" w:rsidRPr="005A7BC0" w:rsidRDefault="00340673" w:rsidP="00340673">
      <w:pPr>
        <w:widowControl w:val="0"/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с выборочным пониманием нужной или интересующей информации (просмотровое/поисковое чтение).</w:t>
      </w:r>
    </w:p>
    <w:p w:rsidR="00340673" w:rsidRPr="005A7BC0" w:rsidRDefault="00340673" w:rsidP="00340673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Письменная речь</w:t>
      </w:r>
    </w:p>
    <w:p w:rsidR="00340673" w:rsidRPr="005A7BC0" w:rsidRDefault="00340673" w:rsidP="00340673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340673" w:rsidRPr="005A7BC0" w:rsidRDefault="00340673" w:rsidP="00340673">
      <w:pPr>
        <w:widowControl w:val="0"/>
        <w:numPr>
          <w:ilvl w:val="0"/>
          <w:numId w:val="39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340673" w:rsidRPr="005A7BC0" w:rsidRDefault="00340673" w:rsidP="00340673">
      <w:pPr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20-30 слов, включая адрес);</w:t>
      </w:r>
    </w:p>
    <w:p w:rsidR="00340673" w:rsidRPr="005A7BC0" w:rsidRDefault="00340673" w:rsidP="00340673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Социокультурный</w:t>
      </w:r>
      <w:proofErr w:type="spell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аспект</w:t>
      </w:r>
    </w:p>
    <w:p w:rsidR="00340673" w:rsidRPr="005A7BC0" w:rsidRDefault="00340673" w:rsidP="00340673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5A7BC0">
        <w:rPr>
          <w:rFonts w:ascii="Times New Roman" w:hAnsi="Times New Roman"/>
          <w:sz w:val="28"/>
          <w:szCs w:val="28"/>
        </w:rPr>
        <w:t>с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340673" w:rsidRPr="005A7BC0" w:rsidRDefault="00340673" w:rsidP="00340673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340673" w:rsidRPr="005A7BC0" w:rsidRDefault="00340673" w:rsidP="00340673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оригинальными или адаптированными материалами детской поэзии и прозы, </w:t>
      </w:r>
    </w:p>
    <w:p w:rsidR="00340673" w:rsidRPr="005A7BC0" w:rsidRDefault="00340673" w:rsidP="00340673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Предусматривается овладение умениями:</w:t>
      </w:r>
    </w:p>
    <w:p w:rsidR="00340673" w:rsidRPr="005A7BC0" w:rsidRDefault="00340673" w:rsidP="00340673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340673" w:rsidRPr="005A7BC0" w:rsidRDefault="00340673" w:rsidP="00340673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правильно оформлять адрес на английском языке;</w:t>
      </w:r>
    </w:p>
    <w:p w:rsidR="00340673" w:rsidRPr="005A7BC0" w:rsidRDefault="00340673" w:rsidP="00340673">
      <w:pPr>
        <w:widowControl w:val="0"/>
        <w:numPr>
          <w:ilvl w:val="0"/>
          <w:numId w:val="4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описывать наиболее известные культурные достопримечательности Москвы и Новомосковска. </w:t>
      </w:r>
    </w:p>
    <w:p w:rsidR="00340673" w:rsidRPr="005A7BC0" w:rsidRDefault="00340673" w:rsidP="00340673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tabs>
          <w:tab w:val="left" w:pos="4724"/>
        </w:tabs>
        <w:suppressAutoHyphens/>
        <w:spacing w:before="12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Графика и орфография</w:t>
      </w:r>
    </w:p>
    <w:p w:rsidR="00340673" w:rsidRPr="005A7BC0" w:rsidRDefault="00340673" w:rsidP="00340673">
      <w:pPr>
        <w:pStyle w:val="af4"/>
        <w:widowControl w:val="0"/>
        <w:ind w:left="0" w:firstLine="720"/>
        <w:jc w:val="both"/>
        <w:rPr>
          <w:sz w:val="28"/>
          <w:szCs w:val="28"/>
        </w:rPr>
      </w:pPr>
      <w:r w:rsidRPr="005A7BC0">
        <w:rPr>
          <w:sz w:val="28"/>
          <w:szCs w:val="28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340673" w:rsidRPr="005A7BC0" w:rsidRDefault="00340673" w:rsidP="00340673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Фонетическая сторона речи</w:t>
      </w:r>
    </w:p>
    <w:p w:rsidR="00340673" w:rsidRPr="005A7BC0" w:rsidRDefault="00340673" w:rsidP="00340673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</w:t>
      </w:r>
      <w:r w:rsidRPr="005A7BC0">
        <w:rPr>
          <w:rFonts w:ascii="Times New Roman" w:hAnsi="Times New Roman"/>
          <w:b w:val="0"/>
          <w:sz w:val="28"/>
          <w:szCs w:val="28"/>
        </w:rPr>
        <w:lastRenderedPageBreak/>
        <w:t xml:space="preserve">различных типах предложений. </w:t>
      </w:r>
    </w:p>
    <w:p w:rsidR="00340673" w:rsidRPr="005A7BC0" w:rsidRDefault="00340673" w:rsidP="003406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5A7BC0">
        <w:rPr>
          <w:rFonts w:ascii="Times New Roman" w:hAnsi="Times New Roman"/>
          <w:sz w:val="28"/>
          <w:szCs w:val="28"/>
        </w:rPr>
        <w:t>слухо-произносительных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340673" w:rsidRPr="005A7BC0" w:rsidRDefault="00340673" w:rsidP="00340673">
      <w:pPr>
        <w:pStyle w:val="9"/>
        <w:keepNext w:val="0"/>
        <w:keepLines w:val="0"/>
        <w:widowControl w:val="0"/>
        <w:numPr>
          <w:ilvl w:val="8"/>
          <w:numId w:val="12"/>
        </w:numPr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Лексическая сторона речи</w:t>
      </w:r>
    </w:p>
    <w:p w:rsidR="00340673" w:rsidRPr="005A7BC0" w:rsidRDefault="00340673" w:rsidP="00340673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в том числе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340673" w:rsidRPr="005A7BC0" w:rsidRDefault="00340673" w:rsidP="00340673">
      <w:pPr>
        <w:pStyle w:val="21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5A7BC0">
        <w:rPr>
          <w:sz w:val="28"/>
          <w:szCs w:val="28"/>
        </w:rPr>
        <w:t>Развитие навыков их распознавания и употребления в речи.</w:t>
      </w:r>
    </w:p>
    <w:p w:rsidR="00340673" w:rsidRPr="005A7BC0" w:rsidRDefault="00340673" w:rsidP="003406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Знание основных способов словообразования:</w:t>
      </w:r>
    </w:p>
    <w:p w:rsidR="00340673" w:rsidRPr="005A7BC0" w:rsidRDefault="00340673" w:rsidP="003406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а) аффиксации:</w:t>
      </w:r>
    </w:p>
    <w:p w:rsidR="00340673" w:rsidRPr="005A7BC0" w:rsidRDefault="00340673" w:rsidP="00340673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es-ES"/>
        </w:rPr>
      </w:pPr>
      <w:r w:rsidRPr="005A7BC0">
        <w:rPr>
          <w:rFonts w:ascii="Times New Roman" w:hAnsi="Times New Roman"/>
          <w:sz w:val="28"/>
          <w:szCs w:val="28"/>
        </w:rPr>
        <w:t xml:space="preserve">существительные с суффиксами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ist, -ing</w:t>
      </w:r>
      <w:r w:rsidRPr="005A7BC0">
        <w:rPr>
          <w:rFonts w:ascii="Times New Roman" w:hAnsi="Times New Roman"/>
          <w:sz w:val="28"/>
          <w:szCs w:val="28"/>
          <w:lang w:val="es-ES"/>
        </w:rPr>
        <w:t>;</w:t>
      </w:r>
    </w:p>
    <w:p w:rsidR="00340673" w:rsidRPr="005A7BC0" w:rsidRDefault="00340673" w:rsidP="00340673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i/>
          <w:sz w:val="28"/>
          <w:szCs w:val="28"/>
          <w:lang w:val="es-E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прилагательныессуффиксами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s-ES"/>
        </w:rPr>
        <w:t xml:space="preserve"> -ian/-an , -ish</w:t>
      </w:r>
      <w:r w:rsidRPr="005A7BC0">
        <w:rPr>
          <w:rFonts w:ascii="Times New Roman" w:hAnsi="Times New Roman"/>
          <w:sz w:val="28"/>
          <w:szCs w:val="28"/>
          <w:lang w:val="es-ES"/>
        </w:rPr>
        <w:t xml:space="preserve">, </w:t>
      </w:r>
      <w:r w:rsidRPr="005A7BC0">
        <w:rPr>
          <w:rFonts w:ascii="Times New Roman" w:hAnsi="Times New Roman"/>
          <w:sz w:val="28"/>
          <w:szCs w:val="28"/>
        </w:rPr>
        <w:t>префиксом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 xml:space="preserve"> un-, in-, im-, non;</w:t>
      </w:r>
    </w:p>
    <w:p w:rsidR="00340673" w:rsidRPr="005A7BC0" w:rsidRDefault="00340673" w:rsidP="00340673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i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числительные с суффиксами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teen</w:t>
      </w:r>
      <w:r w:rsidRPr="005A7BC0">
        <w:rPr>
          <w:rFonts w:ascii="Times New Roman" w:hAnsi="Times New Roman"/>
          <w:i/>
          <w:sz w:val="28"/>
          <w:szCs w:val="28"/>
        </w:rPr>
        <w:t>, -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ty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>, -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th</w:t>
      </w:r>
      <w:proofErr w:type="spellEnd"/>
    </w:p>
    <w:p w:rsidR="00340673" w:rsidRPr="005A7BC0" w:rsidRDefault="00340673" w:rsidP="0034067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б) словосложения: существительное + </w:t>
      </w:r>
      <w:proofErr w:type="gramStart"/>
      <w:r w:rsidRPr="005A7BC0">
        <w:rPr>
          <w:rFonts w:ascii="Times New Roman" w:hAnsi="Times New Roman"/>
          <w:sz w:val="28"/>
          <w:szCs w:val="28"/>
        </w:rPr>
        <w:t>существительное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 прилагательное + существительное</w:t>
      </w:r>
    </w:p>
    <w:p w:rsidR="00340673" w:rsidRPr="005A7BC0" w:rsidRDefault="00340673" w:rsidP="0034067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в) конверсии (образование существительных от неопределенной формы глагола </w:t>
      </w:r>
    </w:p>
    <w:p w:rsidR="00340673" w:rsidRPr="005A7BC0" w:rsidRDefault="00340673" w:rsidP="0034067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Распознавание и использование интернациональных слов.</w:t>
      </w:r>
    </w:p>
    <w:p w:rsidR="00340673" w:rsidRPr="005A7BC0" w:rsidRDefault="00340673" w:rsidP="00340673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12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>Грамматическая сторона речи</w:t>
      </w:r>
    </w:p>
    <w:p w:rsidR="00340673" w:rsidRPr="005A7BC0" w:rsidRDefault="00340673" w:rsidP="003406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значений грамматических средств, изученных в начальной школе, и овладение новыми грамматическими явлениями:</w:t>
      </w:r>
    </w:p>
    <w:p w:rsidR="00340673" w:rsidRPr="005A7BC0" w:rsidRDefault="00340673" w:rsidP="00340673">
      <w:pPr>
        <w:numPr>
          <w:ilvl w:val="0"/>
          <w:numId w:val="26"/>
        </w:numPr>
        <w:suppressAutoHyphens/>
        <w:spacing w:after="0" w:line="240" w:lineRule="auto"/>
        <w:ind w:left="318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порядок слов в простых предложениях, в том числе с несколькими обстоятельствами;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вопросительные предложения (общий, специальный, альтернативный, разделительный вопросы);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побудительные предложения в утвердительной и отрицательной форме 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условные предложения реального (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ConditionalI</w:t>
      </w:r>
      <w:proofErr w:type="spellEnd"/>
      <w:r w:rsidRPr="005A7BC0">
        <w:rPr>
          <w:rFonts w:ascii="Times New Roman" w:hAnsi="Times New Roman"/>
          <w:sz w:val="28"/>
          <w:szCs w:val="28"/>
        </w:rPr>
        <w:t>)</w:t>
      </w:r>
      <w:proofErr w:type="gramEnd"/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конструкция</w:t>
      </w:r>
      <w:proofErr w:type="gramStart"/>
      <w:r w:rsidRPr="005A7BC0">
        <w:rPr>
          <w:rFonts w:ascii="Times New Roman" w:hAnsi="Times New Roman"/>
          <w:i/>
          <w:sz w:val="28"/>
          <w:szCs w:val="28"/>
          <w:lang w:val="en-US"/>
        </w:rPr>
        <w:t>There</w:t>
      </w:r>
      <w:proofErr w:type="gramEnd"/>
      <w:r w:rsidRPr="005A7BC0">
        <w:rPr>
          <w:rFonts w:ascii="Times New Roman" w:hAnsi="Times New Roman"/>
          <w:i/>
          <w:sz w:val="28"/>
          <w:szCs w:val="28"/>
          <w:lang w:val="en-US"/>
        </w:rPr>
        <w:t xml:space="preserve"> is</w:t>
      </w:r>
      <w:r w:rsidRPr="005A7BC0">
        <w:rPr>
          <w:rFonts w:ascii="Times New Roman" w:hAnsi="Times New Roman"/>
          <w:i/>
          <w:sz w:val="28"/>
          <w:szCs w:val="28"/>
        </w:rPr>
        <w:t>/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are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конструкция: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tobegoingto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(для выражения будущего действия).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правильныеинеправильныеглаголы</w:t>
      </w:r>
      <w:proofErr w:type="spellEnd"/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i/>
          <w:sz w:val="28"/>
          <w:szCs w:val="28"/>
          <w:lang w:val="es-E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глаголыв</w:t>
      </w:r>
      <w:proofErr w:type="spellEnd"/>
      <w:proofErr w:type="gramStart"/>
      <w:r w:rsidRPr="005A7BC0">
        <w:rPr>
          <w:rFonts w:ascii="Times New Roman" w:hAnsi="Times New Roman"/>
          <w:i/>
          <w:sz w:val="28"/>
          <w:szCs w:val="28"/>
          <w:lang w:val="en-US"/>
        </w:rPr>
        <w:t>Present</w:t>
      </w:r>
      <w:proofErr w:type="gramEnd"/>
      <w:r w:rsidRPr="005A7BC0">
        <w:rPr>
          <w:rFonts w:ascii="Times New Roman" w:hAnsi="Times New Roman"/>
          <w:i/>
          <w:sz w:val="28"/>
          <w:szCs w:val="28"/>
          <w:lang w:val="en-US"/>
        </w:rPr>
        <w:t>, Past, Future S</w:t>
      </w:r>
      <w:r w:rsidRPr="005A7BC0">
        <w:rPr>
          <w:rFonts w:ascii="Times New Roman" w:hAnsi="Times New Roman"/>
          <w:i/>
          <w:sz w:val="28"/>
          <w:szCs w:val="28"/>
          <w:lang w:val="fr-FR"/>
        </w:rPr>
        <w:t>imple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, Present Continuous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  <w:lang w:val="es-ES"/>
        </w:rPr>
      </w:pPr>
      <w:r w:rsidRPr="005A7BC0">
        <w:rPr>
          <w:rFonts w:ascii="Times New Roman" w:hAnsi="Times New Roman"/>
          <w:sz w:val="28"/>
          <w:szCs w:val="28"/>
          <w:lang w:val="es-ES"/>
        </w:rPr>
        <w:t>модальны</w:t>
      </w:r>
      <w:r w:rsidRPr="005A7BC0">
        <w:rPr>
          <w:rFonts w:ascii="Times New Roman" w:hAnsi="Times New Roman"/>
          <w:sz w:val="28"/>
          <w:szCs w:val="28"/>
        </w:rPr>
        <w:t>е</w:t>
      </w:r>
      <w:r w:rsidRPr="005A7BC0">
        <w:rPr>
          <w:rFonts w:ascii="Times New Roman" w:hAnsi="Times New Roman"/>
          <w:sz w:val="28"/>
          <w:szCs w:val="28"/>
          <w:lang w:val="es-ES"/>
        </w:rPr>
        <w:t xml:space="preserve"> глагол</w:t>
      </w:r>
      <w:proofErr w:type="spellStart"/>
      <w:r w:rsidRPr="005A7BC0">
        <w:rPr>
          <w:rFonts w:ascii="Times New Roman" w:hAnsi="Times New Roman"/>
          <w:sz w:val="28"/>
          <w:szCs w:val="28"/>
        </w:rPr>
        <w:t>ы</w:t>
      </w:r>
      <w:proofErr w:type="spellEnd"/>
      <w:r w:rsidRPr="005A7BC0">
        <w:rPr>
          <w:rFonts w:ascii="Times New Roman" w:hAnsi="Times New Roman"/>
          <w:sz w:val="28"/>
          <w:szCs w:val="28"/>
          <w:lang w:val="es-ES"/>
        </w:rPr>
        <w:t xml:space="preserve"> (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may, can/, must/should</w:t>
      </w:r>
      <w:r w:rsidRPr="005A7BC0">
        <w:rPr>
          <w:rFonts w:ascii="Times New Roman" w:hAnsi="Times New Roman"/>
          <w:sz w:val="28"/>
          <w:szCs w:val="28"/>
          <w:lang w:val="es-ES"/>
        </w:rPr>
        <w:t>);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причастия настоящего и прошедшего времени;</w:t>
      </w:r>
    </w:p>
    <w:p w:rsidR="00340673" w:rsidRPr="005A7BC0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фразовые глаголы, обслуживающие темы, отобранные для данного этапа обучения.</w:t>
      </w:r>
    </w:p>
    <w:p w:rsidR="00340673" w:rsidRPr="005A7BC0" w:rsidRDefault="00340673" w:rsidP="00340673">
      <w:pPr>
        <w:pStyle w:val="a9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неисчисляемые и исчисляемые существительные,</w:t>
      </w:r>
    </w:p>
    <w:p w:rsidR="00340673" w:rsidRPr="005A7BC0" w:rsidRDefault="00340673" w:rsidP="00340673">
      <w:pPr>
        <w:pStyle w:val="a9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существительные в функции прилагательного,</w:t>
      </w:r>
    </w:p>
    <w:p w:rsidR="00340673" w:rsidRPr="005A7BC0" w:rsidRDefault="00340673" w:rsidP="00340673">
      <w:pPr>
        <w:pStyle w:val="a9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степени сравнения прилагательных, в том числе, образованных не по правилу;</w:t>
      </w:r>
    </w:p>
    <w:p w:rsidR="00340673" w:rsidRPr="005A7BC0" w:rsidRDefault="00340673" w:rsidP="00340673">
      <w:pPr>
        <w:pStyle w:val="a9"/>
        <w:numPr>
          <w:ilvl w:val="0"/>
          <w:numId w:val="26"/>
        </w:numPr>
        <w:suppressAutoHyphens/>
        <w:spacing w:after="0" w:line="240" w:lineRule="auto"/>
        <w:ind w:left="357" w:hanging="357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личные местоимения в именительном и объектном падежах;</w:t>
      </w:r>
    </w:p>
    <w:p w:rsidR="00340673" w:rsidRDefault="00340673" w:rsidP="00340673">
      <w:pPr>
        <w:pStyle w:val="a9"/>
        <w:widowControl w:val="0"/>
        <w:numPr>
          <w:ilvl w:val="0"/>
          <w:numId w:val="26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количественные числительные свыше 100; порядковые числительные свыше 20.</w:t>
      </w:r>
    </w:p>
    <w:p w:rsidR="00F06666" w:rsidRDefault="00F06666" w:rsidP="00F0666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0673" w:rsidRPr="005A7BC0" w:rsidRDefault="00F06666" w:rsidP="00F0666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40673" w:rsidRPr="005A7BC0">
        <w:rPr>
          <w:rFonts w:ascii="Times New Roman" w:hAnsi="Times New Roman"/>
          <w:sz w:val="28"/>
          <w:szCs w:val="28"/>
        </w:rPr>
        <w:t>Требования к уровню подготовки учащихся 5 класса</w:t>
      </w:r>
    </w:p>
    <w:p w:rsidR="00340673" w:rsidRPr="005A7BC0" w:rsidRDefault="00340673" w:rsidP="00340673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результате изучения английского языка ученик должен</w:t>
      </w:r>
    </w:p>
    <w:p w:rsidR="00340673" w:rsidRPr="005A7BC0" w:rsidRDefault="00340673" w:rsidP="00340673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Знать/понимать:</w:t>
      </w:r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предлогов);</w:t>
      </w:r>
      <w:proofErr w:type="gramEnd"/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340673" w:rsidRPr="005A7BC0" w:rsidRDefault="00340673" w:rsidP="00340673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опасных жизненных ситуациях;</w:t>
      </w:r>
    </w:p>
    <w:p w:rsidR="00340673" w:rsidRPr="005A7BC0" w:rsidRDefault="00340673" w:rsidP="00340673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безопасности при использовании как традиционных, так и новых технологий познавательной, коммуникативной и созидательной деятельности в условиях информационного общества;</w:t>
      </w:r>
    </w:p>
    <w:p w:rsidR="00340673" w:rsidRPr="005A7BC0" w:rsidRDefault="00340673" w:rsidP="00340673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схемы, планы и другие символы.</w:t>
      </w:r>
    </w:p>
    <w:p w:rsidR="00340673" w:rsidRPr="005A7BC0" w:rsidRDefault="00340673" w:rsidP="00340673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Уметь:</w:t>
      </w:r>
    </w:p>
    <w:p w:rsidR="00340673" w:rsidRPr="005A7BC0" w:rsidRDefault="00340673" w:rsidP="00340673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говорение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5A7BC0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5A7BC0">
        <w:rPr>
          <w:rFonts w:ascii="Times New Roman" w:hAnsi="Times New Roman"/>
          <w:sz w:val="28"/>
          <w:szCs w:val="28"/>
        </w:rPr>
        <w:t>/услышанному, давать краткую характеристику персонажей;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340673" w:rsidRPr="005A7BC0" w:rsidRDefault="00340673" w:rsidP="00340673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proofErr w:type="spellStart"/>
      <w:r w:rsidRPr="005A7BC0">
        <w:rPr>
          <w:sz w:val="28"/>
          <w:szCs w:val="28"/>
          <w:u w:val="single"/>
        </w:rPr>
        <w:t>аудирование</w:t>
      </w:r>
      <w:proofErr w:type="spellEnd"/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переспрос, просьбу повторить;</w:t>
      </w:r>
    </w:p>
    <w:p w:rsidR="00340673" w:rsidRPr="005A7BC0" w:rsidRDefault="00340673" w:rsidP="00340673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lastRenderedPageBreak/>
        <w:t>чтение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</w:t>
      </w:r>
      <w:proofErr w:type="gramStart"/>
      <w:r w:rsidRPr="005A7BC0">
        <w:rPr>
          <w:rFonts w:ascii="Times New Roman" w:hAnsi="Times New Roman"/>
          <w:sz w:val="28"/>
          <w:szCs w:val="28"/>
        </w:rPr>
        <w:t>,);</w:t>
      </w:r>
      <w:proofErr w:type="gramEnd"/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340673" w:rsidRPr="005A7BC0" w:rsidRDefault="00340673" w:rsidP="00340673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письменная речь</w:t>
      </w:r>
    </w:p>
    <w:p w:rsidR="00340673" w:rsidRPr="005A7BC0" w:rsidRDefault="00340673" w:rsidP="00340673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340673" w:rsidRPr="005A7BC0" w:rsidRDefault="00340673" w:rsidP="00F066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личные письма с опорой на образец: расспрашивать адресата о его жизни и делах, сообщать то же о себе, употребляя формулы речевого этикета, принятые в странах изучаемого языка. </w:t>
      </w:r>
    </w:p>
    <w:p w:rsidR="00340673" w:rsidRPr="005A7BC0" w:rsidRDefault="00340673" w:rsidP="00F066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 также</w:t>
      </w:r>
    </w:p>
    <w:p w:rsidR="00340673" w:rsidRPr="005A7BC0" w:rsidRDefault="00340673" w:rsidP="00F066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вести диалог;</w:t>
      </w:r>
    </w:p>
    <w:p w:rsidR="00340673" w:rsidRPr="005A7BC0" w:rsidRDefault="00340673" w:rsidP="00F066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отбирать и использовать языковой материал для безопасного поведения в обществе;</w:t>
      </w:r>
    </w:p>
    <w:p w:rsidR="00340673" w:rsidRPr="005A7BC0" w:rsidRDefault="00340673" w:rsidP="00F06666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A7BC0">
        <w:rPr>
          <w:rFonts w:ascii="Times New Roman" w:hAnsi="Times New Roman"/>
          <w:sz w:val="28"/>
          <w:szCs w:val="28"/>
        </w:rPr>
        <w:t>для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340673" w:rsidRPr="005A7BC0" w:rsidRDefault="00340673" w:rsidP="00340673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340673" w:rsidRPr="005A7BC0" w:rsidRDefault="00340673" w:rsidP="00340673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создания целостной картины </w:t>
      </w:r>
      <w:proofErr w:type="spellStart"/>
      <w:r w:rsidRPr="005A7BC0">
        <w:rPr>
          <w:rFonts w:ascii="Times New Roman" w:hAnsi="Times New Roman"/>
          <w:sz w:val="28"/>
          <w:szCs w:val="28"/>
        </w:rPr>
        <w:t>полиязычного</w:t>
      </w:r>
      <w:proofErr w:type="spellEnd"/>
      <w:r w:rsidRPr="005A7BC0">
        <w:rPr>
          <w:rFonts w:ascii="Times New Roman" w:hAnsi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340673" w:rsidRPr="005A7BC0" w:rsidRDefault="00340673" w:rsidP="00340673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так и через участие в школьных обменах, туристических поездках, молодежных форумах; 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ознакомления представителей других стран с культурой своего народа; осознания себя гражданином своей страны и мира; 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организации и ведения диалога в паре, группе, учитывая сходство и разницу позиций;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взаимодействия с партнерами для получения общего продукта или результата; 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корректировки своих действий и поведения; 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понимания, создания, сохранения, изменения уклада жизни малой группы, класса;</w:t>
      </w:r>
    </w:p>
    <w:p w:rsidR="00340673" w:rsidRPr="005A7BC0" w:rsidRDefault="00340673" w:rsidP="00340673">
      <w:pPr>
        <w:numPr>
          <w:ilvl w:val="0"/>
          <w:numId w:val="17"/>
        </w:numPr>
        <w:suppressAutoHyphens/>
        <w:spacing w:after="120" w:line="240" w:lineRule="auto"/>
        <w:ind w:left="357" w:hanging="284"/>
        <w:rPr>
          <w:rFonts w:ascii="Times New Roman" w:hAnsi="Times New Roman"/>
          <w:sz w:val="28"/>
          <w:szCs w:val="28"/>
        </w:rPr>
        <w:sectPr w:rsidR="00340673" w:rsidRPr="005A7BC0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  <w:r w:rsidRPr="005A7BC0">
        <w:rPr>
          <w:rFonts w:ascii="Times New Roman" w:hAnsi="Times New Roman"/>
          <w:sz w:val="28"/>
          <w:szCs w:val="28"/>
        </w:rPr>
        <w:t>умения занимать различные позиции и роли, понимать позиции и роли других людей.</w:t>
      </w:r>
    </w:p>
    <w:p w:rsidR="00340673" w:rsidRDefault="00340673" w:rsidP="00340673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Контрольно – измерительные материалы</w:t>
      </w:r>
    </w:p>
    <w:p w:rsidR="00340673" w:rsidRPr="00264014" w:rsidRDefault="00340673" w:rsidP="00340673">
      <w:pPr>
        <w:pStyle w:val="a8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>Контрольно-измерит</w:t>
      </w:r>
      <w:r>
        <w:rPr>
          <w:color w:val="000000"/>
          <w:sz w:val="28"/>
          <w:szCs w:val="28"/>
        </w:rPr>
        <w:t xml:space="preserve">ельные материалы даны в </w:t>
      </w:r>
      <w:proofErr w:type="spellStart"/>
      <w:r>
        <w:rPr>
          <w:color w:val="000000"/>
          <w:sz w:val="28"/>
          <w:szCs w:val="28"/>
        </w:rPr>
        <w:t>учебниках</w:t>
      </w:r>
      <w:r w:rsidRPr="00264014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иболетовой</w:t>
      </w:r>
      <w:proofErr w:type="spellEnd"/>
      <w:r>
        <w:rPr>
          <w:color w:val="000000"/>
          <w:sz w:val="28"/>
          <w:szCs w:val="28"/>
        </w:rPr>
        <w:t xml:space="preserve"> М.З. «</w:t>
      </w:r>
      <w:proofErr w:type="spellStart"/>
      <w:r>
        <w:rPr>
          <w:color w:val="000000"/>
          <w:sz w:val="28"/>
          <w:szCs w:val="28"/>
        </w:rPr>
        <w:t>EnjoyEnglish</w:t>
      </w:r>
      <w:proofErr w:type="spellEnd"/>
      <w:r w:rsidRPr="00264014">
        <w:rPr>
          <w:color w:val="000000"/>
          <w:sz w:val="28"/>
          <w:szCs w:val="28"/>
        </w:rPr>
        <w:t xml:space="preserve">» в конце каждого раздела в виде </w:t>
      </w:r>
      <w:r w:rsidRPr="00264014">
        <w:rPr>
          <w:b/>
          <w:color w:val="000000"/>
          <w:sz w:val="28"/>
          <w:szCs w:val="28"/>
        </w:rPr>
        <w:t>лексико-грамматического теста в рубрике «</w:t>
      </w:r>
      <w:proofErr w:type="spellStart"/>
      <w:r w:rsidRPr="00264014">
        <w:rPr>
          <w:b/>
          <w:color w:val="000000"/>
          <w:sz w:val="28"/>
          <w:szCs w:val="28"/>
        </w:rPr>
        <w:t>ProgressCheck</w:t>
      </w:r>
      <w:proofErr w:type="spellEnd"/>
      <w:r w:rsidRPr="00264014">
        <w:rPr>
          <w:b/>
          <w:color w:val="000000"/>
          <w:sz w:val="28"/>
          <w:szCs w:val="28"/>
        </w:rPr>
        <w:t>».</w:t>
      </w:r>
    </w:p>
    <w:p w:rsidR="00340673" w:rsidRPr="00264014" w:rsidRDefault="00340673" w:rsidP="00340673">
      <w:pPr>
        <w:pStyle w:val="a8"/>
        <w:spacing w:before="0" w:beforeAutospacing="0"/>
        <w:jc w:val="both"/>
        <w:rPr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Хотя 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лексической стороны речи </w:t>
      </w:r>
      <w:r w:rsidRPr="00264014">
        <w:rPr>
          <w:color w:val="000000"/>
          <w:sz w:val="28"/>
          <w:szCs w:val="28"/>
        </w:rPr>
        <w:t xml:space="preserve">фактически происходит на каждом уроке при выполнении подготовительных и речевых упражнений, однако в рубрике </w:t>
      </w:r>
      <w:r w:rsidRPr="00264014">
        <w:rPr>
          <w:sz w:val="28"/>
          <w:szCs w:val="28"/>
        </w:rPr>
        <w:t>«</w:t>
      </w:r>
      <w:proofErr w:type="spellStart"/>
      <w:r w:rsidRPr="00264014">
        <w:rPr>
          <w:sz w:val="28"/>
          <w:szCs w:val="28"/>
        </w:rPr>
        <w:t>ProgressCheck</w:t>
      </w:r>
      <w:proofErr w:type="spellEnd"/>
      <w:r w:rsidRPr="00264014">
        <w:rPr>
          <w:sz w:val="28"/>
          <w:szCs w:val="28"/>
        </w:rPr>
        <w:t>» обязательно представлены специальные тесты для проверки владения некоторыми лексическими единицами, входящими в обязательный словарный запас данного урока.</w:t>
      </w:r>
    </w:p>
    <w:p w:rsidR="00340673" w:rsidRPr="00264014" w:rsidRDefault="00340673" w:rsidP="00340673">
      <w:pPr>
        <w:pStyle w:val="a8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264014">
        <w:rPr>
          <w:color w:val="000000"/>
          <w:sz w:val="28"/>
          <w:szCs w:val="28"/>
        </w:rPr>
        <w:t>Контроль за</w:t>
      </w:r>
      <w:proofErr w:type="gramEnd"/>
      <w:r w:rsidRPr="00264014">
        <w:rPr>
          <w:color w:val="000000"/>
          <w:sz w:val="28"/>
          <w:szCs w:val="28"/>
        </w:rPr>
        <w:t xml:space="preserve"> формированием </w:t>
      </w:r>
      <w:r w:rsidRPr="00264014">
        <w:rPr>
          <w:b/>
          <w:color w:val="000000"/>
          <w:sz w:val="28"/>
          <w:szCs w:val="28"/>
        </w:rPr>
        <w:t xml:space="preserve">грамматических навыков </w:t>
      </w:r>
      <w:r w:rsidRPr="00264014">
        <w:rPr>
          <w:color w:val="000000"/>
          <w:sz w:val="28"/>
          <w:szCs w:val="28"/>
        </w:rPr>
        <w:t>также осуществляется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264014">
        <w:rPr>
          <w:color w:val="000000"/>
          <w:sz w:val="28"/>
          <w:szCs w:val="28"/>
        </w:rPr>
        <w:t>ProgressCheck</w:t>
      </w:r>
      <w:proofErr w:type="spellEnd"/>
      <w:r w:rsidRPr="00264014">
        <w:rPr>
          <w:color w:val="000000"/>
          <w:sz w:val="28"/>
          <w:szCs w:val="28"/>
        </w:rPr>
        <w:t>».</w:t>
      </w:r>
    </w:p>
    <w:p w:rsidR="00340673" w:rsidRPr="00264014" w:rsidRDefault="00340673" w:rsidP="00340673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навыков </w:t>
      </w:r>
      <w:proofErr w:type="spellStart"/>
      <w:r w:rsidRPr="00264014">
        <w:rPr>
          <w:color w:val="000000"/>
          <w:sz w:val="28"/>
          <w:szCs w:val="28"/>
        </w:rPr>
        <w:t>а</w:t>
      </w:r>
      <w:r w:rsidRPr="00264014">
        <w:rPr>
          <w:b/>
          <w:color w:val="000000"/>
          <w:sz w:val="28"/>
          <w:szCs w:val="28"/>
        </w:rPr>
        <w:t>удирования</w:t>
      </w:r>
      <w:r w:rsidRPr="00264014">
        <w:rPr>
          <w:color w:val="000000"/>
          <w:sz w:val="28"/>
          <w:szCs w:val="28"/>
        </w:rPr>
        <w:t>текстов</w:t>
      </w:r>
      <w:proofErr w:type="spellEnd"/>
      <w:r w:rsidRPr="00264014">
        <w:rPr>
          <w:color w:val="000000"/>
          <w:sz w:val="28"/>
          <w:szCs w:val="28"/>
        </w:rPr>
        <w:t xml:space="preserve"> на английском языке также предусмотрен в учебнике. Тексты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текста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не превышает 3-5 минут в нормальном темпе в исполнении носителей английского языка.</w:t>
      </w:r>
    </w:p>
    <w:p w:rsidR="00340673" w:rsidRPr="00264014" w:rsidRDefault="00340673" w:rsidP="00340673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навыков чтения </w:t>
      </w:r>
      <w:r w:rsidRPr="00264014">
        <w:rPr>
          <w:color w:val="000000"/>
          <w:sz w:val="28"/>
          <w:szCs w:val="28"/>
        </w:rPr>
        <w:t xml:space="preserve">предусматривает различные </w:t>
      </w:r>
      <w:proofErr w:type="spellStart"/>
      <w:r w:rsidRPr="00264014">
        <w:rPr>
          <w:color w:val="000000"/>
          <w:sz w:val="28"/>
          <w:szCs w:val="28"/>
        </w:rPr>
        <w:t>послетекстовые</w:t>
      </w:r>
      <w:proofErr w:type="spellEnd"/>
      <w:r w:rsidRPr="00264014">
        <w:rPr>
          <w:color w:val="000000"/>
          <w:sz w:val="28"/>
          <w:szCs w:val="28"/>
        </w:rPr>
        <w:t xml:space="preserve"> задания:</w:t>
      </w:r>
    </w:p>
    <w:p w:rsidR="00340673" w:rsidRPr="00264014" w:rsidRDefault="00340673" w:rsidP="00340673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ответы на вопросы;</w:t>
      </w:r>
    </w:p>
    <w:p w:rsidR="00340673" w:rsidRDefault="00340673" w:rsidP="00340673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выбор правильного варианта окончания данно</w:t>
      </w:r>
      <w:r>
        <w:rPr>
          <w:sz w:val="28"/>
          <w:szCs w:val="28"/>
        </w:rPr>
        <w:t xml:space="preserve">го предложения из </w:t>
      </w:r>
      <w:proofErr w:type="gramStart"/>
      <w:r>
        <w:rPr>
          <w:sz w:val="28"/>
          <w:szCs w:val="28"/>
        </w:rPr>
        <w:t>предложенных</w:t>
      </w:r>
      <w:proofErr w:type="gramEnd"/>
      <w:r>
        <w:rPr>
          <w:sz w:val="28"/>
          <w:szCs w:val="28"/>
        </w:rPr>
        <w:t>;</w:t>
      </w:r>
    </w:p>
    <w:p w:rsidR="00340673" w:rsidRDefault="00340673" w:rsidP="00340673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 xml:space="preserve">- поиск </w:t>
      </w:r>
      <w:proofErr w:type="spellStart"/>
      <w:r w:rsidRPr="00264014">
        <w:rPr>
          <w:sz w:val="28"/>
          <w:szCs w:val="28"/>
        </w:rPr>
        <w:t>верной\неверной</w:t>
      </w:r>
      <w:proofErr w:type="spellEnd"/>
      <w:r w:rsidRPr="00264014">
        <w:rPr>
          <w:sz w:val="28"/>
          <w:szCs w:val="28"/>
        </w:rPr>
        <w:t xml:space="preserve"> информации и т.д.</w:t>
      </w:r>
    </w:p>
    <w:p w:rsidR="00340673" w:rsidRPr="00C90A82" w:rsidRDefault="00340673" w:rsidP="003406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340673" w:rsidRPr="00AD31E6" w:rsidRDefault="00340673" w:rsidP="00340673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AD31E6">
        <w:rPr>
          <w:rFonts w:ascii="Times New Roman" w:hAnsi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  <w:bookmarkStart w:id="0" w:name="_GoBack"/>
      <w:bookmarkEnd w:id="0"/>
    </w:p>
    <w:p w:rsidR="00340673" w:rsidRPr="00F55171" w:rsidRDefault="00340673" w:rsidP="00340673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340673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Просвещение, 2011. – 144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- </w:t>
      </w: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(Стандарты второго поколения). </w:t>
      </w:r>
    </w:p>
    <w:p w:rsidR="00340673" w:rsidRPr="005A7BC0" w:rsidRDefault="00340673" w:rsidP="00340673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Новые государственные стандарты по иностранному языку: 2-11 классы/ Образование в документах и комментариях.- М.: АСТ. </w:t>
      </w:r>
      <w:proofErr w:type="spellStart"/>
      <w:r w:rsidRPr="005A7BC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A7BC0">
        <w:rPr>
          <w:rFonts w:ascii="Times New Roman" w:hAnsi="Times New Roman"/>
          <w:sz w:val="28"/>
          <w:szCs w:val="28"/>
        </w:rPr>
        <w:t>, 2009,</w:t>
      </w:r>
    </w:p>
    <w:p w:rsidR="00340673" w:rsidRPr="00123337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Общеевропейские компетенции владения иностранным языком: Изучение, преподавание, оценка. МГЛУ, 20</w:t>
      </w:r>
      <w:r>
        <w:rPr>
          <w:rFonts w:ascii="Times New Roman" w:hAnsi="Times New Roman"/>
          <w:sz w:val="28"/>
          <w:szCs w:val="28"/>
        </w:rPr>
        <w:t>10</w:t>
      </w:r>
    </w:p>
    <w:p w:rsidR="00340673" w:rsidRPr="00123337" w:rsidRDefault="00340673" w:rsidP="00340673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lastRenderedPageBreak/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Программа курса английского языка для 2-11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12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5 классов.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7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8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Style w:val="FontStyle31"/>
          <w:sz w:val="28"/>
        </w:rPr>
        <w:t>Биболетова</w:t>
      </w:r>
      <w:proofErr w:type="spellEnd"/>
      <w:r w:rsidRPr="00123337">
        <w:rPr>
          <w:rStyle w:val="FontStyle31"/>
          <w:sz w:val="28"/>
        </w:rPr>
        <w:t xml:space="preserve"> М. З., </w:t>
      </w:r>
      <w:proofErr w:type="spellStart"/>
      <w:r w:rsidRPr="00123337">
        <w:rPr>
          <w:rStyle w:val="FontStyle31"/>
          <w:sz w:val="28"/>
        </w:rPr>
        <w:t>Бабушис</w:t>
      </w:r>
      <w:proofErr w:type="spellEnd"/>
      <w:r w:rsidRPr="00123337">
        <w:rPr>
          <w:rStyle w:val="FontStyle31"/>
          <w:sz w:val="28"/>
        </w:rPr>
        <w:t xml:space="preserve"> Е.Е., Кларк О.И., Морозова А.Н., </w:t>
      </w:r>
      <w:proofErr w:type="spellStart"/>
      <w:r w:rsidRPr="00123337">
        <w:rPr>
          <w:rStyle w:val="FontStyle31"/>
          <w:sz w:val="28"/>
        </w:rPr>
        <w:t>СоловьеваИ</w:t>
      </w:r>
      <w:proofErr w:type="gramStart"/>
      <w:r w:rsidRPr="00123337">
        <w:rPr>
          <w:rStyle w:val="FontStyle31"/>
          <w:sz w:val="28"/>
        </w:rPr>
        <w:t>,Ю</w:t>
      </w:r>
      <w:proofErr w:type="gramEnd"/>
      <w:r w:rsidRPr="00123337">
        <w:rPr>
          <w:rStyle w:val="FontStyle31"/>
          <w:sz w:val="28"/>
        </w:rPr>
        <w:t>.</w:t>
      </w:r>
      <w:r w:rsidRPr="00123337">
        <w:rPr>
          <w:rFonts w:ascii="Times New Roman" w:hAnsi="Times New Roman"/>
          <w:sz w:val="28"/>
          <w:szCs w:val="28"/>
        </w:rPr>
        <w:t>Книга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для учителя к учебнику «Английский язык» для 9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 xml:space="preserve">. 112 </w:t>
      </w:r>
      <w:proofErr w:type="gramStart"/>
      <w:r w:rsidRPr="00123337">
        <w:rPr>
          <w:rFonts w:ascii="Times New Roman" w:hAnsi="Times New Roman"/>
          <w:sz w:val="28"/>
          <w:szCs w:val="28"/>
        </w:rPr>
        <w:t>с</w:t>
      </w:r>
      <w:proofErr w:type="gramEnd"/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Проверочные работы: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.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Основная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123337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lastRenderedPageBreak/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Default="00340673" w:rsidP="00340673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340673" w:rsidRPr="00216514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5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340673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6 класса общеобразовательных учреждений. – Обнинск: Титул, 2014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340673" w:rsidRPr="00216514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9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Сборник упражнений: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Обучающая компьютерная программа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1 </w:t>
      </w:r>
      <w:proofErr w:type="spellStart"/>
      <w:r w:rsidRPr="00F55171">
        <w:rPr>
          <w:rFonts w:ascii="Times New Roman" w:hAnsi="Times New Roman"/>
          <w:sz w:val="28"/>
          <w:szCs w:val="28"/>
        </w:rPr>
        <w:t>элект</w:t>
      </w:r>
      <w:proofErr w:type="spellEnd"/>
      <w:r w:rsidRPr="00F55171">
        <w:rPr>
          <w:rFonts w:ascii="Times New Roman" w:hAnsi="Times New Roman"/>
          <w:sz w:val="28"/>
          <w:szCs w:val="28"/>
        </w:rPr>
        <w:t>. опт</w:t>
      </w:r>
      <w:proofErr w:type="gramStart"/>
      <w:r w:rsidRPr="00F55171">
        <w:rPr>
          <w:rFonts w:ascii="Times New Roman" w:hAnsi="Times New Roman"/>
          <w:sz w:val="28"/>
          <w:szCs w:val="28"/>
        </w:rPr>
        <w:t>.</w:t>
      </w:r>
      <w:proofErr w:type="gramEnd"/>
      <w:r w:rsidRPr="00F5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71">
        <w:rPr>
          <w:rFonts w:ascii="Times New Roman" w:hAnsi="Times New Roman"/>
          <w:sz w:val="28"/>
          <w:szCs w:val="28"/>
        </w:rPr>
        <w:t>д</w:t>
      </w:r>
      <w:proofErr w:type="gramEnd"/>
      <w:r w:rsidRPr="00F55171">
        <w:rPr>
          <w:rFonts w:ascii="Times New Roman" w:hAnsi="Times New Roman"/>
          <w:sz w:val="28"/>
          <w:szCs w:val="28"/>
        </w:rPr>
        <w:t>иск CD ROM</w:t>
      </w:r>
    </w:p>
    <w:p w:rsidR="00340673" w:rsidRPr="00F55171" w:rsidRDefault="00340673" w:rsidP="0034067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7" w:right="-45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 xml:space="preserve">Профессор Хиггинс. Английский без акцента (диск </w:t>
      </w:r>
      <w:r w:rsidRPr="00F55171">
        <w:rPr>
          <w:rFonts w:ascii="Times New Roman" w:hAnsi="Times New Roman"/>
          <w:sz w:val="28"/>
          <w:szCs w:val="28"/>
          <w:lang w:val="en-US"/>
        </w:rPr>
        <w:t>CDROM</w:t>
      </w:r>
      <w:r w:rsidRPr="00F55171">
        <w:rPr>
          <w:rFonts w:ascii="Times New Roman" w:hAnsi="Times New Roman"/>
          <w:sz w:val="28"/>
          <w:szCs w:val="28"/>
        </w:rPr>
        <w:t>)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55171">
        <w:rPr>
          <w:rFonts w:ascii="Times New Roman" w:hAnsi="Times New Roman"/>
          <w:b/>
          <w:bCs/>
          <w:sz w:val="28"/>
          <w:szCs w:val="28"/>
        </w:rPr>
        <w:t>Аудиоиздания</w:t>
      </w:r>
      <w:proofErr w:type="spellEnd"/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lastRenderedPageBreak/>
        <w:t>Аудиоприложение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к учебнику 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</w:t>
      </w:r>
      <w:r w:rsidRPr="00F55171">
        <w:rPr>
          <w:rFonts w:ascii="Times New Roman" w:hAnsi="Times New Roman"/>
          <w:sz w:val="28"/>
          <w:szCs w:val="28"/>
          <w:lang w:val="en-US"/>
        </w:rPr>
        <w:t>CD</w:t>
      </w:r>
      <w:r w:rsidRPr="00F55171">
        <w:rPr>
          <w:rFonts w:ascii="Times New Roman" w:hAnsi="Times New Roman"/>
          <w:sz w:val="28"/>
          <w:szCs w:val="28"/>
        </w:rPr>
        <w:t xml:space="preserve"> MP3</w:t>
      </w:r>
    </w:p>
    <w:p w:rsidR="00340673" w:rsidRPr="00F55171" w:rsidRDefault="00340673" w:rsidP="0034067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Пой и играй. Сборник песен  “</w:t>
      </w:r>
      <w:proofErr w:type="spellStart"/>
      <w:r w:rsidRPr="00F55171">
        <w:rPr>
          <w:rFonts w:ascii="Times New Roman" w:hAnsi="Times New Roman"/>
          <w:sz w:val="28"/>
          <w:szCs w:val="28"/>
        </w:rPr>
        <w:t>Game-songs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с аудиокассетой. - Обнинск: Титул, 2010 </w:t>
      </w:r>
    </w:p>
    <w:p w:rsidR="00340673" w:rsidRPr="00F55171" w:rsidRDefault="00340673" w:rsidP="003406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40673" w:rsidRDefault="00055B7E" w:rsidP="00055B7E">
      <w:pPr>
        <w:pStyle w:val="a9"/>
        <w:ind w:left="1146"/>
      </w:pPr>
      <w:r w:rsidRPr="00055B7E">
        <w:rPr>
          <w:rFonts w:ascii="Times New Roman" w:hAnsi="Times New Roman"/>
          <w:b/>
          <w:sz w:val="28"/>
          <w:szCs w:val="28"/>
        </w:rPr>
        <w:t xml:space="preserve">Тематическое  планирование  учебного курса  (5 класс) </w:t>
      </w:r>
    </w:p>
    <w:tbl>
      <w:tblPr>
        <w:tblStyle w:val="aa"/>
        <w:tblpPr w:leftFromText="180" w:rightFromText="180" w:vertAnchor="text" w:horzAnchor="margin" w:tblpXSpec="center" w:tblpY="370"/>
        <w:tblW w:w="9990" w:type="dxa"/>
        <w:tblLook w:val="04A0"/>
      </w:tblPr>
      <w:tblGrid>
        <w:gridCol w:w="551"/>
        <w:gridCol w:w="5499"/>
        <w:gridCol w:w="3940"/>
      </w:tblGrid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ДЗ</w:t>
            </w:r>
          </w:p>
        </w:tc>
      </w:tr>
      <w:tr w:rsidR="00055B7E" w:rsidRPr="00F946A1" w:rsidTr="00055B7E">
        <w:trPr>
          <w:trHeight w:val="150"/>
        </w:trPr>
        <w:tc>
          <w:tcPr>
            <w:tcW w:w="551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Первый школьный день в пятом классе.</w:t>
            </w:r>
          </w:p>
        </w:tc>
        <w:tc>
          <w:tcPr>
            <w:tcW w:w="3940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 с. 42 Слова с.10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Новый ученик англичанин в нашей школе.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2 с. 42 Правило с.11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Классная комната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3 с. 42</w:t>
            </w:r>
          </w:p>
        </w:tc>
      </w:tr>
      <w:tr w:rsidR="00055B7E" w:rsidRPr="00F946A1" w:rsidTr="00055B7E">
        <w:trPr>
          <w:trHeight w:val="180"/>
        </w:trPr>
        <w:tc>
          <w:tcPr>
            <w:tcW w:w="551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Школьное расписание.</w:t>
            </w:r>
          </w:p>
        </w:tc>
        <w:tc>
          <w:tcPr>
            <w:tcW w:w="3940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4 с. 42, упр. 30 с.15</w:t>
            </w:r>
          </w:p>
        </w:tc>
      </w:tr>
      <w:tr w:rsidR="00055B7E" w:rsidRPr="00F946A1" w:rsidTr="00055B7E">
        <w:trPr>
          <w:trHeight w:val="204"/>
        </w:trPr>
        <w:tc>
          <w:tcPr>
            <w:tcW w:w="551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Режим дня.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6 с.42,с.19-21 слова наизусть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Письмо-приглашение 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7 с.42, с.22 слова, упр. 55 с.23 пр.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Речевой этикет: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8 с.43С. 24 слова, упр. 67 с.25выр.чт.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Ответное письмо учительнице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75 с.26 доделать.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Прошедшие летние каникулы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 xml:space="preserve">Карточки 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Факты из жизни известных людей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18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10 с.43, с.27 слова, с.28 правило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Планы на выходные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18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11 с.44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Посещение достопримечательностей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9 с.43, упр. 97 с.31 правило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Рекламный буклет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ind w:right="-7"/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12  с.44, упр. 105 с.32 правило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 1 Письмо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7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Символы и девизы клубов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7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14 с.44, упр. 114, 116 с.34-35 пр.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Клубы  для мальчиков и девочек.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18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15 с.44, с.36 слова наизусть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Английский школьный театр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2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16, 17 с.44-45, с.39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Приглашения-объявления в клубы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ind w:right="-12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18, 19 с.45, с.41 правило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Контрольная работа №2 </w:t>
            </w:r>
            <w:proofErr w:type="spellStart"/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Придумываем и обсуждаем правила для учеников и учителей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20 с.46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Британская школа: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 21 с.46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Отношение к школьной форме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№3 чтение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грамматику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Сайт британской школы.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Слова с.46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№4говорение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материал для проекта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 xml:space="preserve">Проектные задачи «Школа и школьная жизнь»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Завершить проект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Подготовка к школьному обмену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 с. 78; с.53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Согласование условий обмена,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Упр.2 с.78, упр.10 с.54 слова наизусть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Распределение обязанностей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Упр.3 с.78, с.56 правило, с.57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Работа с текстом «Хандра в день рождения»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4 с. 78, с.58 правило. С.59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Планы на ближайшее будущее.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5 с.78; с.60 правило; с.61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Выходной с Мери </w:t>
            </w:r>
            <w:proofErr w:type="spell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Поппинс</w:t>
            </w:r>
            <w:proofErr w:type="spellEnd"/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6, 7 с.79; с.63,64 слова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Семейные путешествия.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Праздник «Хэллоуин»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Упр.40 с.57; упр.7 с. 70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Обсуждение сувениров для британских школьников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 xml:space="preserve">Подготовиться  </w:t>
            </w:r>
            <w:proofErr w:type="spellStart"/>
            <w:r w:rsidRPr="00F946A1">
              <w:rPr>
                <w:rFonts w:ascii="Times New Roman" w:hAnsi="Times New Roman"/>
                <w:sz w:val="20"/>
                <w:szCs w:val="20"/>
              </w:rPr>
              <w:t>контр</w:t>
            </w:r>
            <w:proofErr w:type="gramStart"/>
            <w:r w:rsidRPr="00F946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F946A1">
              <w:rPr>
                <w:rFonts w:ascii="Times New Roman" w:hAnsi="Times New Roman"/>
                <w:sz w:val="20"/>
                <w:szCs w:val="20"/>
              </w:rPr>
              <w:t>аб</w:t>
            </w:r>
            <w:proofErr w:type="spellEnd"/>
            <w:r w:rsidRPr="00F946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Контрольная работа №5 </w:t>
            </w:r>
            <w:proofErr w:type="spellStart"/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грамматику</w:t>
            </w:r>
          </w:p>
        </w:tc>
      </w:tr>
      <w:tr w:rsidR="00055B7E" w:rsidRPr="00F946A1" w:rsidTr="00055B7E">
        <w:trPr>
          <w:trHeight w:val="351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Обсуждение событий, происходящих в момент речи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9, 10 с. 71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Из истории Деда Мороза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76 с. 69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№6 чтение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Вечер / воскресное утро в кругу семьи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Записать новые слова в словарь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к празднованию Рождества и Нового года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055B7E" w:rsidRPr="00F946A1" w:rsidTr="00055B7E">
        <w:trPr>
          <w:trHeight w:val="156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Рождество в Великобритании. Каникулы Санта Клауса.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Слова с. 72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№7 Говорение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№8 Письмо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словари и тетради для правил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Пребывание российских школьников в английских семьях.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 с.119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Карта Великобритании.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autoSpaceDE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2,3, 4</w:t>
            </w:r>
            <w:r w:rsidRPr="00F946A1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F946A1">
              <w:rPr>
                <w:rFonts w:ascii="Times New Roman" w:hAnsi="Times New Roman"/>
                <w:sz w:val="20"/>
                <w:szCs w:val="20"/>
              </w:rPr>
              <w:t xml:space="preserve"> с. 76-77</w:t>
            </w:r>
          </w:p>
        </w:tc>
      </w:tr>
      <w:tr w:rsidR="00055B7E" w:rsidRPr="00F946A1" w:rsidTr="00055B7E">
        <w:trPr>
          <w:trHeight w:val="186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Факты о</w:t>
            </w:r>
            <w:proofErr w:type="gramEnd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великих городах России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2 с. 119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Лондонский зоопарк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3 с. 119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Карта Лондона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4 с. 119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Наиболее известные достопримечательности Лондона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Упр.38 с. 84 (наизусть)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по Темзе. Ориентация в незнакомом городе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42 с. 85 наизусть, упр.7 с. 119</w:t>
            </w:r>
          </w:p>
        </w:tc>
      </w:tr>
      <w:tr w:rsidR="00055B7E" w:rsidRPr="00F946A1" w:rsidTr="00055B7E">
        <w:trPr>
          <w:trHeight w:val="177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Трафальгарская</w:t>
            </w:r>
            <w:proofErr w:type="spellEnd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площадь.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Упр.8 с. 119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Контрольная работа №9 </w:t>
            </w:r>
            <w:proofErr w:type="spellStart"/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9 с. 119</w:t>
            </w:r>
          </w:p>
        </w:tc>
      </w:tr>
      <w:tr w:rsidR="00055B7E" w:rsidRPr="00F946A1" w:rsidTr="00055B7E">
        <w:trPr>
          <w:trHeight w:val="257"/>
        </w:trPr>
        <w:tc>
          <w:tcPr>
            <w:tcW w:w="551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Музеи Лондона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rPr>
          <w:trHeight w:val="225"/>
        </w:trPr>
        <w:tc>
          <w:tcPr>
            <w:tcW w:w="551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 10 Чтение</w:t>
            </w:r>
          </w:p>
        </w:tc>
        <w:tc>
          <w:tcPr>
            <w:tcW w:w="3940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46A1"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/>
                <w:sz w:val="20"/>
                <w:szCs w:val="20"/>
                <w:lang w:val="en-US"/>
              </w:rPr>
              <w:t>. 1</w:t>
            </w:r>
            <w:r w:rsidRPr="00F946A1">
              <w:rPr>
                <w:rFonts w:ascii="Times New Roman" w:hAnsi="Times New Roman"/>
                <w:sz w:val="20"/>
                <w:szCs w:val="20"/>
              </w:rPr>
              <w:t>0с</w:t>
            </w:r>
            <w:r w:rsidRPr="00F946A1">
              <w:rPr>
                <w:rFonts w:ascii="Times New Roman" w:hAnsi="Times New Roman"/>
                <w:sz w:val="20"/>
                <w:szCs w:val="20"/>
                <w:lang w:val="en-US"/>
              </w:rPr>
              <w:t>. 120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Посещение колеса обозрения. Чтение забавной истории о встрече в парке.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11, 12  с. 120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499" w:type="dxa"/>
            <w:tcBorders>
              <w:left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Парк – любимое место лондонцев.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Упр.102 с. 102</w:t>
            </w:r>
          </w:p>
        </w:tc>
      </w:tr>
      <w:tr w:rsidR="00055B7E" w:rsidRPr="00F946A1" w:rsidTr="00055B7E">
        <w:trPr>
          <w:trHeight w:val="270"/>
        </w:trPr>
        <w:tc>
          <w:tcPr>
            <w:tcW w:w="551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Бытовые диалоги из жизни англичан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946A1"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 w:rsidRPr="00F946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13 </w:t>
            </w:r>
            <w:r w:rsidRPr="00F946A1">
              <w:rPr>
                <w:rFonts w:ascii="Times New Roman" w:hAnsi="Times New Roman"/>
                <w:sz w:val="20"/>
                <w:szCs w:val="20"/>
              </w:rPr>
              <w:t>с</w:t>
            </w:r>
            <w:r w:rsidRPr="00F946A1">
              <w:rPr>
                <w:rFonts w:ascii="Times New Roman" w:hAnsi="Times New Roman"/>
                <w:sz w:val="20"/>
                <w:szCs w:val="20"/>
                <w:lang w:val="en-US"/>
              </w:rPr>
              <w:t>. 120</w:t>
            </w:r>
          </w:p>
        </w:tc>
      </w:tr>
      <w:tr w:rsidR="00055B7E" w:rsidRPr="00F946A1" w:rsidTr="00055B7E">
        <w:trPr>
          <w:trHeight w:val="130"/>
        </w:trPr>
        <w:tc>
          <w:tcPr>
            <w:tcW w:w="551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Парки Лондона. </w:t>
            </w:r>
          </w:p>
        </w:tc>
        <w:tc>
          <w:tcPr>
            <w:tcW w:w="3940" w:type="dxa"/>
            <w:tcBorders>
              <w:top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15 с. 120, упр. 119 с. 105 учить диалог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дня рождения. Меню сладкоежки.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16, 17 с. 120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Столовые принадлежности / приборы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18  с. 121</w:t>
            </w:r>
          </w:p>
        </w:tc>
      </w:tr>
      <w:tr w:rsidR="00055B7E" w:rsidRPr="00F946A1" w:rsidTr="00055B7E">
        <w:trPr>
          <w:trHeight w:val="171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№11 Письмо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rPr>
          <w:trHeight w:val="146"/>
        </w:trPr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Знаменитые люди </w:t>
            </w:r>
            <w:proofErr w:type="spell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англоговорящих</w:t>
            </w:r>
            <w:proofErr w:type="spellEnd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стран. 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 157 с. 118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Факты биографий (</w:t>
            </w:r>
            <w:proofErr w:type="gram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Дж</w:t>
            </w:r>
            <w:proofErr w:type="gramEnd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Толкиен</w:t>
            </w:r>
            <w:proofErr w:type="spellEnd"/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, Ч. Дарвин, Ч. Чаплин, У. Тернер)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Выписать новые слова в словарь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Добро пожаловать в наш город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пересказ 3 части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№12 Говорение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Подготовиться к контрольной работе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Внеклассное чтение «Побег» Ч.1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Внеклассное чтение «Побег» Ч.2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материалы для проекта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Средняя школа в Лондоне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Завершить проект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Обмен впечатлениями о пребывании в Лондоне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Письма домой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словари и тетради для правил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Типичная английская семья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Упр.1 стр.159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Внешность и характер членов семьи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Упр.2 стр.159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Отношения в семье между родителями и детьми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Упр.20 стр.134 (выучить), упр. 23 стр. 135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№13 Говорение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Упр.34 стр.137 (дописать)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Семейный альбом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Упр.5 стр.159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Традиции проведения праздников в твоей семье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Упр.6 стр.159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Идеальная семья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Любимое домашнее животное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Упр.55 стр.143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Детективная история об английском мальчике и его собаке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Упр.9 стр.160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Интервью о своем домашнем питомце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pStyle w:val="a8"/>
              <w:spacing w:before="0" w:after="0"/>
              <w:rPr>
                <w:sz w:val="20"/>
                <w:szCs w:val="20"/>
              </w:rPr>
            </w:pPr>
            <w:r w:rsidRPr="00F946A1">
              <w:rPr>
                <w:sz w:val="20"/>
                <w:szCs w:val="20"/>
              </w:rPr>
              <w:t>Упр.8 стр.39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Хобби, которыми увлекаются люди.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Упр.10 стр.160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Хобби, которыми увлекаются люди.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Упр.89 стр.153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Хобби твоё и твоих друзей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Упр.12 стр.160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Упр.104. стр.158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Предпочтения твоих сверстников в выборе профессии.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Повторить лексику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Контрольная работа №14 </w:t>
            </w:r>
            <w:proofErr w:type="spellStart"/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Составить вопросы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Рассказы людей разных профессий.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Составить план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Идеальная работа в твоем понимании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Составить пересказ по плану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Чтение страноведческих текстов и их обсуждение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Чтение страноведческих текстов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Давайте разыграем сценку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материал для проекта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лексико-грамматических упражнений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Завершить проект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Контрольная работа №15лексико-грамматический тест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Подготовить словари и тетради для правил</w:t>
            </w:r>
          </w:p>
        </w:tc>
      </w:tr>
      <w:tr w:rsidR="00055B7E" w:rsidRPr="00F946A1" w:rsidTr="00055B7E">
        <w:tc>
          <w:tcPr>
            <w:tcW w:w="551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055B7E" w:rsidRPr="00F946A1" w:rsidRDefault="00055B7E" w:rsidP="00055B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6A1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пройденного материала</w:t>
            </w:r>
          </w:p>
        </w:tc>
        <w:tc>
          <w:tcPr>
            <w:tcW w:w="3940" w:type="dxa"/>
          </w:tcPr>
          <w:p w:rsidR="00055B7E" w:rsidRPr="00F946A1" w:rsidRDefault="00055B7E" w:rsidP="00055B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55B7E" w:rsidRPr="00F946A1" w:rsidRDefault="00055B7E" w:rsidP="00055B7E">
      <w:pPr>
        <w:rPr>
          <w:rFonts w:ascii="Times New Roman" w:hAnsi="Times New Roman" w:cs="Times New Roman"/>
        </w:rPr>
      </w:pPr>
    </w:p>
    <w:p w:rsidR="00055B7E" w:rsidRPr="00F946A1" w:rsidRDefault="00055B7E" w:rsidP="00055B7E">
      <w:pPr>
        <w:rPr>
          <w:rFonts w:ascii="Times New Roman" w:hAnsi="Times New Roman" w:cs="Times New Roman"/>
        </w:rPr>
      </w:pPr>
      <w:r w:rsidRPr="00F946A1">
        <w:rPr>
          <w:rFonts w:ascii="Times New Roman" w:hAnsi="Times New Roman" w:cs="Times New Roman"/>
        </w:rPr>
        <w:br w:type="page"/>
      </w:r>
    </w:p>
    <w:p w:rsidR="00340673" w:rsidRPr="00681FD2" w:rsidRDefault="00340673" w:rsidP="00340673">
      <w:pPr>
        <w:jc w:val="both"/>
      </w:pPr>
    </w:p>
    <w:p w:rsidR="00340673" w:rsidRPr="00211795" w:rsidRDefault="00340673" w:rsidP="00340673">
      <w:pPr>
        <w:pStyle w:val="a6"/>
        <w:shd w:val="clear" w:color="auto" w:fill="FFFFFD"/>
        <w:ind w:left="57" w:right="-251" w:firstLine="350"/>
        <w:jc w:val="both"/>
        <w:rPr>
          <w:shd w:val="clear" w:color="auto" w:fill="FFFFFD"/>
        </w:rPr>
      </w:pPr>
    </w:p>
    <w:p w:rsidR="00340673" w:rsidRPr="009704A1" w:rsidRDefault="00340673" w:rsidP="00340673">
      <w:pPr>
        <w:rPr>
          <w:rFonts w:ascii="Times New Roman" w:hAnsi="Times New Roman"/>
          <w:sz w:val="28"/>
          <w:szCs w:val="28"/>
        </w:rPr>
      </w:pPr>
    </w:p>
    <w:p w:rsidR="00340673" w:rsidRPr="009704A1" w:rsidRDefault="00340673" w:rsidP="00340673">
      <w:pPr>
        <w:rPr>
          <w:rFonts w:ascii="Times New Roman" w:hAnsi="Times New Roman"/>
          <w:sz w:val="28"/>
          <w:szCs w:val="28"/>
        </w:rPr>
      </w:pPr>
    </w:p>
    <w:p w:rsidR="00793D03" w:rsidRDefault="00793D03"/>
    <w:sectPr w:rsidR="00793D03" w:rsidSect="00E1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</w:abstractNum>
  <w:abstractNum w:abstractNumId="1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F"/>
    <w:multiLevelType w:val="singleLevel"/>
    <w:tmpl w:val="0000000F"/>
    <w:name w:val="WW8Num2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2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3"/>
    <w:multiLevelType w:val="singleLevel"/>
    <w:tmpl w:val="00000013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6">
    <w:nsid w:val="00000015"/>
    <w:multiLevelType w:val="singleLevel"/>
    <w:tmpl w:val="00000015"/>
    <w:name w:val="WW8Num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8">
    <w:nsid w:val="00000017"/>
    <w:multiLevelType w:val="singleLevel"/>
    <w:tmpl w:val="00000017"/>
    <w:name w:val="WW8Num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8"/>
    <w:multiLevelType w:val="singleLevel"/>
    <w:tmpl w:val="00000018"/>
    <w:name w:val="WW8Num4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19"/>
    <w:multiLevelType w:val="singleLevel"/>
    <w:tmpl w:val="00000019"/>
    <w:name w:val="WW8Num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A"/>
    <w:multiLevelType w:val="singleLevel"/>
    <w:tmpl w:val="0000001A"/>
    <w:name w:val="WW8Num4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4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C"/>
    <w:multiLevelType w:val="singleLevel"/>
    <w:tmpl w:val="0000001C"/>
    <w:name w:val="WW8Num5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D"/>
    <w:multiLevelType w:val="singleLevel"/>
    <w:tmpl w:val="0000001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>
    <w:nsid w:val="0000001E"/>
    <w:multiLevelType w:val="singleLevel"/>
    <w:tmpl w:val="0000001E"/>
    <w:name w:val="WW8Num5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000001F"/>
    <w:multiLevelType w:val="multilevel"/>
    <w:tmpl w:val="0000001F"/>
    <w:name w:val="WW8Num54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singleLevel"/>
    <w:tmpl w:val="00000021"/>
    <w:name w:val="WW8Num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>
    <w:nsid w:val="00000023"/>
    <w:multiLevelType w:val="singleLevel"/>
    <w:tmpl w:val="00000023"/>
    <w:name w:val="WW8Num5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>
    <w:nsid w:val="00000024"/>
    <w:multiLevelType w:val="single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5"/>
    <w:multiLevelType w:val="multilevel"/>
    <w:tmpl w:val="00000025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1">
    <w:nsid w:val="00000026"/>
    <w:multiLevelType w:val="singleLevel"/>
    <w:tmpl w:val="00000026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>
    <w:nsid w:val="00000027"/>
    <w:multiLevelType w:val="singleLevel"/>
    <w:tmpl w:val="00000027"/>
    <w:name w:val="WW8Num6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8"/>
    <w:multiLevelType w:val="singleLevel"/>
    <w:tmpl w:val="00000028"/>
    <w:name w:val="WW8Num6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>
    <w:nsid w:val="00000029"/>
    <w:multiLevelType w:val="singleLevel"/>
    <w:tmpl w:val="00000029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319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0000002B"/>
    <w:multiLevelType w:val="multilevel"/>
    <w:tmpl w:val="0000002B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8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9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0">
    <w:nsid w:val="37F872E6"/>
    <w:multiLevelType w:val="hybridMultilevel"/>
    <w:tmpl w:val="0FDA97D8"/>
    <w:lvl w:ilvl="0" w:tplc="3EC0BF3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4C6622AA"/>
    <w:multiLevelType w:val="hybridMultilevel"/>
    <w:tmpl w:val="B70A778A"/>
    <w:lvl w:ilvl="0" w:tplc="6ED8C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D51C23"/>
    <w:multiLevelType w:val="hybridMultilevel"/>
    <w:tmpl w:val="E66A2FA8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7"/>
  </w:num>
  <w:num w:numId="5">
    <w:abstractNumId w:val="41"/>
  </w:num>
  <w:num w:numId="6">
    <w:abstractNumId w:val="45"/>
  </w:num>
  <w:num w:numId="7">
    <w:abstractNumId w:val="40"/>
  </w:num>
  <w:num w:numId="8">
    <w:abstractNumId w:val="44"/>
  </w:num>
  <w:num w:numId="9">
    <w:abstractNumId w:val="46"/>
  </w:num>
  <w:num w:numId="10">
    <w:abstractNumId w:val="42"/>
  </w:num>
  <w:num w:numId="11">
    <w:abstractNumId w:val="43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3"/>
  </w:num>
  <w:num w:numId="35">
    <w:abstractNumId w:val="24"/>
  </w:num>
  <w:num w:numId="36">
    <w:abstractNumId w:val="25"/>
  </w:num>
  <w:num w:numId="37">
    <w:abstractNumId w:val="26"/>
  </w:num>
  <w:num w:numId="38">
    <w:abstractNumId w:val="27"/>
  </w:num>
  <w:num w:numId="39">
    <w:abstractNumId w:val="28"/>
  </w:num>
  <w:num w:numId="40">
    <w:abstractNumId w:val="29"/>
  </w:num>
  <w:num w:numId="41">
    <w:abstractNumId w:val="30"/>
  </w:num>
  <w:num w:numId="42">
    <w:abstractNumId w:val="31"/>
  </w:num>
  <w:num w:numId="43">
    <w:abstractNumId w:val="32"/>
  </w:num>
  <w:num w:numId="44">
    <w:abstractNumId w:val="33"/>
  </w:num>
  <w:num w:numId="45">
    <w:abstractNumId w:val="34"/>
  </w:num>
  <w:num w:numId="46">
    <w:abstractNumId w:val="35"/>
  </w:num>
  <w:num w:numId="47">
    <w:abstractNumId w:val="36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40673"/>
    <w:rsid w:val="00055B7E"/>
    <w:rsid w:val="000B3FA3"/>
    <w:rsid w:val="00340673"/>
    <w:rsid w:val="00793D03"/>
    <w:rsid w:val="008579E6"/>
    <w:rsid w:val="009409F4"/>
    <w:rsid w:val="00A10A7E"/>
    <w:rsid w:val="00A16E74"/>
    <w:rsid w:val="00E1549B"/>
    <w:rsid w:val="00F0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F4"/>
  </w:style>
  <w:style w:type="paragraph" w:styleId="1">
    <w:name w:val="heading 1"/>
    <w:basedOn w:val="a"/>
    <w:next w:val="a"/>
    <w:link w:val="10"/>
    <w:qFormat/>
    <w:rsid w:val="003406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40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3406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3406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3406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3406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qFormat/>
    <w:rsid w:val="00340673"/>
    <w:pPr>
      <w:keepNext/>
      <w:shd w:val="clear" w:color="auto" w:fill="FFFFFF"/>
      <w:suppressAutoHyphens/>
      <w:spacing w:after="0" w:line="240" w:lineRule="auto"/>
      <w:ind w:left="6173" w:hanging="360"/>
      <w:jc w:val="center"/>
      <w:outlineLvl w:val="7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34067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06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406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3406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340673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rsid w:val="00340673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70">
    <w:name w:val="Заголовок 7 Знак"/>
    <w:basedOn w:val="a0"/>
    <w:link w:val="7"/>
    <w:rsid w:val="0034067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rsid w:val="00340673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3406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3">
    <w:name w:val="Balloon Text"/>
    <w:basedOn w:val="a"/>
    <w:link w:val="a4"/>
    <w:rsid w:val="00340673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340673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99"/>
    <w:qFormat/>
    <w:rsid w:val="003406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uiPriority w:val="99"/>
    <w:rsid w:val="00340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340673"/>
    <w:rPr>
      <w:rFonts w:cs="Times New Roman"/>
      <w:i/>
      <w:iCs/>
    </w:rPr>
  </w:style>
  <w:style w:type="paragraph" w:styleId="21">
    <w:name w:val="Body Text Indent 2"/>
    <w:basedOn w:val="a"/>
    <w:link w:val="22"/>
    <w:uiPriority w:val="99"/>
    <w:rsid w:val="00340673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40673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Основной текст2"/>
    <w:basedOn w:val="a"/>
    <w:uiPriority w:val="99"/>
    <w:rsid w:val="00340673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Normal (Web)"/>
    <w:basedOn w:val="a"/>
    <w:rsid w:val="003406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340673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3406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340673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c">
    <w:name w:val="Основной текст Знак"/>
    <w:basedOn w:val="a0"/>
    <w:link w:val="ab"/>
    <w:rsid w:val="00340673"/>
    <w:rPr>
      <w:rFonts w:ascii="Calibri" w:eastAsia="Calibri" w:hAnsi="Calibri" w:cs="Calibri"/>
      <w:lang w:eastAsia="ar-SA"/>
    </w:rPr>
  </w:style>
  <w:style w:type="character" w:customStyle="1" w:styleId="24">
    <w:name w:val="Основной текст (2)_"/>
    <w:link w:val="25"/>
    <w:rsid w:val="00340673"/>
    <w:rPr>
      <w:b/>
      <w:bCs/>
      <w:sz w:val="23"/>
      <w:szCs w:val="23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rsid w:val="00340673"/>
    <w:pPr>
      <w:shd w:val="clear" w:color="auto" w:fill="FFFFFF"/>
      <w:spacing w:after="0" w:line="240" w:lineRule="atLeast"/>
    </w:pPr>
    <w:rPr>
      <w:b/>
      <w:bCs/>
      <w:sz w:val="23"/>
      <w:szCs w:val="23"/>
      <w:lang w:val="en-US" w:eastAsia="en-US"/>
    </w:rPr>
  </w:style>
  <w:style w:type="character" w:customStyle="1" w:styleId="WW8Num1z0">
    <w:name w:val="WW8Num1z0"/>
    <w:rsid w:val="00340673"/>
    <w:rPr>
      <w:rFonts w:ascii="Symbol" w:hAnsi="Symbol"/>
    </w:rPr>
  </w:style>
  <w:style w:type="character" w:customStyle="1" w:styleId="WW8Num2z0">
    <w:name w:val="WW8Num2z0"/>
    <w:rsid w:val="00340673"/>
    <w:rPr>
      <w:rFonts w:ascii="Symbol" w:hAnsi="Symbol"/>
    </w:rPr>
  </w:style>
  <w:style w:type="character" w:customStyle="1" w:styleId="WW8Num3z0">
    <w:name w:val="WW8Num3z0"/>
    <w:rsid w:val="00340673"/>
    <w:rPr>
      <w:rFonts w:ascii="Symbol" w:hAnsi="Symbol"/>
    </w:rPr>
  </w:style>
  <w:style w:type="character" w:customStyle="1" w:styleId="WW8Num4z0">
    <w:name w:val="WW8Num4z0"/>
    <w:rsid w:val="00340673"/>
    <w:rPr>
      <w:rFonts w:ascii="Courier New" w:hAnsi="Courier New"/>
    </w:rPr>
  </w:style>
  <w:style w:type="character" w:customStyle="1" w:styleId="WW8Num4z1">
    <w:name w:val="WW8Num4z1"/>
    <w:rsid w:val="00340673"/>
    <w:rPr>
      <w:rFonts w:ascii="Courier New" w:hAnsi="Courier New" w:cs="Courier New"/>
    </w:rPr>
  </w:style>
  <w:style w:type="character" w:customStyle="1" w:styleId="WW8Num4z2">
    <w:name w:val="WW8Num4z2"/>
    <w:rsid w:val="00340673"/>
    <w:rPr>
      <w:rFonts w:ascii="Wingdings" w:hAnsi="Wingdings"/>
    </w:rPr>
  </w:style>
  <w:style w:type="character" w:customStyle="1" w:styleId="WW8Num4z3">
    <w:name w:val="WW8Num4z3"/>
    <w:rsid w:val="00340673"/>
    <w:rPr>
      <w:rFonts w:ascii="Symbol" w:hAnsi="Symbol"/>
    </w:rPr>
  </w:style>
  <w:style w:type="character" w:customStyle="1" w:styleId="WW8Num5z0">
    <w:name w:val="WW8Num5z0"/>
    <w:rsid w:val="00340673"/>
    <w:rPr>
      <w:rFonts w:ascii="Symbol" w:hAnsi="Symbol"/>
    </w:rPr>
  </w:style>
  <w:style w:type="character" w:customStyle="1" w:styleId="WW8Num6z1">
    <w:name w:val="WW8Num6z1"/>
    <w:rsid w:val="00340673"/>
    <w:rPr>
      <w:rFonts w:ascii="Symbol" w:hAnsi="Symbol"/>
    </w:rPr>
  </w:style>
  <w:style w:type="character" w:customStyle="1" w:styleId="WW8Num7z0">
    <w:name w:val="WW8Num7z0"/>
    <w:rsid w:val="00340673"/>
    <w:rPr>
      <w:rFonts w:ascii="Symbol" w:hAnsi="Symbol"/>
    </w:rPr>
  </w:style>
  <w:style w:type="character" w:customStyle="1" w:styleId="WW8Num8z0">
    <w:name w:val="WW8Num8z0"/>
    <w:rsid w:val="00340673"/>
    <w:rPr>
      <w:rFonts w:ascii="Symbol" w:hAnsi="Symbol"/>
    </w:rPr>
  </w:style>
  <w:style w:type="character" w:customStyle="1" w:styleId="WW8Num9z0">
    <w:name w:val="WW8Num9z0"/>
    <w:rsid w:val="00340673"/>
    <w:rPr>
      <w:rFonts w:ascii="Symbol" w:hAnsi="Symbol"/>
    </w:rPr>
  </w:style>
  <w:style w:type="character" w:customStyle="1" w:styleId="WW8Num10z0">
    <w:name w:val="WW8Num10z0"/>
    <w:rsid w:val="00340673"/>
    <w:rPr>
      <w:rFonts w:ascii="Symbol" w:hAnsi="Symbol"/>
    </w:rPr>
  </w:style>
  <w:style w:type="character" w:customStyle="1" w:styleId="WW8Num10z1">
    <w:name w:val="WW8Num10z1"/>
    <w:rsid w:val="00340673"/>
    <w:rPr>
      <w:rFonts w:ascii="Courier New" w:hAnsi="Courier New" w:cs="Courier New"/>
    </w:rPr>
  </w:style>
  <w:style w:type="character" w:customStyle="1" w:styleId="WW8Num10z2">
    <w:name w:val="WW8Num10z2"/>
    <w:rsid w:val="00340673"/>
    <w:rPr>
      <w:rFonts w:ascii="Wingdings" w:hAnsi="Wingdings"/>
    </w:rPr>
  </w:style>
  <w:style w:type="character" w:customStyle="1" w:styleId="WW8Num11z1">
    <w:name w:val="WW8Num11z1"/>
    <w:rsid w:val="00340673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340673"/>
    <w:rPr>
      <w:rFonts w:ascii="Courier New" w:hAnsi="Courier New"/>
    </w:rPr>
  </w:style>
  <w:style w:type="character" w:customStyle="1" w:styleId="WW8Num14z1">
    <w:name w:val="WW8Num14z1"/>
    <w:rsid w:val="00340673"/>
    <w:rPr>
      <w:rFonts w:ascii="Courier New" w:hAnsi="Courier New" w:cs="Courier New"/>
    </w:rPr>
  </w:style>
  <w:style w:type="character" w:customStyle="1" w:styleId="WW8Num14z2">
    <w:name w:val="WW8Num14z2"/>
    <w:rsid w:val="00340673"/>
    <w:rPr>
      <w:rFonts w:ascii="Wingdings" w:hAnsi="Wingdings"/>
    </w:rPr>
  </w:style>
  <w:style w:type="character" w:customStyle="1" w:styleId="WW8Num14z3">
    <w:name w:val="WW8Num14z3"/>
    <w:rsid w:val="00340673"/>
    <w:rPr>
      <w:rFonts w:ascii="Symbol" w:hAnsi="Symbol"/>
    </w:rPr>
  </w:style>
  <w:style w:type="character" w:customStyle="1" w:styleId="WW8Num16z0">
    <w:name w:val="WW8Num16z0"/>
    <w:rsid w:val="00340673"/>
    <w:rPr>
      <w:rFonts w:ascii="Symbol" w:hAnsi="Symbol"/>
    </w:rPr>
  </w:style>
  <w:style w:type="character" w:customStyle="1" w:styleId="WW8Num16z1">
    <w:name w:val="WW8Num16z1"/>
    <w:rsid w:val="00340673"/>
    <w:rPr>
      <w:rFonts w:ascii="Courier New" w:hAnsi="Courier New" w:cs="Courier New"/>
    </w:rPr>
  </w:style>
  <w:style w:type="character" w:customStyle="1" w:styleId="WW8Num16z2">
    <w:name w:val="WW8Num16z2"/>
    <w:rsid w:val="00340673"/>
    <w:rPr>
      <w:rFonts w:ascii="Wingdings" w:hAnsi="Wingdings"/>
    </w:rPr>
  </w:style>
  <w:style w:type="character" w:customStyle="1" w:styleId="WW8Num17z0">
    <w:name w:val="WW8Num17z0"/>
    <w:rsid w:val="00340673"/>
    <w:rPr>
      <w:rFonts w:ascii="Symbol" w:hAnsi="Symbol"/>
    </w:rPr>
  </w:style>
  <w:style w:type="character" w:customStyle="1" w:styleId="WW8Num18z0">
    <w:name w:val="WW8Num18z0"/>
    <w:rsid w:val="00340673"/>
    <w:rPr>
      <w:rFonts w:ascii="Symbol" w:hAnsi="Symbol"/>
    </w:rPr>
  </w:style>
  <w:style w:type="character" w:customStyle="1" w:styleId="WW8Num19z0">
    <w:name w:val="WW8Num19z0"/>
    <w:rsid w:val="00340673"/>
    <w:rPr>
      <w:rFonts w:ascii="Symbol" w:hAnsi="Symbol"/>
    </w:rPr>
  </w:style>
  <w:style w:type="character" w:customStyle="1" w:styleId="WW8Num20z0">
    <w:name w:val="WW8Num20z0"/>
    <w:rsid w:val="00340673"/>
    <w:rPr>
      <w:rFonts w:ascii="Symbol" w:hAnsi="Symbol"/>
    </w:rPr>
  </w:style>
  <w:style w:type="character" w:customStyle="1" w:styleId="WW8Num22z0">
    <w:name w:val="WW8Num22z0"/>
    <w:rsid w:val="00340673"/>
    <w:rPr>
      <w:rFonts w:ascii="Symbol" w:hAnsi="Symbol"/>
    </w:rPr>
  </w:style>
  <w:style w:type="character" w:customStyle="1" w:styleId="WW8Num23z0">
    <w:name w:val="WW8Num23z0"/>
    <w:rsid w:val="00340673"/>
    <w:rPr>
      <w:rFonts w:ascii="Symbol" w:hAnsi="Symbol"/>
    </w:rPr>
  </w:style>
  <w:style w:type="character" w:customStyle="1" w:styleId="WW8Num24z0">
    <w:name w:val="WW8Num24z0"/>
    <w:rsid w:val="00340673"/>
    <w:rPr>
      <w:rFonts w:ascii="Symbol" w:hAnsi="Symbol"/>
    </w:rPr>
  </w:style>
  <w:style w:type="character" w:customStyle="1" w:styleId="WW8Num25z0">
    <w:name w:val="WW8Num25z0"/>
    <w:rsid w:val="00340673"/>
    <w:rPr>
      <w:rFonts w:ascii="Symbol" w:hAnsi="Symbol"/>
    </w:rPr>
  </w:style>
  <w:style w:type="character" w:customStyle="1" w:styleId="WW8Num26z0">
    <w:name w:val="WW8Num26z0"/>
    <w:rsid w:val="00340673"/>
    <w:rPr>
      <w:rFonts w:ascii="Wingdings" w:hAnsi="Wingdings"/>
    </w:rPr>
  </w:style>
  <w:style w:type="character" w:customStyle="1" w:styleId="WW8Num27z0">
    <w:name w:val="WW8Num27z0"/>
    <w:rsid w:val="00340673"/>
    <w:rPr>
      <w:rFonts w:ascii="Symbol" w:hAnsi="Symbol"/>
    </w:rPr>
  </w:style>
  <w:style w:type="character" w:customStyle="1" w:styleId="WW8Num28z0">
    <w:name w:val="WW8Num28z0"/>
    <w:rsid w:val="00340673"/>
    <w:rPr>
      <w:rFonts w:ascii="Symbol" w:hAnsi="Symbol"/>
    </w:rPr>
  </w:style>
  <w:style w:type="character" w:customStyle="1" w:styleId="WW8Num30z0">
    <w:name w:val="WW8Num30z0"/>
    <w:rsid w:val="00340673"/>
    <w:rPr>
      <w:rFonts w:ascii="Symbol" w:hAnsi="Symbol"/>
    </w:rPr>
  </w:style>
  <w:style w:type="character" w:customStyle="1" w:styleId="WW8Num31z0">
    <w:name w:val="WW8Num31z0"/>
    <w:rsid w:val="00340673"/>
    <w:rPr>
      <w:rFonts w:ascii="Symbol" w:hAnsi="Symbol"/>
    </w:rPr>
  </w:style>
  <w:style w:type="character" w:customStyle="1" w:styleId="WW8Num32z0">
    <w:name w:val="WW8Num32z0"/>
    <w:rsid w:val="00340673"/>
    <w:rPr>
      <w:rFonts w:ascii="Symbol" w:hAnsi="Symbol"/>
    </w:rPr>
  </w:style>
  <w:style w:type="character" w:customStyle="1" w:styleId="WW8Num32z1">
    <w:name w:val="WW8Num32z1"/>
    <w:rsid w:val="00340673"/>
    <w:rPr>
      <w:rFonts w:ascii="Courier New" w:hAnsi="Courier New" w:cs="Courier New"/>
    </w:rPr>
  </w:style>
  <w:style w:type="character" w:customStyle="1" w:styleId="WW8Num32z2">
    <w:name w:val="WW8Num32z2"/>
    <w:rsid w:val="00340673"/>
    <w:rPr>
      <w:rFonts w:ascii="Wingdings" w:hAnsi="Wingdings"/>
    </w:rPr>
  </w:style>
  <w:style w:type="character" w:customStyle="1" w:styleId="WW8Num33z0">
    <w:name w:val="WW8Num33z0"/>
    <w:rsid w:val="00340673"/>
    <w:rPr>
      <w:rFonts w:ascii="Times New Roman" w:hAnsi="Times New Roman" w:cs="Times New Roman"/>
    </w:rPr>
  </w:style>
  <w:style w:type="character" w:customStyle="1" w:styleId="WW8Num34z0">
    <w:name w:val="WW8Num34z0"/>
    <w:rsid w:val="00340673"/>
    <w:rPr>
      <w:rFonts w:ascii="Symbol" w:hAnsi="Symbol"/>
    </w:rPr>
  </w:style>
  <w:style w:type="character" w:customStyle="1" w:styleId="WW8Num35z2">
    <w:name w:val="WW8Num35z2"/>
    <w:rsid w:val="00340673"/>
    <w:rPr>
      <w:rFonts w:ascii="Courier New" w:hAnsi="Courier New" w:cs="Times New Roman"/>
    </w:rPr>
  </w:style>
  <w:style w:type="character" w:customStyle="1" w:styleId="WW8Num36z0">
    <w:name w:val="WW8Num36z0"/>
    <w:rsid w:val="00340673"/>
    <w:rPr>
      <w:rFonts w:ascii="Symbol" w:hAnsi="Symbol"/>
    </w:rPr>
  </w:style>
  <w:style w:type="character" w:customStyle="1" w:styleId="WW8Num37z0">
    <w:name w:val="WW8Num37z0"/>
    <w:rsid w:val="00340673"/>
    <w:rPr>
      <w:rFonts w:ascii="Symbol" w:hAnsi="Symbol"/>
      <w:sz w:val="22"/>
    </w:rPr>
  </w:style>
  <w:style w:type="character" w:customStyle="1" w:styleId="WW8Num38z0">
    <w:name w:val="WW8Num38z0"/>
    <w:rsid w:val="00340673"/>
    <w:rPr>
      <w:rFonts w:ascii="Wingdings" w:hAnsi="Wingdings"/>
    </w:rPr>
  </w:style>
  <w:style w:type="character" w:customStyle="1" w:styleId="WW8Num39z0">
    <w:name w:val="WW8Num39z0"/>
    <w:rsid w:val="00340673"/>
    <w:rPr>
      <w:rFonts w:ascii="Wingdings" w:hAnsi="Wingdings"/>
    </w:rPr>
  </w:style>
  <w:style w:type="character" w:customStyle="1" w:styleId="WW8Num40z0">
    <w:name w:val="WW8Num40z0"/>
    <w:rsid w:val="00340673"/>
    <w:rPr>
      <w:rFonts w:ascii="Symbol" w:hAnsi="Symbol"/>
    </w:rPr>
  </w:style>
  <w:style w:type="character" w:customStyle="1" w:styleId="WW8Num41z0">
    <w:name w:val="WW8Num41z0"/>
    <w:rsid w:val="00340673"/>
    <w:rPr>
      <w:rFonts w:ascii="Symbol" w:hAnsi="Symbol"/>
    </w:rPr>
  </w:style>
  <w:style w:type="character" w:customStyle="1" w:styleId="WW8Num42z0">
    <w:name w:val="WW8Num42z0"/>
    <w:rsid w:val="00340673"/>
    <w:rPr>
      <w:rFonts w:ascii="Symbol" w:hAnsi="Symbol"/>
    </w:rPr>
  </w:style>
  <w:style w:type="character" w:customStyle="1" w:styleId="WW8Num43z0">
    <w:name w:val="WW8Num43z0"/>
    <w:rsid w:val="00340673"/>
    <w:rPr>
      <w:rFonts w:ascii="Symbol" w:hAnsi="Symbol"/>
    </w:rPr>
  </w:style>
  <w:style w:type="character" w:customStyle="1" w:styleId="WW8Num44z0">
    <w:name w:val="WW8Num44z0"/>
    <w:rsid w:val="00340673"/>
    <w:rPr>
      <w:rFonts w:ascii="Courier New" w:hAnsi="Courier New" w:cs="Times New Roman"/>
    </w:rPr>
  </w:style>
  <w:style w:type="character" w:customStyle="1" w:styleId="WW8Num44z1">
    <w:name w:val="WW8Num44z1"/>
    <w:rsid w:val="00340673"/>
    <w:rPr>
      <w:rFonts w:ascii="Courier New" w:hAnsi="Courier New" w:cs="Courier New"/>
    </w:rPr>
  </w:style>
  <w:style w:type="character" w:customStyle="1" w:styleId="WW8Num44z2">
    <w:name w:val="WW8Num44z2"/>
    <w:rsid w:val="00340673"/>
    <w:rPr>
      <w:rFonts w:ascii="Wingdings" w:hAnsi="Wingdings"/>
    </w:rPr>
  </w:style>
  <w:style w:type="character" w:customStyle="1" w:styleId="WW8Num44z3">
    <w:name w:val="WW8Num44z3"/>
    <w:rsid w:val="00340673"/>
    <w:rPr>
      <w:rFonts w:ascii="Symbol" w:hAnsi="Symbol"/>
    </w:rPr>
  </w:style>
  <w:style w:type="character" w:customStyle="1" w:styleId="WW8Num45z0">
    <w:name w:val="WW8Num45z0"/>
    <w:rsid w:val="00340673"/>
    <w:rPr>
      <w:rFonts w:ascii="Symbol" w:hAnsi="Symbol"/>
    </w:rPr>
  </w:style>
  <w:style w:type="character" w:customStyle="1" w:styleId="WW8Num46z0">
    <w:name w:val="WW8Num46z0"/>
    <w:rsid w:val="00340673"/>
    <w:rPr>
      <w:rFonts w:ascii="Symbol" w:hAnsi="Symbol"/>
    </w:rPr>
  </w:style>
  <w:style w:type="character" w:customStyle="1" w:styleId="WW8Num47z0">
    <w:name w:val="WW8Num47z0"/>
    <w:rsid w:val="00340673"/>
    <w:rPr>
      <w:rFonts w:ascii="Symbol" w:hAnsi="Symbol"/>
    </w:rPr>
  </w:style>
  <w:style w:type="character" w:customStyle="1" w:styleId="WW8Num48z0">
    <w:name w:val="WW8Num48z0"/>
    <w:rsid w:val="00340673"/>
    <w:rPr>
      <w:rFonts w:ascii="Symbol" w:hAnsi="Symbol"/>
    </w:rPr>
  </w:style>
  <w:style w:type="character" w:customStyle="1" w:styleId="WW8Num49z0">
    <w:name w:val="WW8Num49z0"/>
    <w:rsid w:val="00340673"/>
    <w:rPr>
      <w:rFonts w:ascii="Symbol" w:hAnsi="Symbol"/>
    </w:rPr>
  </w:style>
  <w:style w:type="character" w:customStyle="1" w:styleId="WW8Num50z0">
    <w:name w:val="WW8Num50z0"/>
    <w:rsid w:val="00340673"/>
    <w:rPr>
      <w:rFonts w:ascii="Wingdings" w:hAnsi="Wingdings"/>
    </w:rPr>
  </w:style>
  <w:style w:type="character" w:customStyle="1" w:styleId="WW8Num51z0">
    <w:name w:val="WW8Num51z0"/>
    <w:rsid w:val="00340673"/>
    <w:rPr>
      <w:rFonts w:ascii="Symbol" w:hAnsi="Symbol"/>
    </w:rPr>
  </w:style>
  <w:style w:type="character" w:customStyle="1" w:styleId="WW8Num52z0">
    <w:name w:val="WW8Num52z0"/>
    <w:rsid w:val="00340673"/>
    <w:rPr>
      <w:rFonts w:ascii="Symbol" w:hAnsi="Symbol"/>
    </w:rPr>
  </w:style>
  <w:style w:type="character" w:customStyle="1" w:styleId="WW8Num52z1">
    <w:name w:val="WW8Num52z1"/>
    <w:rsid w:val="00340673"/>
    <w:rPr>
      <w:rFonts w:ascii="Courier New" w:hAnsi="Courier New" w:cs="Times New Roman"/>
    </w:rPr>
  </w:style>
  <w:style w:type="character" w:customStyle="1" w:styleId="WW8Num52z2">
    <w:name w:val="WW8Num52z2"/>
    <w:rsid w:val="00340673"/>
    <w:rPr>
      <w:rFonts w:ascii="Wingdings" w:hAnsi="Wingdings"/>
    </w:rPr>
  </w:style>
  <w:style w:type="character" w:customStyle="1" w:styleId="WW8Num52z4">
    <w:name w:val="WW8Num52z4"/>
    <w:rsid w:val="00340673"/>
    <w:rPr>
      <w:rFonts w:ascii="Courier New" w:hAnsi="Courier New" w:cs="Courier New"/>
    </w:rPr>
  </w:style>
  <w:style w:type="character" w:customStyle="1" w:styleId="WW8Num53z0">
    <w:name w:val="WW8Num53z0"/>
    <w:rsid w:val="00340673"/>
    <w:rPr>
      <w:rFonts w:ascii="Symbol" w:hAnsi="Symbol"/>
    </w:rPr>
  </w:style>
  <w:style w:type="character" w:customStyle="1" w:styleId="WW8Num54z0">
    <w:name w:val="WW8Num54z0"/>
    <w:rsid w:val="00340673"/>
    <w:rPr>
      <w:rFonts w:ascii="Courier New" w:hAnsi="Courier New"/>
    </w:rPr>
  </w:style>
  <w:style w:type="character" w:customStyle="1" w:styleId="WW8Num55z0">
    <w:name w:val="WW8Num55z0"/>
    <w:rsid w:val="00340673"/>
    <w:rPr>
      <w:rFonts w:ascii="Courier New" w:hAnsi="Courier New"/>
    </w:rPr>
  </w:style>
  <w:style w:type="character" w:customStyle="1" w:styleId="WW8Num55z1">
    <w:name w:val="WW8Num55z1"/>
    <w:rsid w:val="00340673"/>
    <w:rPr>
      <w:rFonts w:ascii="Courier New" w:hAnsi="Courier New" w:cs="Courier New"/>
    </w:rPr>
  </w:style>
  <w:style w:type="character" w:customStyle="1" w:styleId="WW8Num55z2">
    <w:name w:val="WW8Num55z2"/>
    <w:rsid w:val="00340673"/>
    <w:rPr>
      <w:rFonts w:ascii="Wingdings" w:hAnsi="Wingdings"/>
    </w:rPr>
  </w:style>
  <w:style w:type="character" w:customStyle="1" w:styleId="WW8Num55z3">
    <w:name w:val="WW8Num55z3"/>
    <w:rsid w:val="00340673"/>
    <w:rPr>
      <w:rFonts w:ascii="Symbol" w:hAnsi="Symbol"/>
    </w:rPr>
  </w:style>
  <w:style w:type="character" w:customStyle="1" w:styleId="WW8Num56z0">
    <w:name w:val="WW8Num56z0"/>
    <w:rsid w:val="00340673"/>
    <w:rPr>
      <w:rFonts w:ascii="Symbol" w:hAnsi="Symbol"/>
    </w:rPr>
  </w:style>
  <w:style w:type="character" w:customStyle="1" w:styleId="WW8Num57z0">
    <w:name w:val="WW8Num57z0"/>
    <w:rsid w:val="00340673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340673"/>
    <w:rPr>
      <w:rFonts w:ascii="Symbol" w:hAnsi="Symbol"/>
    </w:rPr>
  </w:style>
  <w:style w:type="character" w:customStyle="1" w:styleId="WW8Num59z0">
    <w:name w:val="WW8Num59z0"/>
    <w:rsid w:val="00340673"/>
    <w:rPr>
      <w:rFonts w:ascii="Symbol" w:hAnsi="Symbol"/>
    </w:rPr>
  </w:style>
  <w:style w:type="character" w:customStyle="1" w:styleId="WW8Num60z0">
    <w:name w:val="WW8Num60z0"/>
    <w:rsid w:val="00340673"/>
    <w:rPr>
      <w:b w:val="0"/>
      <w:i w:val="0"/>
    </w:rPr>
  </w:style>
  <w:style w:type="character" w:customStyle="1" w:styleId="WW8Num60z1">
    <w:name w:val="WW8Num60z1"/>
    <w:rsid w:val="00340673"/>
    <w:rPr>
      <w:rFonts w:ascii="Symbol" w:hAnsi="Symbol"/>
    </w:rPr>
  </w:style>
  <w:style w:type="character" w:customStyle="1" w:styleId="WW8Num62z0">
    <w:name w:val="WW8Num62z0"/>
    <w:rsid w:val="00340673"/>
    <w:rPr>
      <w:rFonts w:ascii="Symbol" w:hAnsi="Symbol"/>
    </w:rPr>
  </w:style>
  <w:style w:type="character" w:customStyle="1" w:styleId="WW8Num62z1">
    <w:name w:val="WW8Num62z1"/>
    <w:rsid w:val="00340673"/>
    <w:rPr>
      <w:rFonts w:ascii="Courier New" w:hAnsi="Courier New"/>
    </w:rPr>
  </w:style>
  <w:style w:type="character" w:customStyle="1" w:styleId="WW8Num62z2">
    <w:name w:val="WW8Num62z2"/>
    <w:rsid w:val="00340673"/>
    <w:rPr>
      <w:rFonts w:ascii="Wingdings" w:hAnsi="Wingdings"/>
    </w:rPr>
  </w:style>
  <w:style w:type="character" w:customStyle="1" w:styleId="WW8Num63z0">
    <w:name w:val="WW8Num63z0"/>
    <w:rsid w:val="00340673"/>
    <w:rPr>
      <w:rFonts w:ascii="Symbol" w:hAnsi="Symbol"/>
    </w:rPr>
  </w:style>
  <w:style w:type="character" w:customStyle="1" w:styleId="WW8Num63z1">
    <w:name w:val="WW8Num63z1"/>
    <w:rsid w:val="00340673"/>
    <w:rPr>
      <w:rFonts w:ascii="Courier New" w:hAnsi="Courier New" w:cs="Courier New"/>
    </w:rPr>
  </w:style>
  <w:style w:type="character" w:customStyle="1" w:styleId="WW8Num63z2">
    <w:name w:val="WW8Num63z2"/>
    <w:rsid w:val="00340673"/>
    <w:rPr>
      <w:rFonts w:ascii="Wingdings" w:hAnsi="Wingdings"/>
    </w:rPr>
  </w:style>
  <w:style w:type="character" w:customStyle="1" w:styleId="WW8Num64z0">
    <w:name w:val="WW8Num64z0"/>
    <w:rsid w:val="00340673"/>
    <w:rPr>
      <w:rFonts w:ascii="Symbol" w:hAnsi="Symbol"/>
    </w:rPr>
  </w:style>
  <w:style w:type="character" w:customStyle="1" w:styleId="WW8Num65z0">
    <w:name w:val="WW8Num65z0"/>
    <w:rsid w:val="00340673"/>
    <w:rPr>
      <w:rFonts w:ascii="Symbol" w:hAnsi="Symbol"/>
    </w:rPr>
  </w:style>
  <w:style w:type="character" w:customStyle="1" w:styleId="WW8Num66z0">
    <w:name w:val="WW8Num66z0"/>
    <w:rsid w:val="00340673"/>
    <w:rPr>
      <w:rFonts w:ascii="Courier New" w:hAnsi="Courier New"/>
    </w:rPr>
  </w:style>
  <w:style w:type="character" w:customStyle="1" w:styleId="WW8Num67z0">
    <w:name w:val="WW8Num67z0"/>
    <w:rsid w:val="00340673"/>
    <w:rPr>
      <w:rFonts w:ascii="Symbol" w:hAnsi="Symbol"/>
    </w:rPr>
  </w:style>
  <w:style w:type="character" w:customStyle="1" w:styleId="WW8Num68z0">
    <w:name w:val="WW8Num68z0"/>
    <w:rsid w:val="00340673"/>
    <w:rPr>
      <w:rFonts w:ascii="Symbol" w:hAnsi="Symbol"/>
    </w:rPr>
  </w:style>
  <w:style w:type="character" w:customStyle="1" w:styleId="WW8Num69z0">
    <w:name w:val="WW8Num69z0"/>
    <w:rsid w:val="00340673"/>
    <w:rPr>
      <w:rFonts w:ascii="Symbol" w:hAnsi="Symbol"/>
    </w:rPr>
  </w:style>
  <w:style w:type="character" w:customStyle="1" w:styleId="11">
    <w:name w:val="Основной шрифт абзаца1"/>
    <w:rsid w:val="00340673"/>
  </w:style>
  <w:style w:type="character" w:customStyle="1" w:styleId="100">
    <w:name w:val="Знак Знак10"/>
    <w:rsid w:val="00340673"/>
    <w:rPr>
      <w:rFonts w:eastAsia="Times New Roman" w:cs="Times New Roman"/>
      <w:sz w:val="24"/>
      <w:szCs w:val="20"/>
    </w:rPr>
  </w:style>
  <w:style w:type="character" w:customStyle="1" w:styleId="FontStyle14">
    <w:name w:val="Font Style14"/>
    <w:rsid w:val="00340673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340673"/>
    <w:rPr>
      <w:rFonts w:ascii="Corbel" w:hAnsi="Corbel" w:cs="Corbel"/>
      <w:b/>
      <w:bCs/>
      <w:sz w:val="20"/>
      <w:szCs w:val="20"/>
    </w:rPr>
  </w:style>
  <w:style w:type="character" w:customStyle="1" w:styleId="FontStyle31">
    <w:name w:val="Font Style31"/>
    <w:rsid w:val="00340673"/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rsid w:val="00340673"/>
    <w:rPr>
      <w:rFonts w:ascii="Arial" w:hAnsi="Arial" w:cs="Arial"/>
      <w:sz w:val="18"/>
      <w:szCs w:val="18"/>
    </w:rPr>
  </w:style>
  <w:style w:type="character" w:customStyle="1" w:styleId="91">
    <w:name w:val="Знак Знак9"/>
    <w:rsid w:val="00340673"/>
    <w:rPr>
      <w:rFonts w:eastAsia="Times New Roman"/>
      <w:sz w:val="24"/>
      <w:szCs w:val="24"/>
    </w:rPr>
  </w:style>
  <w:style w:type="character" w:customStyle="1" w:styleId="81">
    <w:name w:val="Знак Знак8"/>
    <w:rsid w:val="00340673"/>
    <w:rPr>
      <w:rFonts w:eastAsia="Times New Roman"/>
      <w:sz w:val="24"/>
      <w:szCs w:val="24"/>
    </w:rPr>
  </w:style>
  <w:style w:type="character" w:customStyle="1" w:styleId="71">
    <w:name w:val="Знак Знак7"/>
    <w:rsid w:val="00340673"/>
    <w:rPr>
      <w:rFonts w:eastAsia="Times New Roman"/>
      <w:sz w:val="24"/>
      <w:szCs w:val="24"/>
    </w:rPr>
  </w:style>
  <w:style w:type="character" w:customStyle="1" w:styleId="6">
    <w:name w:val="Знак Знак6"/>
    <w:rsid w:val="00340673"/>
    <w:rPr>
      <w:rFonts w:eastAsia="Times New Roman"/>
      <w:sz w:val="24"/>
      <w:szCs w:val="24"/>
    </w:rPr>
  </w:style>
  <w:style w:type="character" w:styleId="ad">
    <w:name w:val="Book Title"/>
    <w:qFormat/>
    <w:rsid w:val="00340673"/>
    <w:rPr>
      <w:b/>
      <w:bCs/>
      <w:smallCaps/>
      <w:spacing w:val="5"/>
    </w:rPr>
  </w:style>
  <w:style w:type="character" w:customStyle="1" w:styleId="FontStyle13">
    <w:name w:val="Font Style13"/>
    <w:rsid w:val="00340673"/>
    <w:rPr>
      <w:rFonts w:ascii="Tahoma" w:hAnsi="Tahoma" w:cs="Tahoma"/>
      <w:b/>
      <w:bCs/>
      <w:sz w:val="20"/>
      <w:szCs w:val="20"/>
    </w:rPr>
  </w:style>
  <w:style w:type="character" w:customStyle="1" w:styleId="51">
    <w:name w:val="Знак Знак5"/>
    <w:rsid w:val="00340673"/>
    <w:rPr>
      <w:rFonts w:eastAsia="Times New Roman"/>
      <w:sz w:val="16"/>
      <w:szCs w:val="16"/>
    </w:rPr>
  </w:style>
  <w:style w:type="character" w:customStyle="1" w:styleId="18">
    <w:name w:val="Знак Знак18"/>
    <w:rsid w:val="00340673"/>
    <w:rPr>
      <w:rFonts w:eastAsia="Times New Roman"/>
      <w:b/>
      <w:color w:val="000000"/>
      <w:sz w:val="25"/>
      <w:shd w:val="clear" w:color="auto" w:fill="FFFFFF"/>
    </w:rPr>
  </w:style>
  <w:style w:type="character" w:customStyle="1" w:styleId="17">
    <w:name w:val="Знак Знак17"/>
    <w:rsid w:val="00340673"/>
    <w:rPr>
      <w:rFonts w:ascii="Verdana" w:eastAsia="Times New Roman" w:hAnsi="Verdana"/>
      <w:sz w:val="24"/>
      <w:shd w:val="clear" w:color="auto" w:fill="FFFFFF"/>
    </w:rPr>
  </w:style>
  <w:style w:type="character" w:customStyle="1" w:styleId="16">
    <w:name w:val="Знак Знак16"/>
    <w:rsid w:val="00340673"/>
    <w:rPr>
      <w:rFonts w:ascii="Verdana" w:eastAsia="Times New Roman" w:hAnsi="Verdana"/>
      <w:b/>
      <w:sz w:val="24"/>
      <w:shd w:val="clear" w:color="auto" w:fill="FFFFFF"/>
    </w:rPr>
  </w:style>
  <w:style w:type="character" w:customStyle="1" w:styleId="15">
    <w:name w:val="Знак Знак15"/>
    <w:rsid w:val="00340673"/>
    <w:rPr>
      <w:rFonts w:eastAsia="Times New Roman"/>
      <w:b/>
      <w:color w:val="000000"/>
      <w:sz w:val="29"/>
      <w:shd w:val="clear" w:color="auto" w:fill="FFFFFF"/>
    </w:rPr>
  </w:style>
  <w:style w:type="character" w:customStyle="1" w:styleId="14">
    <w:name w:val="Знак Знак14"/>
    <w:rsid w:val="00340673"/>
    <w:rPr>
      <w:rFonts w:ascii="Verdana" w:eastAsia="Times New Roman" w:hAnsi="Verdana"/>
      <w:b/>
      <w:color w:val="000000"/>
      <w:sz w:val="22"/>
      <w:shd w:val="clear" w:color="auto" w:fill="FFFFFF"/>
    </w:rPr>
  </w:style>
  <w:style w:type="character" w:customStyle="1" w:styleId="13">
    <w:name w:val="Знак Знак13"/>
    <w:rsid w:val="00340673"/>
    <w:rPr>
      <w:rFonts w:ascii="Verdana" w:eastAsia="Times New Roman" w:hAnsi="Verdana"/>
      <w:b/>
      <w:color w:val="000000"/>
      <w:sz w:val="24"/>
      <w:shd w:val="clear" w:color="auto" w:fill="FFFFFF"/>
    </w:rPr>
  </w:style>
  <w:style w:type="character" w:customStyle="1" w:styleId="12">
    <w:name w:val="Знак Знак12"/>
    <w:rsid w:val="00340673"/>
    <w:rPr>
      <w:rFonts w:eastAsia="Times New Roman"/>
      <w:color w:val="000000"/>
      <w:sz w:val="24"/>
      <w:shd w:val="clear" w:color="auto" w:fill="FFFFFF"/>
    </w:rPr>
  </w:style>
  <w:style w:type="character" w:customStyle="1" w:styleId="110">
    <w:name w:val="Знак Знак11"/>
    <w:rsid w:val="00340673"/>
    <w:rPr>
      <w:rFonts w:eastAsia="Times New Roman"/>
      <w:b/>
      <w:sz w:val="24"/>
    </w:rPr>
  </w:style>
  <w:style w:type="character" w:customStyle="1" w:styleId="41">
    <w:name w:val="Знак Знак4"/>
    <w:rsid w:val="00340673"/>
    <w:rPr>
      <w:rFonts w:eastAsia="Times New Roman"/>
      <w:color w:val="000000"/>
      <w:sz w:val="25"/>
      <w:shd w:val="clear" w:color="auto" w:fill="FFFFFF"/>
    </w:rPr>
  </w:style>
  <w:style w:type="character" w:customStyle="1" w:styleId="ae">
    <w:name w:val="Символ сноски"/>
    <w:rsid w:val="00340673"/>
    <w:rPr>
      <w:vertAlign w:val="superscript"/>
    </w:rPr>
  </w:style>
  <w:style w:type="character" w:customStyle="1" w:styleId="31">
    <w:name w:val="Знак Знак3"/>
    <w:rsid w:val="00340673"/>
    <w:rPr>
      <w:rFonts w:eastAsia="Times New Roman"/>
    </w:rPr>
  </w:style>
  <w:style w:type="character" w:customStyle="1" w:styleId="26">
    <w:name w:val="Знак Знак2"/>
    <w:rsid w:val="00340673"/>
    <w:rPr>
      <w:rFonts w:eastAsia="Times New Roman"/>
      <w:sz w:val="24"/>
    </w:rPr>
  </w:style>
  <w:style w:type="character" w:customStyle="1" w:styleId="19">
    <w:name w:val="Знак примечания1"/>
    <w:rsid w:val="00340673"/>
    <w:rPr>
      <w:sz w:val="16"/>
    </w:rPr>
  </w:style>
  <w:style w:type="character" w:styleId="af">
    <w:name w:val="page number"/>
    <w:rsid w:val="00340673"/>
  </w:style>
  <w:style w:type="character" w:customStyle="1" w:styleId="1a">
    <w:name w:val="Знак Знак1"/>
    <w:rsid w:val="00340673"/>
    <w:rPr>
      <w:rFonts w:eastAsia="Times New Roman"/>
    </w:rPr>
  </w:style>
  <w:style w:type="character" w:customStyle="1" w:styleId="FontStyle43">
    <w:name w:val="Font Style43"/>
    <w:rsid w:val="00340673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340673"/>
    <w:rPr>
      <w:rFonts w:ascii="Arial Black" w:hAnsi="Arial Black" w:cs="Arial Black"/>
      <w:i/>
      <w:iCs/>
      <w:sz w:val="10"/>
      <w:szCs w:val="10"/>
    </w:rPr>
  </w:style>
  <w:style w:type="character" w:customStyle="1" w:styleId="FontStyle126">
    <w:name w:val="Font Style126"/>
    <w:rsid w:val="003406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rsid w:val="00340673"/>
    <w:rPr>
      <w:rFonts w:ascii="Times New Roman" w:hAnsi="Times New Roman" w:cs="Times New Roman"/>
      <w:b/>
      <w:bCs/>
      <w:sz w:val="20"/>
      <w:szCs w:val="20"/>
    </w:rPr>
  </w:style>
  <w:style w:type="character" w:styleId="af0">
    <w:name w:val="Hyperlink"/>
    <w:rsid w:val="00340673"/>
    <w:rPr>
      <w:color w:val="0000FF"/>
      <w:u w:val="single"/>
    </w:rPr>
  </w:style>
  <w:style w:type="character" w:customStyle="1" w:styleId="af1">
    <w:name w:val="Знак Знак"/>
    <w:rsid w:val="00340673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340673"/>
  </w:style>
  <w:style w:type="paragraph" w:customStyle="1" w:styleId="af2">
    <w:name w:val="Заголовок"/>
    <w:basedOn w:val="a"/>
    <w:next w:val="ab"/>
    <w:rsid w:val="0034067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3">
    <w:name w:val="List"/>
    <w:basedOn w:val="ab"/>
    <w:rsid w:val="00340673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Mangal"/>
      <w:color w:val="000000"/>
      <w:sz w:val="25"/>
      <w:szCs w:val="20"/>
    </w:rPr>
  </w:style>
  <w:style w:type="paragraph" w:customStyle="1" w:styleId="1b">
    <w:name w:val="Название1"/>
    <w:basedOn w:val="a"/>
    <w:rsid w:val="0034067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34067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40673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a"/>
    <w:rsid w:val="00340673"/>
    <w:pPr>
      <w:widowControl w:val="0"/>
      <w:suppressAutoHyphens/>
      <w:autoSpaceDE w:val="0"/>
      <w:spacing w:after="0" w:line="230" w:lineRule="exact"/>
      <w:ind w:firstLine="50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340673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340673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340673"/>
    <w:pPr>
      <w:widowControl w:val="0"/>
      <w:suppressAutoHyphens/>
      <w:autoSpaceDE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340673"/>
    <w:pPr>
      <w:widowControl w:val="0"/>
      <w:suppressAutoHyphens/>
      <w:autoSpaceDE w:val="0"/>
      <w:spacing w:after="0" w:line="319" w:lineRule="exact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f4">
    <w:name w:val="Body Text Indent"/>
    <w:basedOn w:val="a"/>
    <w:link w:val="af5"/>
    <w:rsid w:val="003406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3406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4067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340673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5">
    <w:name w:val="Style5"/>
    <w:basedOn w:val="a"/>
    <w:rsid w:val="00340673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340673"/>
    <w:pPr>
      <w:widowControl w:val="0"/>
      <w:suppressAutoHyphens/>
      <w:autoSpaceDE w:val="0"/>
      <w:spacing w:after="0" w:line="250" w:lineRule="exact"/>
      <w:ind w:hanging="1459"/>
    </w:pPr>
    <w:rPr>
      <w:rFonts w:ascii="Corbel" w:eastAsia="Times New Roman" w:hAnsi="Corbel" w:cs="Times New Roman"/>
      <w:sz w:val="24"/>
      <w:szCs w:val="24"/>
      <w:lang w:eastAsia="ar-SA"/>
    </w:rPr>
  </w:style>
  <w:style w:type="paragraph" w:styleId="af6">
    <w:name w:val="header"/>
    <w:basedOn w:val="a"/>
    <w:link w:val="af7"/>
    <w:rsid w:val="0034067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Верхний колонтитул Знак"/>
    <w:basedOn w:val="a0"/>
    <w:link w:val="af6"/>
    <w:rsid w:val="003406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rsid w:val="0034067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Нижний колонтитул Знак"/>
    <w:basedOn w:val="a0"/>
    <w:link w:val="af8"/>
    <w:rsid w:val="003406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340673"/>
    <w:pPr>
      <w:widowControl w:val="0"/>
      <w:suppressAutoHyphens/>
      <w:autoSpaceDE w:val="0"/>
      <w:spacing w:after="0" w:line="245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340673"/>
    <w:pPr>
      <w:widowControl w:val="0"/>
      <w:suppressAutoHyphens/>
      <w:autoSpaceDE w:val="0"/>
      <w:spacing w:after="0" w:line="247" w:lineRule="exact"/>
      <w:ind w:firstLine="230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34067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a">
    <w:name w:val="footnote text"/>
    <w:basedOn w:val="a"/>
    <w:link w:val="afb"/>
    <w:rsid w:val="00340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кст сноски Знак"/>
    <w:basedOn w:val="a0"/>
    <w:link w:val="afa"/>
    <w:rsid w:val="003406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3406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d">
    <w:name w:val="Текст примечания1"/>
    <w:basedOn w:val="a"/>
    <w:rsid w:val="00340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Обычный1"/>
    <w:rsid w:val="00340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9">
    <w:name w:val="Style39"/>
    <w:basedOn w:val="a"/>
    <w:rsid w:val="00340673"/>
    <w:pPr>
      <w:widowControl w:val="0"/>
      <w:suppressAutoHyphens/>
      <w:autoSpaceDE w:val="0"/>
      <w:spacing w:after="0" w:line="229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3406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c">
    <w:name w:val="Содержимое таблицы"/>
    <w:basedOn w:val="a"/>
    <w:rsid w:val="0034067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340673"/>
    <w:pPr>
      <w:jc w:val="center"/>
    </w:pPr>
    <w:rPr>
      <w:b/>
      <w:bCs/>
    </w:rPr>
  </w:style>
  <w:style w:type="paragraph" w:customStyle="1" w:styleId="afe">
    <w:name w:val="таблица"/>
    <w:basedOn w:val="ab"/>
    <w:rsid w:val="00340673"/>
    <w:pPr>
      <w:shd w:val="clear" w:color="auto" w:fill="FFFFFF"/>
      <w:spacing w:after="0" w:line="240" w:lineRule="auto"/>
      <w:ind w:left="57" w:right="57"/>
    </w:pPr>
    <w:rPr>
      <w:rFonts w:ascii="Arial" w:eastAsia="Times New Roman" w:hAnsi="Arial" w:cs="Arial"/>
      <w:color w:val="000000"/>
      <w:sz w:val="25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7637</Words>
  <Characters>43532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7</cp:revision>
  <dcterms:created xsi:type="dcterms:W3CDTF">2020-12-14T07:17:00Z</dcterms:created>
  <dcterms:modified xsi:type="dcterms:W3CDTF">2020-12-14T10:31:00Z</dcterms:modified>
</cp:coreProperties>
</file>