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42" w:rsidRDefault="00D25DB3" w:rsidP="00D25DB3">
      <w:pPr>
        <w:ind w:left="-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551830" cy="9268040"/>
            <wp:effectExtent l="19050" t="0" r="1370" b="0"/>
            <wp:docPr id="2" name="Рисунок 1" descr="C:\Users\Англ ОА\Desktop\СКАН титульников английский язык\9_page-0001 (1)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 ОА\Desktop\СКАН титульников английский язык\9_page-0001 (1) - копи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034" cy="9265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E42" w:rsidRPr="008746C4" w:rsidRDefault="00CE3E42" w:rsidP="00CE3E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E3E42" w:rsidRPr="008746C4" w:rsidRDefault="00CE3E42" w:rsidP="00CE3E42">
      <w:pPr>
        <w:pStyle w:val="a9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>Рабочая программа по английскому языку составлена на основе:</w:t>
      </w:r>
    </w:p>
    <w:p w:rsidR="00CE3E42" w:rsidRPr="008746C4" w:rsidRDefault="00CE3E42" w:rsidP="00CE3E42">
      <w:pPr>
        <w:pStyle w:val="a9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Закона об образовании в Российской Федерации от </w:t>
      </w:r>
      <w:r>
        <w:rPr>
          <w:sz w:val="28"/>
          <w:szCs w:val="28"/>
        </w:rPr>
        <w:t>1 сентября</w:t>
      </w:r>
      <w:r w:rsidRPr="008746C4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8746C4">
        <w:rPr>
          <w:sz w:val="28"/>
          <w:szCs w:val="28"/>
        </w:rPr>
        <w:t xml:space="preserve"> года;</w:t>
      </w:r>
    </w:p>
    <w:p w:rsidR="00CE3E42" w:rsidRPr="008746C4" w:rsidRDefault="00CE3E42" w:rsidP="00CE3E42">
      <w:pPr>
        <w:pStyle w:val="a9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Федерального государственного образовательного стандарта основного общего образования и </w:t>
      </w:r>
      <w:r w:rsidRPr="008746C4">
        <w:rPr>
          <w:color w:val="000000"/>
          <w:sz w:val="28"/>
          <w:szCs w:val="28"/>
        </w:rPr>
        <w:t>примерных программ основного общего образования. Английский язык, 2013год.</w:t>
      </w:r>
      <w:r w:rsidRPr="008746C4">
        <w:rPr>
          <w:sz w:val="28"/>
          <w:szCs w:val="28"/>
        </w:rPr>
        <w:t xml:space="preserve"> Стандарты второго поколения.</w:t>
      </w:r>
    </w:p>
    <w:p w:rsidR="00CE3E42" w:rsidRPr="008746C4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sz w:val="28"/>
          <w:szCs w:val="28"/>
        </w:rPr>
        <w:t xml:space="preserve">-Авторской программы по английскому языку М.З.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gramStart"/>
      <w:r w:rsidRPr="008746C4">
        <w:rPr>
          <w:rFonts w:ascii="Times New Roman" w:hAnsi="Times New Roman"/>
          <w:sz w:val="28"/>
          <w:szCs w:val="28"/>
        </w:rPr>
        <w:t>,Н</w:t>
      </w:r>
      <w:proofErr w:type="gramEnd"/>
      <w:r w:rsidRPr="008746C4">
        <w:rPr>
          <w:rFonts w:ascii="Times New Roman" w:hAnsi="Times New Roman"/>
          <w:sz w:val="28"/>
          <w:szCs w:val="28"/>
        </w:rPr>
        <w:t>.Н.Трубанёва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к УМК «</w:t>
      </w:r>
      <w:proofErr w:type="spellStart"/>
      <w:r w:rsidRPr="008746C4">
        <w:rPr>
          <w:rFonts w:ascii="Times New Roman" w:hAnsi="Times New Roman"/>
          <w:sz w:val="28"/>
          <w:szCs w:val="28"/>
        </w:rPr>
        <w:t>EnjoyEnglish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» для учащихся 2-11 классов общеобразовательных учреждений Обнинск: </w:t>
      </w:r>
      <w:proofErr w:type="gramStart"/>
      <w:r w:rsidRPr="008746C4">
        <w:rPr>
          <w:rFonts w:ascii="Times New Roman" w:hAnsi="Times New Roman"/>
          <w:sz w:val="28"/>
          <w:szCs w:val="28"/>
        </w:rPr>
        <w:t>Тит</w:t>
      </w:r>
      <w:r>
        <w:rPr>
          <w:rFonts w:ascii="Times New Roman" w:hAnsi="Times New Roman"/>
          <w:sz w:val="28"/>
          <w:szCs w:val="28"/>
        </w:rPr>
        <w:t>ул, 2015</w:t>
      </w:r>
      <w:r w:rsidRPr="008746C4">
        <w:rPr>
          <w:rFonts w:ascii="Times New Roman" w:hAnsi="Times New Roman"/>
          <w:sz w:val="28"/>
          <w:szCs w:val="28"/>
        </w:rPr>
        <w:t>)</w:t>
      </w:r>
      <w:proofErr w:type="gramEnd"/>
    </w:p>
    <w:p w:rsidR="00CE3E42" w:rsidRPr="008746C4" w:rsidRDefault="00CE3E42" w:rsidP="00CE3E42">
      <w:pPr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color w:val="000000"/>
          <w:sz w:val="28"/>
          <w:szCs w:val="28"/>
        </w:rPr>
        <w:t>- Программы курса «</w:t>
      </w:r>
      <w:proofErr w:type="spellStart"/>
      <w:r w:rsidRPr="008746C4">
        <w:rPr>
          <w:rFonts w:ascii="Times New Roman" w:hAnsi="Times New Roman"/>
          <w:color w:val="000000"/>
          <w:sz w:val="28"/>
          <w:szCs w:val="28"/>
          <w:lang w:val="en-US"/>
        </w:rPr>
        <w:t>EnjoyEnglish</w:t>
      </w:r>
      <w:proofErr w:type="spellEnd"/>
      <w:r w:rsidRPr="008746C4">
        <w:rPr>
          <w:rFonts w:ascii="Times New Roman" w:hAnsi="Times New Roman"/>
          <w:color w:val="000000"/>
          <w:sz w:val="28"/>
          <w:szCs w:val="28"/>
        </w:rPr>
        <w:t xml:space="preserve">» для 6-го класса авторов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8746C4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Н.Н.</w:t>
      </w:r>
      <w:r w:rsidRPr="008746C4">
        <w:rPr>
          <w:rFonts w:ascii="Times New Roman" w:hAnsi="Times New Roman"/>
          <w:color w:val="000000"/>
          <w:sz w:val="28"/>
          <w:szCs w:val="28"/>
        </w:rPr>
        <w:t>, 201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8746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CE3E42" w:rsidRPr="008746C4" w:rsidRDefault="00CE3E42" w:rsidP="00CE3E42">
      <w:pPr>
        <w:pStyle w:val="21"/>
        <w:spacing w:line="360" w:lineRule="auto"/>
        <w:ind w:firstLine="0"/>
        <w:rPr>
          <w:bCs/>
          <w:szCs w:val="28"/>
        </w:rPr>
      </w:pPr>
      <w:r>
        <w:rPr>
          <w:color w:val="000000"/>
          <w:szCs w:val="28"/>
        </w:rPr>
        <w:t xml:space="preserve">- Образовательной программы МБОУ Лицея №2 </w:t>
      </w:r>
      <w:proofErr w:type="spellStart"/>
      <w:r>
        <w:rPr>
          <w:color w:val="000000"/>
          <w:szCs w:val="28"/>
        </w:rPr>
        <w:t>Купинского</w:t>
      </w:r>
      <w:proofErr w:type="spellEnd"/>
      <w:r>
        <w:rPr>
          <w:color w:val="000000"/>
          <w:szCs w:val="28"/>
        </w:rPr>
        <w:t xml:space="preserve"> района, 2016 года.</w:t>
      </w:r>
    </w:p>
    <w:p w:rsidR="00CE3E42" w:rsidRDefault="00CE3E42" w:rsidP="00CE3E4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B9C">
        <w:rPr>
          <w:rFonts w:ascii="Times New Roman" w:hAnsi="Times New Roman"/>
          <w:b/>
          <w:sz w:val="28"/>
          <w:szCs w:val="28"/>
        </w:rPr>
        <w:t>Общие цели основного общего образования.</w:t>
      </w:r>
    </w:p>
    <w:p w:rsidR="00CE3E42" w:rsidRPr="009D219B" w:rsidRDefault="00CE3E42" w:rsidP="00CE3E42">
      <w:pPr>
        <w:pStyle w:val="21"/>
        <w:spacing w:line="360" w:lineRule="auto"/>
        <w:ind w:firstLine="540"/>
        <w:rPr>
          <w:bCs/>
          <w:szCs w:val="28"/>
        </w:rPr>
      </w:pPr>
      <w:r w:rsidRPr="009D219B">
        <w:rPr>
          <w:bCs/>
          <w:szCs w:val="28"/>
        </w:rPr>
        <w:t xml:space="preserve">Рабочая программа имеет </w:t>
      </w:r>
      <w:r w:rsidRPr="009D219B">
        <w:rPr>
          <w:b/>
          <w:bCs/>
          <w:szCs w:val="28"/>
        </w:rPr>
        <w:t>целью</w:t>
      </w:r>
      <w:r w:rsidRPr="009D219B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9D219B">
        <w:rPr>
          <w:bCs/>
          <w:szCs w:val="28"/>
        </w:rPr>
        <w:t>социокультурной</w:t>
      </w:r>
      <w:proofErr w:type="spellEnd"/>
      <w:r w:rsidRPr="009D219B">
        <w:rPr>
          <w:bCs/>
          <w:szCs w:val="28"/>
        </w:rPr>
        <w:t xml:space="preserve">,  компенсаторной, </w:t>
      </w:r>
      <w:proofErr w:type="spellStart"/>
      <w:r w:rsidRPr="009D219B">
        <w:rPr>
          <w:bCs/>
          <w:szCs w:val="28"/>
        </w:rPr>
        <w:t>учебно-позновательной</w:t>
      </w:r>
      <w:proofErr w:type="spellEnd"/>
      <w:r w:rsidRPr="009D219B">
        <w:rPr>
          <w:bCs/>
          <w:szCs w:val="28"/>
        </w:rPr>
        <w:t xml:space="preserve"> и  способствует решению следующих </w:t>
      </w:r>
      <w:r w:rsidRPr="009D219B">
        <w:rPr>
          <w:b/>
          <w:bCs/>
          <w:szCs w:val="28"/>
        </w:rPr>
        <w:t xml:space="preserve">задач </w:t>
      </w:r>
      <w:r w:rsidRPr="009D219B">
        <w:rPr>
          <w:bCs/>
          <w:szCs w:val="28"/>
        </w:rPr>
        <w:t xml:space="preserve">изучения  на  второй ступени среднего основного образования. </w:t>
      </w:r>
    </w:p>
    <w:p w:rsidR="00CE3E42" w:rsidRPr="009D219B" w:rsidRDefault="00CE3E42" w:rsidP="00CE3E42">
      <w:pPr>
        <w:pStyle w:val="21"/>
        <w:numPr>
          <w:ilvl w:val="0"/>
          <w:numId w:val="10"/>
        </w:numPr>
        <w:spacing w:line="360" w:lineRule="auto"/>
        <w:rPr>
          <w:bCs/>
          <w:szCs w:val="28"/>
        </w:rPr>
      </w:pPr>
      <w:r w:rsidRPr="009D219B">
        <w:rPr>
          <w:bCs/>
          <w:i/>
          <w:szCs w:val="28"/>
        </w:rPr>
        <w:t xml:space="preserve">речевая компетенция – </w:t>
      </w:r>
      <w:r w:rsidRPr="009D219B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9D219B">
        <w:rPr>
          <w:bCs/>
          <w:szCs w:val="28"/>
        </w:rPr>
        <w:t>аудировании</w:t>
      </w:r>
      <w:proofErr w:type="spellEnd"/>
      <w:r w:rsidRPr="009D219B">
        <w:rPr>
          <w:bCs/>
          <w:szCs w:val="28"/>
        </w:rPr>
        <w:t>,  чтении и письме).</w:t>
      </w:r>
    </w:p>
    <w:p w:rsidR="00CE3E42" w:rsidRPr="009D219B" w:rsidRDefault="00CE3E42" w:rsidP="00CE3E4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языковая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219B">
        <w:rPr>
          <w:rFonts w:ascii="Times New Roman" w:hAnsi="Times New Roman"/>
          <w:i/>
          <w:sz w:val="28"/>
          <w:szCs w:val="28"/>
        </w:rPr>
        <w:lastRenderedPageBreak/>
        <w:t>социокультурная</w:t>
      </w:r>
      <w:proofErr w:type="spellEnd"/>
      <w:r w:rsidRPr="009D219B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9D219B">
        <w:rPr>
          <w:rFonts w:ascii="Times New Roman" w:hAnsi="Times New Roman"/>
          <w:sz w:val="28"/>
          <w:szCs w:val="28"/>
        </w:rPr>
        <w:t>дств пр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и получении и передаче информации; </w:t>
      </w:r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9D219B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9D219B">
        <w:rPr>
          <w:rFonts w:ascii="Times New Roman" w:hAnsi="Times New Roman"/>
          <w:sz w:val="28"/>
          <w:szCs w:val="28"/>
        </w:rPr>
        <w:t>ств гр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lastRenderedPageBreak/>
        <w:t xml:space="preserve">развитие стремления к овладению основами мировой культуры средствами иностранного языка; </w:t>
      </w:r>
    </w:p>
    <w:p w:rsidR="00CE3E42" w:rsidRPr="009D219B" w:rsidRDefault="00CE3E42" w:rsidP="00CE3E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CE3E42" w:rsidRPr="009D219B" w:rsidRDefault="00CE3E42" w:rsidP="00CE3E42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9D219B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CE3E42" w:rsidRDefault="00CE3E42" w:rsidP="00CE3E4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</w:t>
      </w:r>
      <w:r>
        <w:rPr>
          <w:rFonts w:ascii="Times New Roman" w:hAnsi="Times New Roman"/>
          <w:sz w:val="28"/>
          <w:szCs w:val="28"/>
        </w:rPr>
        <w:t xml:space="preserve">начальную, основную и старшую. </w:t>
      </w:r>
      <w:proofErr w:type="gramStart"/>
      <w:r w:rsidRPr="009D219B">
        <w:rPr>
          <w:rFonts w:ascii="Times New Roman" w:hAnsi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</w:t>
      </w:r>
      <w:r>
        <w:rPr>
          <w:rFonts w:ascii="Times New Roman" w:hAnsi="Times New Roman"/>
          <w:sz w:val="28"/>
          <w:szCs w:val="28"/>
        </w:rPr>
        <w:t>них расширился кругозор и общее</w:t>
      </w:r>
      <w:r w:rsidRPr="009D219B">
        <w:rPr>
          <w:rFonts w:ascii="Times New Roman" w:hAnsi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9D219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</w:t>
      </w:r>
      <w:r>
        <w:rPr>
          <w:rFonts w:ascii="Times New Roman" w:hAnsi="Times New Roman"/>
          <w:sz w:val="28"/>
          <w:szCs w:val="28"/>
        </w:rPr>
        <w:t xml:space="preserve">улучшается качество </w:t>
      </w:r>
      <w:r w:rsidRPr="009D219B">
        <w:rPr>
          <w:rFonts w:ascii="Times New Roman" w:hAnsi="Times New Roman"/>
          <w:sz w:val="28"/>
          <w:szCs w:val="28"/>
        </w:rPr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CE3E42" w:rsidRPr="009D219B" w:rsidRDefault="00CE3E42" w:rsidP="00CE3E4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В основной школе усиливается роль принципов когнитивной направленности учебного процесса, индивидуализации и дифференциации обучения</w:t>
      </w:r>
      <w:r>
        <w:rPr>
          <w:rFonts w:ascii="Times New Roman" w:hAnsi="Times New Roman"/>
          <w:sz w:val="28"/>
          <w:szCs w:val="28"/>
        </w:rPr>
        <w:t xml:space="preserve">, большее значение приобретает </w:t>
      </w:r>
      <w:r w:rsidRPr="009D219B">
        <w:rPr>
          <w:rFonts w:ascii="Times New Roman" w:hAnsi="Times New Roman"/>
          <w:sz w:val="28"/>
          <w:szCs w:val="28"/>
        </w:rPr>
        <w:t xml:space="preserve">освоение современных технологий изучения иностранного языка, формирование учебно-исследовательских умений. </w:t>
      </w:r>
    </w:p>
    <w:p w:rsidR="00CE3E42" w:rsidRPr="00BF6A54" w:rsidRDefault="00CE3E42" w:rsidP="00CE3E4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BF6A54">
        <w:rPr>
          <w:rFonts w:ascii="Times New Roman" w:hAnsi="Times New Roman"/>
          <w:b/>
          <w:bCs/>
          <w:sz w:val="28"/>
          <w:szCs w:val="28"/>
        </w:rPr>
        <w:t>Место предмета в базисном учебном плане</w:t>
      </w:r>
    </w:p>
    <w:p w:rsidR="00CE3E42" w:rsidRPr="00CB537F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Федерации отводит 525 часов для обязательного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lastRenderedPageBreak/>
        <w:t>учебного предмета на этапе основного (общего) образования, в том числе в 5-7 классах 315 часов из расчета 3-х учебных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часов в неделю; в 8-9 классах 310 часов из расчета 3-х учебных часов в неделю.</w:t>
      </w:r>
    </w:p>
    <w:p w:rsidR="00CE3E42" w:rsidRPr="00CB537F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Примерная программа рассчитана на 525 учебных часов.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педагогических технологий.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A82">
        <w:rPr>
          <w:rFonts w:ascii="Times New Roman" w:hAnsi="Times New Roman"/>
          <w:sz w:val="28"/>
          <w:szCs w:val="28"/>
        </w:rPr>
        <w:t>В тех случаях, когда школа не может обеспечить обучение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иностранному (английскому) языку со 2-го класса, обучение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начинаться с 5 класса, при этом достижение запланированного порогового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уровня </w:t>
      </w:r>
      <w:proofErr w:type="spellStart"/>
      <w:r w:rsidRPr="00C90A82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возможно лишь при увеличении </w:t>
      </w:r>
      <w:proofErr w:type="spellStart"/>
      <w:r w:rsidRPr="00C90A82">
        <w:rPr>
          <w:rFonts w:ascii="Times New Roman" w:hAnsi="Times New Roman"/>
          <w:sz w:val="28"/>
          <w:szCs w:val="28"/>
        </w:rPr>
        <w:t>количествачасов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 5-7 классах как минимум на 1 час в неделю, чтобы создать всем учащимся (</w:t>
      </w:r>
      <w:proofErr w:type="spellStart"/>
      <w:r w:rsidRPr="00C90A82">
        <w:rPr>
          <w:rFonts w:ascii="Times New Roman" w:hAnsi="Times New Roman"/>
          <w:sz w:val="28"/>
          <w:szCs w:val="28"/>
        </w:rPr>
        <w:t>иначинающим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изучение иностранного языка со 2-го и с 5-го класса) </w:t>
      </w:r>
      <w:proofErr w:type="spellStart"/>
      <w:r w:rsidRPr="00C90A82">
        <w:rPr>
          <w:rFonts w:ascii="Times New Roman" w:hAnsi="Times New Roman"/>
          <w:sz w:val="28"/>
          <w:szCs w:val="28"/>
        </w:rPr>
        <w:t>равныевозможности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>.</w:t>
      </w:r>
      <w:proofErr w:type="gramEnd"/>
    </w:p>
    <w:p w:rsidR="00CE3E42" w:rsidRPr="00BF6A54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Обязательное изучение иностранного (английского) языка на начальном, среднем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старшем этапе, а также реализация личностно-ориентированного подхода к обучению и воспитанию школьников, предъявляет повышенные требования </w:t>
      </w:r>
      <w:proofErr w:type="gramStart"/>
      <w:r w:rsidRPr="00C90A82">
        <w:rPr>
          <w:rFonts w:ascii="Times New Roman" w:hAnsi="Times New Roman"/>
          <w:sz w:val="28"/>
          <w:szCs w:val="28"/>
        </w:rPr>
        <w:t>к</w:t>
      </w:r>
      <w:proofErr w:type="gramEnd"/>
      <w:r w:rsidRPr="00C90A82">
        <w:rPr>
          <w:rFonts w:ascii="Times New Roman" w:hAnsi="Times New Roman"/>
          <w:sz w:val="28"/>
          <w:szCs w:val="28"/>
        </w:rPr>
        <w:t xml:space="preserve"> профессиональной </w:t>
      </w:r>
      <w:proofErr w:type="spellStart"/>
      <w:r w:rsidRPr="00C90A82">
        <w:rPr>
          <w:rFonts w:ascii="Times New Roman" w:hAnsi="Times New Roman"/>
          <w:sz w:val="28"/>
          <w:szCs w:val="28"/>
        </w:rPr>
        <w:t>подготовк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0A82">
        <w:rPr>
          <w:rFonts w:ascii="Times New Roman" w:hAnsi="Times New Roman"/>
          <w:sz w:val="28"/>
          <w:szCs w:val="28"/>
        </w:rPr>
        <w:t>еучителя</w:t>
      </w:r>
      <w:proofErr w:type="spellEnd"/>
      <w:r w:rsidRPr="00C90A82">
        <w:rPr>
          <w:rFonts w:ascii="Times New Roman" w:hAnsi="Times New Roman"/>
          <w:sz w:val="28"/>
          <w:szCs w:val="28"/>
        </w:rPr>
        <w:t>, способного работать на разных ступенях обучения с учетом их специфики.</w:t>
      </w:r>
    </w:p>
    <w:p w:rsidR="00CE3E42" w:rsidRPr="00BF6A54" w:rsidRDefault="00CE3E42" w:rsidP="00CE3E4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/>
          <w:b/>
          <w:sz w:val="28"/>
          <w:szCs w:val="28"/>
        </w:rPr>
        <w:t>освоения</w:t>
      </w:r>
      <w:r w:rsidRPr="00BF6A54">
        <w:rPr>
          <w:rFonts w:ascii="Times New Roman" w:hAnsi="Times New Roman"/>
          <w:b/>
          <w:sz w:val="28"/>
          <w:szCs w:val="28"/>
        </w:rPr>
        <w:t xml:space="preserve"> предмета.</w:t>
      </w:r>
    </w:p>
    <w:p w:rsidR="00CE3E42" w:rsidRPr="00BF6A54" w:rsidRDefault="00CE3E42" w:rsidP="00CE3E4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: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</w:t>
      </w:r>
      <w:r>
        <w:rPr>
          <w:rFonts w:ascii="Times New Roman" w:hAnsi="Times New Roman"/>
          <w:sz w:val="28"/>
          <w:szCs w:val="28"/>
        </w:rPr>
        <w:t>ной области «Иностранный язык»;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осознание возможностей самореализации средствами иностранного языка</w:t>
      </w:r>
      <w:r>
        <w:rPr>
          <w:rFonts w:ascii="Times New Roman" w:hAnsi="Times New Roman"/>
          <w:sz w:val="28"/>
          <w:szCs w:val="28"/>
        </w:rPr>
        <w:t>;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совершенствованию собств</w:t>
      </w:r>
      <w:r>
        <w:rPr>
          <w:rFonts w:ascii="Times New Roman" w:hAnsi="Times New Roman"/>
          <w:sz w:val="28"/>
          <w:szCs w:val="28"/>
        </w:rPr>
        <w:t>енной речевой культуры в целом;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lastRenderedPageBreak/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CE3E42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лучшему осознанию культуры своего народа и готовность содействовать ознакомлению с ней представи</w:t>
      </w:r>
      <w:r>
        <w:rPr>
          <w:rFonts w:ascii="Times New Roman" w:hAnsi="Times New Roman"/>
          <w:sz w:val="28"/>
          <w:szCs w:val="28"/>
        </w:rPr>
        <w:t>телей других стран;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6A54">
        <w:rPr>
          <w:rFonts w:ascii="Times New Roman" w:hAnsi="Times New Roman"/>
          <w:sz w:val="28"/>
          <w:szCs w:val="28"/>
        </w:rPr>
        <w:t>толер</w:t>
      </w:r>
      <w:r>
        <w:rPr>
          <w:rFonts w:ascii="Times New Roman" w:hAnsi="Times New Roman"/>
          <w:sz w:val="28"/>
          <w:szCs w:val="28"/>
        </w:rPr>
        <w:t xml:space="preserve">антное отношение к проявлениям </w:t>
      </w:r>
      <w:r w:rsidRPr="00BF6A54">
        <w:rPr>
          <w:rFonts w:ascii="Times New Roman" w:hAnsi="Times New Roman"/>
          <w:sz w:val="28"/>
          <w:szCs w:val="28"/>
        </w:rPr>
        <w:t xml:space="preserve">иной культуры; осознание себя гражданином своей страны и мира;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F6A54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BF6A54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развитие коммуникатив</w:t>
      </w:r>
      <w:r>
        <w:rPr>
          <w:rFonts w:ascii="Times New Roman" w:hAnsi="Times New Roman"/>
          <w:sz w:val="28"/>
          <w:szCs w:val="28"/>
        </w:rPr>
        <w:t xml:space="preserve">ной компетенции, включая умение </w:t>
      </w:r>
      <w:r w:rsidRPr="00BF6A54">
        <w:rPr>
          <w:rFonts w:ascii="Times New Roman" w:hAnsi="Times New Roman"/>
          <w:sz w:val="28"/>
          <w:szCs w:val="28"/>
        </w:rPr>
        <w:t xml:space="preserve">взаимодействовать с окружающими, выполняя разные социальные роли;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i/>
          <w:sz w:val="28"/>
          <w:szCs w:val="28"/>
        </w:rPr>
        <w:t>В коммуникативной сфере</w:t>
      </w:r>
      <w:r w:rsidRPr="00BF6A54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CE3E42" w:rsidRPr="00BF6A54" w:rsidRDefault="00CE3E42" w:rsidP="00CE3E42">
      <w:pPr>
        <w:pStyle w:val="a7"/>
        <w:shd w:val="clear" w:color="auto" w:fill="FFFFFD"/>
        <w:spacing w:before="4"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</w:t>
      </w:r>
      <w:r>
        <w:rPr>
          <w:sz w:val="28"/>
          <w:szCs w:val="28"/>
          <w:shd w:val="clear" w:color="auto" w:fill="FFFFFD"/>
        </w:rPr>
        <w:t xml:space="preserve">и необходимости переспрашивая, </w:t>
      </w:r>
      <w:r w:rsidRPr="00BF6A54">
        <w:rPr>
          <w:sz w:val="28"/>
          <w:szCs w:val="28"/>
          <w:shd w:val="clear" w:color="auto" w:fill="FFFFFD"/>
        </w:rPr>
        <w:t xml:space="preserve">уточняя;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</w:t>
      </w:r>
      <w:r>
        <w:rPr>
          <w:sz w:val="28"/>
          <w:szCs w:val="28"/>
          <w:shd w:val="clear" w:color="auto" w:fill="FFFFFD"/>
        </w:rPr>
        <w:t xml:space="preserve"> пределах изученной тематики и </w:t>
      </w:r>
      <w:r w:rsidRPr="00BF6A54">
        <w:rPr>
          <w:sz w:val="28"/>
          <w:szCs w:val="28"/>
          <w:shd w:val="clear" w:color="auto" w:fill="FFFFFD"/>
        </w:rPr>
        <w:t xml:space="preserve">усвоенного лексико-грамматического материала;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рассказывать о себе, своей семье, друзьях, своих интересах и планах на будущее;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4" w:right="-251"/>
        <w:jc w:val="both"/>
        <w:rPr>
          <w:color w:val="797775"/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- </w:t>
      </w:r>
      <w:r w:rsidRPr="00BF6A54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BF6A54">
        <w:rPr>
          <w:sz w:val="28"/>
          <w:szCs w:val="28"/>
          <w:shd w:val="clear" w:color="auto" w:fill="FAFBF8"/>
        </w:rPr>
        <w:t>держание,</w:t>
      </w:r>
      <w:r w:rsidRPr="00BF6A54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F6A54">
        <w:rPr>
          <w:sz w:val="28"/>
          <w:szCs w:val="28"/>
          <w:shd w:val="clear" w:color="auto" w:fill="FFFFFD"/>
        </w:rPr>
        <w:t>прочитанному</w:t>
      </w:r>
      <w:proofErr w:type="gramEnd"/>
      <w:r w:rsidRPr="00BF6A54">
        <w:rPr>
          <w:sz w:val="28"/>
          <w:szCs w:val="28"/>
          <w:shd w:val="clear" w:color="auto" w:fill="FFFFFD"/>
        </w:rPr>
        <w:t>/услышанному, да</w:t>
      </w:r>
      <w:r w:rsidRPr="00BF6A54">
        <w:rPr>
          <w:sz w:val="28"/>
          <w:szCs w:val="28"/>
          <w:shd w:val="clear" w:color="auto" w:fill="FAFBF8"/>
        </w:rPr>
        <w:t xml:space="preserve">вать </w:t>
      </w:r>
      <w:r w:rsidRPr="00BF6A54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w w:val="85"/>
          <w:sz w:val="28"/>
          <w:szCs w:val="28"/>
          <w:shd w:val="clear" w:color="auto" w:fill="FAFBF8"/>
        </w:rPr>
        <w:t>теля</w:t>
      </w:r>
      <w:r w:rsidRPr="00BF6A54">
        <w:rPr>
          <w:w w:val="85"/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 xml:space="preserve">одноклассников;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F6A54">
        <w:rPr>
          <w:sz w:val="28"/>
          <w:szCs w:val="28"/>
          <w:shd w:val="clear" w:color="auto" w:fill="FAFBF8"/>
        </w:rPr>
        <w:t>я к ра</w:t>
      </w:r>
      <w:r w:rsidRPr="00BF6A54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F6A54">
        <w:rPr>
          <w:sz w:val="28"/>
          <w:szCs w:val="28"/>
          <w:shd w:val="clear" w:color="auto" w:fill="FAFBF8"/>
        </w:rPr>
        <w:t>инте</w:t>
      </w:r>
      <w:r w:rsidRPr="00BF6A54">
        <w:rPr>
          <w:sz w:val="28"/>
          <w:szCs w:val="28"/>
          <w:shd w:val="clear" w:color="auto" w:fill="FFFFFD"/>
        </w:rPr>
        <w:t xml:space="preserve">рвью);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F6A54">
        <w:rPr>
          <w:sz w:val="28"/>
          <w:szCs w:val="28"/>
          <w:shd w:val="clear" w:color="auto" w:fill="FAFBF8"/>
        </w:rPr>
        <w:t xml:space="preserve">ой </w:t>
      </w:r>
      <w:r w:rsidRPr="00BF6A54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F6A54">
        <w:rPr>
          <w:sz w:val="28"/>
          <w:szCs w:val="28"/>
          <w:shd w:val="clear" w:color="auto" w:fill="FFFFFD"/>
        </w:rPr>
        <w:t>кст кр</w:t>
      </w:r>
      <w:proofErr w:type="gramEnd"/>
      <w:r w:rsidRPr="00BF6A54">
        <w:rPr>
          <w:sz w:val="28"/>
          <w:szCs w:val="28"/>
          <w:shd w:val="clear" w:color="auto" w:fill="FFFFFD"/>
        </w:rPr>
        <w:t>аткие несложные аутенти</w:t>
      </w:r>
      <w:r w:rsidRPr="00BF6A54">
        <w:rPr>
          <w:sz w:val="28"/>
          <w:szCs w:val="28"/>
          <w:shd w:val="clear" w:color="auto" w:fill="FAFBF8"/>
        </w:rPr>
        <w:t>ч</w:t>
      </w:r>
      <w:r w:rsidRPr="00BF6A54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F6A54">
        <w:rPr>
          <w:sz w:val="28"/>
          <w:szCs w:val="28"/>
          <w:shd w:val="clear" w:color="auto" w:fill="FAFBF8"/>
        </w:rPr>
        <w:t>е</w:t>
      </w:r>
      <w:r w:rsidRPr="00BF6A54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F6A54">
        <w:rPr>
          <w:sz w:val="28"/>
          <w:szCs w:val="28"/>
          <w:shd w:val="clear" w:color="auto" w:fill="FAFBF8"/>
        </w:rPr>
        <w:t>ием</w:t>
      </w:r>
      <w:r w:rsidRPr="00BF6A54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F6A54">
        <w:rPr>
          <w:sz w:val="28"/>
          <w:szCs w:val="28"/>
          <w:shd w:val="clear" w:color="auto" w:fill="FAFBF8"/>
        </w:rPr>
        <w:t xml:space="preserve">й </w:t>
      </w:r>
      <w:r w:rsidRPr="00BF6A54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F6A54">
        <w:rPr>
          <w:sz w:val="28"/>
          <w:szCs w:val="28"/>
          <w:shd w:val="clear" w:color="auto" w:fill="FAFBF8"/>
        </w:rPr>
        <w:t>иалов</w:t>
      </w:r>
      <w:r w:rsidRPr="00BF6A54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BF6A54">
        <w:rPr>
          <w:sz w:val="28"/>
          <w:szCs w:val="28"/>
          <w:shd w:val="clear" w:color="auto" w:fill="FAFBF8"/>
        </w:rPr>
        <w:t>ть личное</w:t>
      </w:r>
      <w:r w:rsidRPr="00BF6A54">
        <w:rPr>
          <w:sz w:val="28"/>
          <w:szCs w:val="28"/>
          <w:shd w:val="clear" w:color="auto" w:fill="FFFFFD"/>
        </w:rPr>
        <w:t xml:space="preserve"> мнение;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03" w:right="-251"/>
        <w:jc w:val="both"/>
        <w:rPr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F6A54">
        <w:rPr>
          <w:sz w:val="28"/>
          <w:szCs w:val="28"/>
          <w:shd w:val="clear" w:color="auto" w:fill="FAFBF8"/>
        </w:rPr>
        <w:t>ем з</w:t>
      </w:r>
      <w:r w:rsidRPr="00BF6A54">
        <w:rPr>
          <w:sz w:val="28"/>
          <w:szCs w:val="28"/>
          <w:shd w:val="clear" w:color="auto" w:fill="FFFFFD"/>
        </w:rPr>
        <w:t>на</w:t>
      </w:r>
      <w:r>
        <w:rPr>
          <w:sz w:val="28"/>
          <w:szCs w:val="28"/>
          <w:shd w:val="clear" w:color="auto" w:fill="FFFFFD"/>
        </w:rPr>
        <w:t xml:space="preserve">чимой, </w:t>
      </w:r>
      <w:r w:rsidRPr="00BF6A54">
        <w:rPr>
          <w:sz w:val="28"/>
          <w:szCs w:val="28"/>
          <w:shd w:val="clear" w:color="auto" w:fill="FFFFFD"/>
        </w:rPr>
        <w:t>нужной</w:t>
      </w:r>
      <w:r>
        <w:rPr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>интересующей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информации; </w:t>
      </w:r>
      <w:r w:rsidRPr="00BF6A54">
        <w:rPr>
          <w:sz w:val="28"/>
          <w:szCs w:val="28"/>
          <w:shd w:val="clear" w:color="auto" w:fill="FFFFFD"/>
        </w:rPr>
        <w:br/>
      </w: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lastRenderedPageBreak/>
        <w:t xml:space="preserve">письменная речь: </w:t>
      </w:r>
    </w:p>
    <w:p w:rsidR="00CE3E42" w:rsidRPr="00BF6A54" w:rsidRDefault="00CE3E42" w:rsidP="00CE3E42">
      <w:pPr>
        <w:pStyle w:val="a7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заполнять анкеты и формуляры; </w:t>
      </w:r>
    </w:p>
    <w:p w:rsidR="00CE3E42" w:rsidRPr="00BF6A54" w:rsidRDefault="00CE3E42" w:rsidP="00CE3E42">
      <w:pPr>
        <w:pStyle w:val="a7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писать поздравления, личные письма с опорой на </w:t>
      </w:r>
      <w:proofErr w:type="spellStart"/>
      <w:r w:rsidRPr="00BF6A54">
        <w:rPr>
          <w:sz w:val="28"/>
          <w:szCs w:val="28"/>
          <w:shd w:val="clear" w:color="auto" w:fill="FFFFFD"/>
        </w:rPr>
        <w:t>обр</w:t>
      </w:r>
      <w:r w:rsidRPr="00BF6A54">
        <w:rPr>
          <w:sz w:val="28"/>
          <w:szCs w:val="28"/>
          <w:shd w:val="clear" w:color="auto" w:fill="FAFBF8"/>
        </w:rPr>
        <w:t>азец</w:t>
      </w:r>
      <w:r w:rsidRPr="00BF6A54">
        <w:rPr>
          <w:sz w:val="28"/>
          <w:szCs w:val="28"/>
          <w:shd w:val="clear" w:color="auto" w:fill="FFFFFD"/>
        </w:rPr>
        <w:t>с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составлять план, тезисы устного или письменного сообщения; кратко излагать результаты проектной деятельности.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2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F6A54">
        <w:rPr>
          <w:b/>
          <w:sz w:val="28"/>
          <w:szCs w:val="28"/>
          <w:shd w:val="clear" w:color="auto" w:fill="FAFBF8"/>
        </w:rPr>
        <w:t>и):</w:t>
      </w:r>
      <w:r w:rsidRPr="00BF6A54">
        <w:rPr>
          <w:sz w:val="28"/>
          <w:szCs w:val="28"/>
          <w:shd w:val="clear" w:color="auto" w:fill="FAFBF8"/>
        </w:rPr>
        <w:br/>
      </w:r>
      <w:r w:rsidRPr="00BF6A54">
        <w:rPr>
          <w:sz w:val="28"/>
          <w:szCs w:val="28"/>
          <w:shd w:val="clear" w:color="auto" w:fill="FFFFFD"/>
        </w:rPr>
        <w:t xml:space="preserve">      • применение правил написания слов, изученных в ос</w:t>
      </w:r>
      <w:r w:rsidRPr="00BF6A54">
        <w:rPr>
          <w:sz w:val="28"/>
          <w:szCs w:val="28"/>
          <w:shd w:val="clear" w:color="auto" w:fill="FAFBF8"/>
        </w:rPr>
        <w:t>н</w:t>
      </w:r>
      <w:r w:rsidRPr="00BF6A54">
        <w:rPr>
          <w:sz w:val="28"/>
          <w:szCs w:val="28"/>
          <w:shd w:val="clear" w:color="auto" w:fill="FFFFFD"/>
        </w:rPr>
        <w:t>о</w:t>
      </w:r>
      <w:r w:rsidRPr="00BF6A54">
        <w:rPr>
          <w:sz w:val="28"/>
          <w:szCs w:val="28"/>
          <w:shd w:val="clear" w:color="auto" w:fill="FAFBF8"/>
        </w:rPr>
        <w:t>в</w:t>
      </w:r>
      <w:r w:rsidRPr="00BF6A54">
        <w:rPr>
          <w:sz w:val="28"/>
          <w:szCs w:val="28"/>
          <w:shd w:val="clear" w:color="auto" w:fill="FFFFFD"/>
        </w:rPr>
        <w:t xml:space="preserve">ной школе;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0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адекватное произношение</w:t>
      </w:r>
      <w:r w:rsidR="003848C5"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и различение на слух всех з</w:t>
      </w:r>
      <w:r w:rsidRPr="00BF6A54">
        <w:rPr>
          <w:sz w:val="28"/>
          <w:szCs w:val="28"/>
          <w:shd w:val="clear" w:color="auto" w:fill="FAFBF8"/>
        </w:rPr>
        <w:t>вуков</w:t>
      </w:r>
      <w:r w:rsidRPr="00BF6A54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F6A54">
        <w:rPr>
          <w:sz w:val="28"/>
          <w:szCs w:val="28"/>
          <w:shd w:val="clear" w:color="auto" w:fill="FAFBF8"/>
        </w:rPr>
        <w:t xml:space="preserve">ия </w:t>
      </w:r>
      <w:r w:rsidRPr="00BF6A54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F6A54">
        <w:rPr>
          <w:sz w:val="28"/>
          <w:szCs w:val="28"/>
          <w:shd w:val="clear" w:color="auto" w:fill="FFFFFD"/>
        </w:rPr>
        <w:t xml:space="preserve">и фразах; </w:t>
      </w:r>
      <w:r w:rsidRPr="00BF6A54">
        <w:rPr>
          <w:sz w:val="28"/>
          <w:szCs w:val="28"/>
          <w:shd w:val="clear" w:color="auto" w:fill="FFFFFD"/>
        </w:rPr>
        <w:tab/>
      </w:r>
    </w:p>
    <w:p w:rsidR="00CE3E42" w:rsidRDefault="00CE3E42" w:rsidP="00CE3E42">
      <w:pPr>
        <w:pStyle w:val="a7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F6A54">
        <w:rPr>
          <w:sz w:val="28"/>
          <w:szCs w:val="28"/>
          <w:shd w:val="clear" w:color="auto" w:fill="FAFBF8"/>
        </w:rPr>
        <w:t>ед</w:t>
      </w:r>
      <w:r w:rsidRPr="00BF6A54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F6A54">
        <w:rPr>
          <w:sz w:val="28"/>
          <w:szCs w:val="28"/>
          <w:shd w:val="clear" w:color="auto" w:fill="FAFBF8"/>
        </w:rPr>
        <w:t>воп</w:t>
      </w:r>
      <w:r w:rsidRPr="00BF6A54">
        <w:rPr>
          <w:sz w:val="28"/>
          <w:szCs w:val="28"/>
          <w:shd w:val="clear" w:color="auto" w:fill="FFFFFD"/>
        </w:rPr>
        <w:t xml:space="preserve">росительное, отрицательное, повелительное); </w:t>
      </w:r>
    </w:p>
    <w:p w:rsidR="00CE3E42" w:rsidRPr="00BF6A54" w:rsidRDefault="00CE3E42" w:rsidP="00CE3E42">
      <w:pPr>
        <w:pStyle w:val="a7"/>
        <w:numPr>
          <w:ilvl w:val="0"/>
          <w:numId w:val="1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правил</w:t>
      </w:r>
      <w:r w:rsidRPr="00BF6A54">
        <w:rPr>
          <w:sz w:val="28"/>
          <w:szCs w:val="28"/>
          <w:shd w:val="clear" w:color="auto" w:fill="FAFBF8"/>
        </w:rPr>
        <w:t>ьное ч</w:t>
      </w:r>
      <w:r w:rsidRPr="00BF6A54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F6A54">
        <w:rPr>
          <w:sz w:val="28"/>
          <w:szCs w:val="28"/>
          <w:shd w:val="clear" w:color="auto" w:fill="FAFBF8"/>
        </w:rPr>
        <w:t xml:space="preserve">лик </w:t>
      </w:r>
      <w:r w:rsidRPr="00BF6A54">
        <w:rPr>
          <w:w w:val="52"/>
          <w:sz w:val="28"/>
          <w:szCs w:val="28"/>
          <w:shd w:val="clear" w:color="auto" w:fill="FAFBF8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F6A54">
        <w:rPr>
          <w:sz w:val="28"/>
          <w:szCs w:val="28"/>
          <w:shd w:val="clear" w:color="auto" w:fill="FAFBF8"/>
        </w:rPr>
        <w:t>иксации</w:t>
      </w:r>
      <w:r w:rsidRPr="00BF6A54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F6A54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F6A54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</w:t>
      </w:r>
      <w:r>
        <w:rPr>
          <w:sz w:val="28"/>
          <w:szCs w:val="28"/>
          <w:shd w:val="clear" w:color="auto" w:fill="FFFFFD"/>
        </w:rPr>
        <w:t>тельных и наречий, местоимений,</w:t>
      </w:r>
      <w:r w:rsidRPr="00BF6A54">
        <w:rPr>
          <w:sz w:val="28"/>
          <w:szCs w:val="28"/>
          <w:shd w:val="clear" w:color="auto" w:fill="FFFFFD"/>
        </w:rPr>
        <w:br/>
        <w:t>ч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>сл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F6A54">
        <w:rPr>
          <w:sz w:val="28"/>
          <w:szCs w:val="28"/>
          <w:shd w:val="clear" w:color="auto" w:fill="FFFFFC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CE3E42" w:rsidRPr="00BF6A54" w:rsidRDefault="00CE3E42" w:rsidP="00CE3E42">
      <w:pPr>
        <w:jc w:val="both"/>
        <w:rPr>
          <w:rFonts w:ascii="Times New Roman" w:hAnsi="Times New Roman"/>
          <w:b/>
          <w:sz w:val="28"/>
          <w:szCs w:val="28"/>
          <w:shd w:val="clear" w:color="auto" w:fill="FFFFFD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 xml:space="preserve"> компетенция: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зна</w:t>
      </w:r>
      <w:r w:rsidRPr="00BF6A54">
        <w:rPr>
          <w:sz w:val="28"/>
          <w:szCs w:val="28"/>
          <w:shd w:val="clear" w:color="auto" w:fill="FFFFFC"/>
        </w:rPr>
        <w:t>н</w:t>
      </w:r>
      <w:r w:rsidRPr="00BF6A54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BF6A54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F6A54">
        <w:rPr>
          <w:sz w:val="28"/>
          <w:szCs w:val="28"/>
          <w:shd w:val="clear" w:color="auto" w:fill="FFFFFD"/>
        </w:rPr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</w:t>
      </w:r>
      <w:r>
        <w:rPr>
          <w:sz w:val="28"/>
          <w:szCs w:val="28"/>
          <w:shd w:val="clear" w:color="auto" w:fill="FFFFFD"/>
        </w:rPr>
        <w:t xml:space="preserve">ся людях и их вкладе в мировую </w:t>
      </w:r>
      <w:r w:rsidRPr="00BF6A54">
        <w:rPr>
          <w:sz w:val="28"/>
          <w:szCs w:val="28"/>
          <w:shd w:val="clear" w:color="auto" w:fill="FFFFFD"/>
        </w:rPr>
        <w:t xml:space="preserve">культуру);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 сходств</w:t>
      </w:r>
      <w:r>
        <w:rPr>
          <w:sz w:val="28"/>
          <w:szCs w:val="28"/>
          <w:shd w:val="clear" w:color="auto" w:fill="FFFFFD"/>
        </w:rPr>
        <w:t>е и различиях в традициях своей</w:t>
      </w:r>
      <w:r w:rsidRPr="00BF6A54">
        <w:rPr>
          <w:sz w:val="28"/>
          <w:szCs w:val="28"/>
          <w:shd w:val="clear" w:color="auto" w:fill="FFFFFD"/>
        </w:rPr>
        <w:br/>
        <w:t xml:space="preserve">страны и стран изучаемого языка;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умение выходить из трудного положения в условиях</w:t>
      </w:r>
      <w:r>
        <w:rPr>
          <w:sz w:val="28"/>
          <w:szCs w:val="28"/>
          <w:shd w:val="clear" w:color="auto" w:fill="FFFFFD"/>
        </w:rPr>
        <w:t xml:space="preserve"> дефицита языковых сре</w:t>
      </w:r>
      <w:proofErr w:type="gramStart"/>
      <w:r>
        <w:rPr>
          <w:sz w:val="28"/>
          <w:szCs w:val="28"/>
          <w:shd w:val="clear" w:color="auto" w:fill="FFFFFD"/>
        </w:rPr>
        <w:t>дств пр</w:t>
      </w:r>
      <w:proofErr w:type="gramEnd"/>
      <w:r>
        <w:rPr>
          <w:sz w:val="28"/>
          <w:szCs w:val="28"/>
          <w:shd w:val="clear" w:color="auto" w:fill="FFFFFD"/>
        </w:rPr>
        <w:t xml:space="preserve">и </w:t>
      </w:r>
      <w:r w:rsidRPr="00BF6A54">
        <w:rPr>
          <w:sz w:val="28"/>
          <w:szCs w:val="28"/>
          <w:shd w:val="clear" w:color="auto" w:fill="FFFFFD"/>
        </w:rPr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99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познавательной сфере: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proofErr w:type="gramStart"/>
      <w:r w:rsidRPr="00BF6A54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F6A54">
        <w:rPr>
          <w:sz w:val="28"/>
          <w:szCs w:val="28"/>
          <w:shd w:val="clear" w:color="auto" w:fill="FFFFFD"/>
        </w:rPr>
        <w:t>аудирования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умение действовать по образцу/аналогии при выполнении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упражнений и составлении собственных высказываний в 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р</w:t>
      </w:r>
      <w:r>
        <w:rPr>
          <w:sz w:val="28"/>
          <w:szCs w:val="28"/>
          <w:shd w:val="clear" w:color="auto" w:fill="FFFFFD"/>
        </w:rPr>
        <w:t>еделах тематики основной школы;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right="-251" w:firstLine="384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Pr="00BF6A54">
        <w:rPr>
          <w:sz w:val="28"/>
          <w:szCs w:val="28"/>
          <w:shd w:val="clear" w:color="auto" w:fill="FFFFFC"/>
        </w:rPr>
        <w:t>че</w:t>
      </w:r>
      <w:r w:rsidRPr="00BF6A54">
        <w:rPr>
          <w:sz w:val="28"/>
          <w:szCs w:val="28"/>
          <w:shd w:val="clear" w:color="auto" w:fill="FFFFFD"/>
        </w:rPr>
        <w:t>ским и лингвострановедческим справочниками, двуязычным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средствами);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F6A54">
        <w:rPr>
          <w:w w:val="87"/>
          <w:sz w:val="28"/>
          <w:szCs w:val="28"/>
          <w:shd w:val="clear" w:color="auto" w:fill="FFFFFC"/>
        </w:rPr>
        <w:t>те</w:t>
      </w:r>
      <w:r w:rsidRPr="00BF6A54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F6A54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F6A54">
        <w:rPr>
          <w:sz w:val="28"/>
          <w:szCs w:val="28"/>
          <w:shd w:val="clear" w:color="auto" w:fill="FFFFFC"/>
        </w:rPr>
        <w:t>э</w:t>
      </w:r>
      <w:r w:rsidRPr="00BF6A54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F6A54">
        <w:rPr>
          <w:sz w:val="28"/>
          <w:szCs w:val="28"/>
          <w:shd w:val="clear" w:color="auto" w:fill="FFFFFC"/>
        </w:rPr>
        <w:t>ле</w:t>
      </w:r>
      <w:r w:rsidRPr="00BF6A54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F6A54">
        <w:rPr>
          <w:sz w:val="28"/>
          <w:szCs w:val="28"/>
          <w:shd w:val="clear" w:color="auto" w:fill="FFFFFC"/>
        </w:rPr>
        <w:t>ны</w:t>
      </w:r>
      <w:r w:rsidRPr="00BF6A54">
        <w:rPr>
          <w:sz w:val="28"/>
          <w:szCs w:val="28"/>
          <w:shd w:val="clear" w:color="auto" w:fill="FFFFFD"/>
        </w:rPr>
        <w:t xml:space="preserve">х пределах;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F6A54">
        <w:rPr>
          <w:sz w:val="28"/>
          <w:szCs w:val="28"/>
          <w:shd w:val="clear" w:color="auto" w:fill="FFFFFD"/>
        </w:rPr>
        <w:t>полиязычном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BF6A54">
        <w:rPr>
          <w:sz w:val="28"/>
          <w:szCs w:val="28"/>
          <w:shd w:val="clear" w:color="auto" w:fill="FFFFFD"/>
        </w:rPr>
        <w:t>поликультур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мире, осознание места и роли родного и иностранных</w:t>
      </w:r>
      <w:r w:rsidRPr="00BF6A54">
        <w:rPr>
          <w:w w:val="88"/>
          <w:sz w:val="28"/>
          <w:szCs w:val="28"/>
          <w:shd w:val="clear" w:color="auto" w:fill="FFFFFD"/>
        </w:rPr>
        <w:t xml:space="preserve"> язы</w:t>
      </w:r>
      <w:r w:rsidRPr="00BF6A54">
        <w:rPr>
          <w:sz w:val="28"/>
          <w:szCs w:val="28"/>
          <w:shd w:val="clear" w:color="auto" w:fill="FFFFFD"/>
        </w:rPr>
        <w:t>ков</w:t>
      </w:r>
      <w:proofErr w:type="gramStart"/>
      <w:r w:rsidRPr="00BF6A54">
        <w:rPr>
          <w:sz w:val="28"/>
          <w:szCs w:val="28"/>
          <w:shd w:val="clear" w:color="auto" w:fill="FFFFFD"/>
        </w:rPr>
        <w:t xml:space="preserve"> </w:t>
      </w:r>
      <w:r w:rsidRPr="00BF6A54">
        <w:rPr>
          <w:w w:val="87"/>
          <w:sz w:val="28"/>
          <w:szCs w:val="28"/>
          <w:shd w:val="clear" w:color="auto" w:fill="FFFFFD"/>
        </w:rPr>
        <w:t>В</w:t>
      </w:r>
      <w:proofErr w:type="gramEnd"/>
      <w:r w:rsidRPr="00BF6A54">
        <w:rPr>
          <w:w w:val="87"/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F6A54">
        <w:rPr>
          <w:sz w:val="28"/>
          <w:szCs w:val="28"/>
          <w:shd w:val="clear" w:color="auto" w:fill="FFFFFC"/>
        </w:rPr>
        <w:t>ал</w:t>
      </w:r>
      <w:r w:rsidRPr="00BF6A54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F6A54">
        <w:rPr>
          <w:w w:val="113"/>
          <w:sz w:val="28"/>
          <w:szCs w:val="28"/>
          <w:shd w:val="clear" w:color="auto" w:fill="FFFFFC"/>
        </w:rPr>
        <w:t>то</w:t>
      </w:r>
      <w:r w:rsidRPr="00BF6A54">
        <w:rPr>
          <w:w w:val="113"/>
          <w:sz w:val="28"/>
          <w:szCs w:val="28"/>
          <w:shd w:val="clear" w:color="auto" w:fill="FFFFFD"/>
        </w:rPr>
        <w:t xml:space="preserve">чники </w:t>
      </w:r>
      <w:r w:rsidRPr="00BF6A54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эстетической сфере: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F6A54">
        <w:rPr>
          <w:w w:val="105"/>
          <w:sz w:val="28"/>
          <w:szCs w:val="28"/>
          <w:shd w:val="clear" w:color="auto" w:fill="FFFFFC"/>
        </w:rPr>
        <w:t>эм</w:t>
      </w:r>
      <w:r w:rsidRPr="00BF6A54">
        <w:rPr>
          <w:w w:val="105"/>
          <w:sz w:val="28"/>
          <w:szCs w:val="28"/>
          <w:shd w:val="clear" w:color="auto" w:fill="FFFFFD"/>
        </w:rPr>
        <w:t xml:space="preserve">оций </w:t>
      </w:r>
      <w:r w:rsidRPr="00BF6A54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8" w:right="-251" w:firstLine="369"/>
        <w:jc w:val="both"/>
        <w:rPr>
          <w:w w:val="87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к знакомству с образцами художественного </w:t>
      </w:r>
      <w:r w:rsidRPr="00BF6A54">
        <w:rPr>
          <w:sz w:val="28"/>
          <w:szCs w:val="28"/>
          <w:shd w:val="clear" w:color="auto" w:fill="FFFFFC"/>
        </w:rPr>
        <w:t>тво</w:t>
      </w:r>
      <w:r w:rsidRPr="00BF6A54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BF6A54">
        <w:rPr>
          <w:w w:val="87"/>
          <w:sz w:val="28"/>
          <w:szCs w:val="28"/>
          <w:shd w:val="clear" w:color="auto" w:fill="FFFFFD"/>
        </w:rPr>
        <w:t xml:space="preserve">;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9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трудовой сфере: </w:t>
      </w:r>
    </w:p>
    <w:p w:rsidR="00CE3E42" w:rsidRPr="00BF6A54" w:rsidRDefault="00CE3E42" w:rsidP="00CE3E42">
      <w:pPr>
        <w:pStyle w:val="a7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 xml:space="preserve">умение рационально планировать свой учебный труд; </w:t>
      </w:r>
    </w:p>
    <w:p w:rsidR="00CE3E42" w:rsidRPr="00BF6A54" w:rsidRDefault="00CE3E42" w:rsidP="00CE3E42">
      <w:pPr>
        <w:pStyle w:val="a7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41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физической сфере: </w:t>
      </w:r>
    </w:p>
    <w:p w:rsidR="00CE3E42" w:rsidRPr="00BF6A54" w:rsidRDefault="00CE3E42" w:rsidP="00CE3E42">
      <w:pPr>
        <w:pStyle w:val="a7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F6A54">
        <w:rPr>
          <w:sz w:val="28"/>
          <w:szCs w:val="28"/>
          <w:shd w:val="clear" w:color="auto" w:fill="FFFFFC"/>
        </w:rPr>
        <w:t>отд</w:t>
      </w:r>
      <w:r w:rsidRPr="00BF6A54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CE3E42" w:rsidRPr="00BF6A54" w:rsidRDefault="00CE3E42" w:rsidP="00CE3E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8C200F">
        <w:rPr>
          <w:rFonts w:ascii="Times New Roman" w:hAnsi="Times New Roman"/>
          <w:b/>
          <w:bCs/>
          <w:sz w:val="28"/>
          <w:szCs w:val="28"/>
        </w:rPr>
        <w:t>8-9 КЛАССЫ</w:t>
      </w:r>
      <w:r w:rsidR="004347BC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(210 часов)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Предметное содержание речи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Межличностные взаимоотношения в семье, с друзьями, в школе;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внешностьи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характеристики человека; досуг и увлечения (спорт, музыка, посещение кино/театра,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дискоте</w:t>
      </w:r>
      <w:r w:rsidRPr="002A256E">
        <w:rPr>
          <w:rFonts w:ascii="Times New Roman" w:hAnsi="Times New Roman"/>
          <w:bCs/>
          <w:sz w:val="28"/>
          <w:szCs w:val="28"/>
        </w:rPr>
        <w:t xml:space="preserve">ки,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кафе);. молодежная мода; покупки, карманные деньги - 50 часов</w:t>
      </w:r>
      <w:r w:rsidRPr="002A256E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2.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Школьное образование</w:t>
      </w:r>
      <w:r w:rsidRPr="002A256E">
        <w:rPr>
          <w:rFonts w:ascii="Times New Roman" w:hAnsi="Times New Roman"/>
          <w:bCs/>
          <w:sz w:val="28"/>
          <w:szCs w:val="28"/>
        </w:rPr>
        <w:t xml:space="preserve">, школьная жизнь, изучаемые предметы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отношениек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ним;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международные школьные обмены</w:t>
      </w:r>
      <w:r w:rsidRPr="002A256E">
        <w:rPr>
          <w:rFonts w:ascii="Times New Roman" w:hAnsi="Times New Roman"/>
          <w:bCs/>
          <w:sz w:val="28"/>
          <w:szCs w:val="28"/>
        </w:rPr>
        <w:t xml:space="preserve">; переписка; проблемы выбора профессии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ироль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иностранного языка - 35 часов.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3. Страна и страна/страны изучаемого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языка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и родная страна, их культурные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особенности (национальные праздники, знаменательные даты, традиции, обычаи)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,д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остопримечательности, путешествие по странам изучаемого языка и России; выдающиеся люди, их вклад в науку и мировую культуру;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средства массовой информации (пресса, телевидение, радио, Интернет</w:t>
      </w:r>
      <w:r w:rsidRPr="002A256E">
        <w:rPr>
          <w:rFonts w:ascii="Times New Roman" w:hAnsi="Times New Roman"/>
          <w:bCs/>
          <w:sz w:val="28"/>
          <w:szCs w:val="28"/>
        </w:rPr>
        <w:t>) – 75 часов.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4.Природа и проблемы экологии. Здоровый образ жизни - 30 часов.</w:t>
      </w:r>
    </w:p>
    <w:p w:rsidR="00CE3E42" w:rsidRPr="001E154F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154F">
        <w:rPr>
          <w:rFonts w:ascii="Times New Roman" w:hAnsi="Times New Roman"/>
          <w:b/>
          <w:bCs/>
          <w:sz w:val="28"/>
          <w:szCs w:val="28"/>
        </w:rPr>
        <w:t>Речевые умения</w:t>
      </w:r>
    </w:p>
    <w:p w:rsidR="00CE3E42" w:rsidRPr="001E154F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154F">
        <w:rPr>
          <w:rFonts w:ascii="Times New Roman" w:hAnsi="Times New Roman"/>
          <w:b/>
          <w:bCs/>
          <w:sz w:val="28"/>
          <w:szCs w:val="28"/>
        </w:rPr>
        <w:t>Говорение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Диалогическая речь. </w:t>
      </w:r>
      <w:r w:rsidRPr="002A256E">
        <w:rPr>
          <w:rFonts w:ascii="Times New Roman" w:hAnsi="Times New Roman"/>
          <w:bCs/>
          <w:sz w:val="28"/>
          <w:szCs w:val="28"/>
        </w:rPr>
        <w:t xml:space="preserve">Развитие у школьников диалогической речи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средней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ступени предусматривает овладение ими умениями </w:t>
      </w:r>
      <w:r>
        <w:rPr>
          <w:rFonts w:ascii="Times New Roman" w:hAnsi="Times New Roman"/>
          <w:bCs/>
          <w:sz w:val="28"/>
          <w:szCs w:val="28"/>
        </w:rPr>
        <w:t>вести диалог этикетного характе</w:t>
      </w:r>
      <w:r w:rsidRPr="002A256E">
        <w:rPr>
          <w:rFonts w:ascii="Times New Roman" w:hAnsi="Times New Roman"/>
          <w:bCs/>
          <w:sz w:val="28"/>
          <w:szCs w:val="28"/>
        </w:rPr>
        <w:t xml:space="preserve">ра, диалог-расспрос, диалог-побуждение к действию и диалог-обмен мнениями,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атакже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их комбинации: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Речевые умения при ведении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диалогов этикетного характера: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начать, поддержать и закончить разговор;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lastRenderedPageBreak/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поздравить, выразить пожелания и отреагировать на них;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B537F">
        <w:rPr>
          <w:rFonts w:ascii="Times New Roman" w:hAnsi="Times New Roman"/>
          <w:bCs/>
          <w:sz w:val="28"/>
          <w:szCs w:val="28"/>
        </w:rPr>
        <w:t>-</w:t>
      </w:r>
      <w:r w:rsidRPr="002A256E">
        <w:rPr>
          <w:rFonts w:ascii="Times New Roman" w:hAnsi="Times New Roman"/>
          <w:bCs/>
          <w:sz w:val="28"/>
          <w:szCs w:val="28"/>
        </w:rPr>
        <w:t>выразить благодарность;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вежливо переспросить, выразить согласие/ отказ.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этикетных диалогов – до 4 реплик со стороны каждого учащегося.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E154F">
        <w:rPr>
          <w:rFonts w:ascii="Times New Roman" w:hAnsi="Times New Roman"/>
          <w:bCs/>
          <w:i/>
          <w:sz w:val="28"/>
          <w:szCs w:val="28"/>
        </w:rPr>
        <w:t>Речевые умения при ведении диалога-расспроса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запрашивать и сообщать фактическую информацию (Кто?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Что? Как?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Где? Куда? Когда? С кем?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Почему?), переходя с позиции спрашивающего на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позициюотвечающего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целенаправленно расспрашивать, «брать интервью».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данных диалогов – до 6 реплик со стороны каждого учащегося.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E154F">
        <w:rPr>
          <w:rFonts w:ascii="Times New Roman" w:hAnsi="Times New Roman"/>
          <w:bCs/>
          <w:i/>
          <w:sz w:val="28"/>
          <w:szCs w:val="28"/>
        </w:rPr>
        <w:t xml:space="preserve">Речевые умения при ведении диалога-побуждения </w:t>
      </w:r>
      <w:r w:rsidRPr="001E154F">
        <w:rPr>
          <w:rFonts w:ascii="Times New Roman" w:hAnsi="Times New Roman"/>
          <w:bCs/>
          <w:i/>
          <w:iCs/>
          <w:sz w:val="28"/>
          <w:szCs w:val="28"/>
        </w:rPr>
        <w:t xml:space="preserve">к </w:t>
      </w:r>
      <w:r w:rsidRPr="001E154F">
        <w:rPr>
          <w:rFonts w:ascii="Times New Roman" w:hAnsi="Times New Roman"/>
          <w:bCs/>
          <w:i/>
          <w:sz w:val="28"/>
          <w:szCs w:val="28"/>
        </w:rPr>
        <w:t>действию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обратиться с просьбой и выразить готовность/отказ ее выполнить;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дать совет 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принять/не принять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его;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пригласить к действию/взаимодействию 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согласиться/не согласиться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принять в нем участие;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сделать предложение и выразить согласие/несогласие, принять его, </w:t>
      </w:r>
      <w:proofErr w:type="spellStart"/>
      <w:r w:rsidRPr="002A256E">
        <w:rPr>
          <w:rFonts w:ascii="Times New Roman" w:hAnsi="Times New Roman"/>
          <w:bCs/>
          <w:i/>
          <w:iCs/>
          <w:sz w:val="28"/>
          <w:szCs w:val="28"/>
        </w:rPr>
        <w:t>объ</w:t>
      </w:r>
      <w:proofErr w:type="spellEnd"/>
      <w:r w:rsidRPr="002A256E">
        <w:rPr>
          <w:rFonts w:ascii="Times New Roman" w:hAnsi="Times New Roman"/>
          <w:bCs/>
          <w:i/>
          <w:iCs/>
          <w:sz w:val="28"/>
          <w:szCs w:val="28"/>
        </w:rPr>
        <w:t>-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spellStart"/>
      <w:r w:rsidRPr="002A256E">
        <w:rPr>
          <w:rFonts w:ascii="Times New Roman" w:hAnsi="Times New Roman"/>
          <w:bCs/>
          <w:i/>
          <w:iCs/>
          <w:sz w:val="28"/>
          <w:szCs w:val="28"/>
        </w:rPr>
        <w:t>яснить</w:t>
      </w:r>
      <w:proofErr w:type="spellEnd"/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 причину.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данных диалогов – до 4 реплик со стороны каждого учащегося.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E154F">
        <w:rPr>
          <w:rFonts w:ascii="Times New Roman" w:hAnsi="Times New Roman"/>
          <w:bCs/>
          <w:i/>
          <w:sz w:val="28"/>
          <w:szCs w:val="28"/>
        </w:rPr>
        <w:t xml:space="preserve">Речевые умения при ведении диалога </w:t>
      </w:r>
      <w:proofErr w:type="gramStart"/>
      <w:r w:rsidRPr="001E154F">
        <w:rPr>
          <w:rFonts w:ascii="Times New Roman" w:hAnsi="Times New Roman"/>
          <w:bCs/>
          <w:i/>
          <w:sz w:val="28"/>
          <w:szCs w:val="28"/>
        </w:rPr>
        <w:t>–о</w:t>
      </w:r>
      <w:proofErr w:type="gramEnd"/>
      <w:r w:rsidRPr="001E154F">
        <w:rPr>
          <w:rFonts w:ascii="Times New Roman" w:hAnsi="Times New Roman"/>
          <w:bCs/>
          <w:i/>
          <w:sz w:val="28"/>
          <w:szCs w:val="28"/>
        </w:rPr>
        <w:t>бмена мнениями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выразить точку зрения 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согласиться/не согласиться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с ней;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высказать одобрение/неодобрение;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выразить сомнение;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выразить эмоциональную оценку обсуждаемых событий (радость/огорчение, желание/нежелание);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выразить эмоциональную поддержку партнера, в том числе с помощью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комплиментов.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диалогов - не менее 5-7 реплик со стороны каждого учащегося.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При участии в этих видах диалога и их к</w:t>
      </w:r>
      <w:r>
        <w:rPr>
          <w:rFonts w:ascii="Times New Roman" w:hAnsi="Times New Roman"/>
          <w:bCs/>
          <w:sz w:val="28"/>
          <w:szCs w:val="28"/>
        </w:rPr>
        <w:t>омбинациях школьники решают раз</w:t>
      </w:r>
      <w:r w:rsidRPr="002A256E">
        <w:rPr>
          <w:rFonts w:ascii="Times New Roman" w:hAnsi="Times New Roman"/>
          <w:bCs/>
          <w:sz w:val="28"/>
          <w:szCs w:val="28"/>
        </w:rPr>
        <w:t xml:space="preserve">личные коммуникативные задачи, предполагающие развитие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совершенствованиекультуры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речи и соответствующих речевых умений.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lastRenderedPageBreak/>
        <w:t xml:space="preserve">Монологическая речь. </w:t>
      </w:r>
      <w:r w:rsidRPr="002A256E">
        <w:rPr>
          <w:rFonts w:ascii="Times New Roman" w:hAnsi="Times New Roman"/>
          <w:bCs/>
          <w:sz w:val="28"/>
          <w:szCs w:val="28"/>
        </w:rPr>
        <w:t>Развитие монологической речи на средней ступени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предусматривает овладение учащимися следующими умениями: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кратко высказываться о фактах и событиях, использ</w:t>
      </w:r>
      <w:r>
        <w:rPr>
          <w:rFonts w:ascii="Times New Roman" w:hAnsi="Times New Roman"/>
          <w:bCs/>
          <w:sz w:val="28"/>
          <w:szCs w:val="28"/>
        </w:rPr>
        <w:t>уя основные ком</w:t>
      </w:r>
      <w:r w:rsidRPr="002A256E">
        <w:rPr>
          <w:rFonts w:ascii="Times New Roman" w:hAnsi="Times New Roman"/>
          <w:bCs/>
          <w:sz w:val="28"/>
          <w:szCs w:val="28"/>
        </w:rPr>
        <w:t>муникативные типы речи (описание, повествование, сообщение, характеристика)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,э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>моциональные и оценочные суждения;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передавать содержание, основную мысль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прочитанного</w:t>
      </w:r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2A256E">
        <w:rPr>
          <w:rFonts w:ascii="Times New Roman" w:hAnsi="Times New Roman"/>
          <w:bCs/>
          <w:sz w:val="28"/>
          <w:szCs w:val="28"/>
        </w:rPr>
        <w:t xml:space="preserve"> с опорой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натекст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делать сообщени</w:t>
      </w:r>
      <w:r>
        <w:rPr>
          <w:rFonts w:ascii="Times New Roman" w:hAnsi="Times New Roman"/>
          <w:bCs/>
          <w:sz w:val="28"/>
          <w:szCs w:val="28"/>
        </w:rPr>
        <w:t>е в связи с прочитанным текстом;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выражать и аргументировать свое отношение к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прочитанному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>/услышанному.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монологического высказывания – до 12 фраз.</w:t>
      </w:r>
    </w:p>
    <w:p w:rsidR="00CE3E42" w:rsidRPr="001E154F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1E154F">
        <w:rPr>
          <w:rFonts w:ascii="Times New Roman" w:hAnsi="Times New Roman"/>
          <w:b/>
          <w:bCs/>
          <w:sz w:val="28"/>
          <w:szCs w:val="28"/>
        </w:rPr>
        <w:t>Аудирование</w:t>
      </w:r>
      <w:proofErr w:type="spell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Владение умениями понимать на слух иноя</w:t>
      </w:r>
      <w:r>
        <w:rPr>
          <w:rFonts w:ascii="Times New Roman" w:hAnsi="Times New Roman"/>
          <w:bCs/>
          <w:sz w:val="28"/>
          <w:szCs w:val="28"/>
        </w:rPr>
        <w:t>зычный те</w:t>
      </w:r>
      <w:proofErr w:type="gramStart"/>
      <w:r>
        <w:rPr>
          <w:rFonts w:ascii="Times New Roman" w:hAnsi="Times New Roman"/>
          <w:bCs/>
          <w:sz w:val="28"/>
          <w:szCs w:val="28"/>
        </w:rPr>
        <w:t>кст пр</w:t>
      </w:r>
      <w:proofErr w:type="gramEnd"/>
      <w:r>
        <w:rPr>
          <w:rFonts w:ascii="Times New Roman" w:hAnsi="Times New Roman"/>
          <w:bCs/>
          <w:sz w:val="28"/>
          <w:szCs w:val="28"/>
        </w:rPr>
        <w:t>едусматривает по</w:t>
      </w:r>
      <w:r w:rsidRPr="002A256E">
        <w:rPr>
          <w:rFonts w:ascii="Times New Roman" w:hAnsi="Times New Roman"/>
          <w:bCs/>
          <w:sz w:val="28"/>
          <w:szCs w:val="28"/>
        </w:rPr>
        <w:t>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При этом предусматривается </w:t>
      </w:r>
      <w:r w:rsidRPr="004F41A5">
        <w:rPr>
          <w:rFonts w:ascii="Times New Roman" w:hAnsi="Times New Roman"/>
          <w:bCs/>
          <w:i/>
          <w:sz w:val="28"/>
          <w:szCs w:val="28"/>
        </w:rPr>
        <w:t>развитие следующих умений: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прогнозировать содержание устного текста по началу сообщения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ивыделять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основную мысль в воспринимаемом на слух тексте;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выбирать главные факты, опуская второстепенные;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выборочно понимать необходимую</w:t>
      </w:r>
      <w:r>
        <w:rPr>
          <w:rFonts w:ascii="Times New Roman" w:hAnsi="Times New Roman"/>
          <w:bCs/>
          <w:sz w:val="28"/>
          <w:szCs w:val="28"/>
        </w:rPr>
        <w:t xml:space="preserve"> информацию в сообщениях прагма</w:t>
      </w:r>
      <w:r w:rsidRPr="002A256E">
        <w:rPr>
          <w:rFonts w:ascii="Times New Roman" w:hAnsi="Times New Roman"/>
          <w:bCs/>
          <w:sz w:val="28"/>
          <w:szCs w:val="28"/>
        </w:rPr>
        <w:t>тического характера с опорой на языковую догадку, контекст;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игнорировать незнакомый языковой материал, несущественный для понимания.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Содержание текстов должно соответствовать возрастным особенностям и интересам учащихся 8-9 классов, иметь образовательную и воспитательную ценность.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Время звучания текста – 1,5-2 минуты.</w:t>
      </w:r>
    </w:p>
    <w:p w:rsidR="00CE3E42" w:rsidRPr="001E154F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154F">
        <w:rPr>
          <w:rFonts w:ascii="Times New Roman" w:hAnsi="Times New Roman"/>
          <w:b/>
          <w:bCs/>
          <w:sz w:val="28"/>
          <w:szCs w:val="28"/>
        </w:rPr>
        <w:t>Чтение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lastRenderedPageBreak/>
        <w:t>Школьники учатся читать и понимать аутен</w:t>
      </w:r>
      <w:r>
        <w:rPr>
          <w:rFonts w:ascii="Times New Roman" w:hAnsi="Times New Roman"/>
          <w:bCs/>
          <w:sz w:val="28"/>
          <w:szCs w:val="28"/>
        </w:rPr>
        <w:t>тичные тексты с различной глуби</w:t>
      </w:r>
      <w:r w:rsidRPr="002A256E">
        <w:rPr>
          <w:rFonts w:ascii="Times New Roman" w:hAnsi="Times New Roman"/>
          <w:bCs/>
          <w:sz w:val="28"/>
          <w:szCs w:val="28"/>
        </w:rPr>
        <w:t xml:space="preserve">ной и точностью проникновения в их содержание (в зависимости от вида чтения):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спониманием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Содержание текстов должно соответствовать возрастным особенностям и интересам учащихся 8-9 классов, иметь образовательную и воспитательную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ценность,воздействовать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на эмоциональную сферу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школьников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.Н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>езависимо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от вида чтения возможно использование двуязычного словаря.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Чтение с пониманием основного содержания</w:t>
      </w:r>
      <w:r>
        <w:rPr>
          <w:rFonts w:ascii="Times New Roman" w:hAnsi="Times New Roman"/>
          <w:bCs/>
          <w:sz w:val="28"/>
          <w:szCs w:val="28"/>
        </w:rPr>
        <w:t xml:space="preserve"> текста осуществляется на аутен</w:t>
      </w:r>
      <w:r w:rsidRPr="002A256E">
        <w:rPr>
          <w:rFonts w:ascii="Times New Roman" w:hAnsi="Times New Roman"/>
          <w:bCs/>
          <w:sz w:val="28"/>
          <w:szCs w:val="28"/>
        </w:rPr>
        <w:t>тичных материалах, отражающих особенности быт</w:t>
      </w:r>
      <w:r>
        <w:rPr>
          <w:rFonts w:ascii="Times New Roman" w:hAnsi="Times New Roman"/>
          <w:bCs/>
          <w:sz w:val="28"/>
          <w:szCs w:val="28"/>
        </w:rPr>
        <w:t>а, жизни, культуры стран изучае</w:t>
      </w:r>
      <w:r w:rsidRPr="002A256E">
        <w:rPr>
          <w:rFonts w:ascii="Times New Roman" w:hAnsi="Times New Roman"/>
          <w:bCs/>
          <w:sz w:val="28"/>
          <w:szCs w:val="28"/>
        </w:rPr>
        <w:t>мого языка.</w:t>
      </w:r>
    </w:p>
    <w:p w:rsidR="00CE3E42" w:rsidRPr="004F41A5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4F41A5">
        <w:rPr>
          <w:rFonts w:ascii="Times New Roman" w:hAnsi="Times New Roman"/>
          <w:bCs/>
          <w:i/>
          <w:sz w:val="28"/>
          <w:szCs w:val="28"/>
        </w:rPr>
        <w:t>Умения чтения, подлежащие формированию: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определять тему, содержание текста по заголовку;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выделять основную мысль;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выбирать главные факты из текста, опуская второстепенные;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устанавливать логическую последова</w:t>
      </w:r>
      <w:r>
        <w:rPr>
          <w:rFonts w:ascii="Times New Roman" w:hAnsi="Times New Roman"/>
          <w:bCs/>
          <w:sz w:val="28"/>
          <w:szCs w:val="28"/>
        </w:rPr>
        <w:t>тельность основных фактов/ собы</w:t>
      </w:r>
      <w:r w:rsidRPr="002A256E">
        <w:rPr>
          <w:rFonts w:ascii="Times New Roman" w:hAnsi="Times New Roman"/>
          <w:bCs/>
          <w:sz w:val="28"/>
          <w:szCs w:val="28"/>
        </w:rPr>
        <w:t>тий в тексте.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текста – до 500 слов.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Чтение с полным пониманием текста осущ</w:t>
      </w:r>
      <w:r>
        <w:rPr>
          <w:rFonts w:ascii="Times New Roman" w:hAnsi="Times New Roman"/>
          <w:bCs/>
          <w:sz w:val="28"/>
          <w:szCs w:val="28"/>
        </w:rPr>
        <w:t>ествляется на облегченных аутен</w:t>
      </w:r>
      <w:r w:rsidRPr="002A256E">
        <w:rPr>
          <w:rFonts w:ascii="Times New Roman" w:hAnsi="Times New Roman"/>
          <w:bCs/>
          <w:sz w:val="28"/>
          <w:szCs w:val="28"/>
        </w:rPr>
        <w:t>тичных текстах разных жанров.</w:t>
      </w:r>
    </w:p>
    <w:p w:rsidR="00CE3E42" w:rsidRPr="004F41A5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4F41A5">
        <w:rPr>
          <w:rFonts w:ascii="Times New Roman" w:hAnsi="Times New Roman"/>
          <w:bCs/>
          <w:i/>
          <w:sz w:val="28"/>
          <w:szCs w:val="28"/>
        </w:rPr>
        <w:t>Умения чтения, подлежащие формированию: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полно и точно понимать содержание</w:t>
      </w:r>
      <w:r>
        <w:rPr>
          <w:rFonts w:ascii="Times New Roman" w:hAnsi="Times New Roman"/>
          <w:bCs/>
          <w:sz w:val="28"/>
          <w:szCs w:val="28"/>
        </w:rPr>
        <w:t xml:space="preserve"> текста на основе его информаци</w:t>
      </w:r>
      <w:r w:rsidRPr="002A256E">
        <w:rPr>
          <w:rFonts w:ascii="Times New Roman" w:hAnsi="Times New Roman"/>
          <w:bCs/>
          <w:sz w:val="28"/>
          <w:szCs w:val="28"/>
        </w:rPr>
        <w:t>онной переработки (языковой догадки, словообразовательного и грамматического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анализа</w:t>
      </w:r>
      <w:r w:rsidRPr="002A256E">
        <w:rPr>
          <w:rFonts w:ascii="Times New Roman" w:hAnsi="Times New Roman"/>
          <w:bCs/>
          <w:sz w:val="28"/>
          <w:szCs w:val="28"/>
        </w:rPr>
        <w:t>, выборочного перевода, использование страноведческого комментария);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оценивать полученную информацию, выразить свое мнение;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прокомментировать/объяснить те </w:t>
      </w:r>
      <w:r>
        <w:rPr>
          <w:rFonts w:ascii="Times New Roman" w:hAnsi="Times New Roman"/>
          <w:bCs/>
          <w:i/>
          <w:iCs/>
          <w:sz w:val="28"/>
          <w:szCs w:val="28"/>
        </w:rPr>
        <w:t>или иные факты, описанные в тек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сте</w:t>
      </w:r>
      <w:r w:rsidRPr="002A256E">
        <w:rPr>
          <w:rFonts w:ascii="Times New Roman" w:hAnsi="Times New Roman"/>
          <w:bCs/>
          <w:sz w:val="28"/>
          <w:szCs w:val="28"/>
        </w:rPr>
        <w:t>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текста - до 600 слов.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hAnsi="Times New Roman"/>
          <w:bCs/>
          <w:sz w:val="28"/>
          <w:szCs w:val="28"/>
        </w:rPr>
        <w:lastRenderedPageBreak/>
        <w:t xml:space="preserve">Чтение с выборочным понимание нужной или интересующей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информациипредполагает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умение просмотреть аутентичный текст,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(статью или несколько статей из газеты, журнала, сайтов Интернет) </w:t>
      </w:r>
      <w:r w:rsidRPr="002A256E">
        <w:rPr>
          <w:rFonts w:ascii="Times New Roman" w:hAnsi="Times New Roman"/>
          <w:bCs/>
          <w:sz w:val="28"/>
          <w:szCs w:val="28"/>
        </w:rPr>
        <w:t>и выбрать информацию, которая необходима или представляет интерес для учащихся.</w:t>
      </w:r>
      <w:proofErr w:type="gramEnd"/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Письменная речь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Овладение письменной речью предусматривает </w:t>
      </w:r>
      <w:r w:rsidRPr="00202F49">
        <w:rPr>
          <w:rFonts w:ascii="Times New Roman" w:hAnsi="Times New Roman"/>
          <w:bCs/>
          <w:i/>
          <w:sz w:val="28"/>
          <w:szCs w:val="28"/>
        </w:rPr>
        <w:t>развитие следующих умений: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делать выписки из текста;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писать короткие поздравления с днем рождения, другими праздниками,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выражать пожелания; (объемом 30-40 слов, включая написание адреса);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заполнять бланки (указывать имя, фамилию, пол, возраст, гражданство,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адрес);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писать личное письмо по образцу/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без опоры на образец </w:t>
      </w:r>
      <w:r w:rsidRPr="002A256E">
        <w:rPr>
          <w:rFonts w:ascii="Times New Roman" w:hAnsi="Times New Roman"/>
          <w:bCs/>
          <w:sz w:val="28"/>
          <w:szCs w:val="28"/>
        </w:rPr>
        <w:t>(расспрашивать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адресат о его жизни, делах, сообщать т</w:t>
      </w:r>
      <w:r>
        <w:rPr>
          <w:rFonts w:ascii="Times New Roman" w:hAnsi="Times New Roman"/>
          <w:bCs/>
          <w:sz w:val="28"/>
          <w:szCs w:val="28"/>
        </w:rPr>
        <w:t xml:space="preserve">о же о себе, выражать </w:t>
      </w:r>
      <w:r w:rsidRPr="002A256E">
        <w:rPr>
          <w:rFonts w:ascii="Times New Roman" w:hAnsi="Times New Roman"/>
          <w:bCs/>
          <w:sz w:val="28"/>
          <w:szCs w:val="28"/>
        </w:rPr>
        <w:t>благодарность, просьбу)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,и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>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Успешное овладение английским языком н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bCs/>
          <w:sz w:val="28"/>
          <w:szCs w:val="28"/>
        </w:rPr>
        <w:t>допороговом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уровне (соответст</w:t>
      </w:r>
      <w:r w:rsidRPr="002A256E">
        <w:rPr>
          <w:rFonts w:ascii="Times New Roman" w:hAnsi="Times New Roman"/>
          <w:bCs/>
          <w:sz w:val="28"/>
          <w:szCs w:val="28"/>
        </w:rPr>
        <w:t xml:space="preserve">вующем международному стандарту) предполагает развитие учебных и компенсаторных умений при обучении говорению, письму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аудированию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 чтению.</w:t>
      </w:r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На средней ступени обучения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учащиеся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r w:rsidRPr="00202F49">
        <w:rPr>
          <w:rFonts w:ascii="Times New Roman" w:hAnsi="Times New Roman"/>
          <w:bCs/>
          <w:i/>
          <w:sz w:val="28"/>
          <w:szCs w:val="28"/>
        </w:rPr>
        <w:t>развиваются такие специальные</w:t>
      </w:r>
      <w:r w:rsidR="003848C5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02F49">
        <w:rPr>
          <w:rFonts w:ascii="Times New Roman" w:hAnsi="Times New Roman"/>
          <w:bCs/>
          <w:i/>
          <w:sz w:val="28"/>
          <w:szCs w:val="28"/>
        </w:rPr>
        <w:t>учебные умения как: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осуществлять информационную пере</w:t>
      </w:r>
      <w:r>
        <w:rPr>
          <w:rFonts w:ascii="Times New Roman" w:hAnsi="Times New Roman"/>
          <w:bCs/>
          <w:sz w:val="28"/>
          <w:szCs w:val="28"/>
        </w:rPr>
        <w:t>работку иноязычных текстов, рас</w:t>
      </w:r>
      <w:r w:rsidRPr="002A256E">
        <w:rPr>
          <w:rFonts w:ascii="Times New Roman" w:hAnsi="Times New Roman"/>
          <w:bCs/>
          <w:sz w:val="28"/>
          <w:szCs w:val="28"/>
        </w:rPr>
        <w:t>крывая разнообразными способами значения новых слов, определяя грамматическую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форму;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пользоваться словарями и справочниками, в том числе электронными;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участвовать в проектной деятельности, в том числе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межпредметного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характера, требующей использования иноязычных источников информации.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В основной школе также целенаправленно осуществляется развитие компенсаторных умений - умений выходить из затруднительных положений </w:t>
      </w:r>
      <w:r w:rsidRPr="002A256E">
        <w:rPr>
          <w:rFonts w:ascii="Times New Roman" w:hAnsi="Times New Roman"/>
          <w:bCs/>
          <w:sz w:val="28"/>
          <w:szCs w:val="28"/>
        </w:rPr>
        <w:lastRenderedPageBreak/>
        <w:t>при дефиците</w:t>
      </w:r>
      <w:r w:rsidR="004347BC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языковых средств, а именно: развитие умения использовать при говорении переспрос</w:t>
      </w:r>
      <w:proofErr w:type="gramStart"/>
      <w:r w:rsidR="004347BC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перифраз, синонимичные средства, мимику, жесты, а при чтении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аудировании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-языковую догадку, тематическое п</w:t>
      </w:r>
      <w:r>
        <w:rPr>
          <w:rFonts w:ascii="Times New Roman" w:hAnsi="Times New Roman"/>
          <w:bCs/>
          <w:sz w:val="28"/>
          <w:szCs w:val="28"/>
        </w:rPr>
        <w:t>рогнозирование содержания, опус</w:t>
      </w:r>
      <w:r w:rsidRPr="002A256E">
        <w:rPr>
          <w:rFonts w:ascii="Times New Roman" w:hAnsi="Times New Roman"/>
          <w:bCs/>
          <w:sz w:val="28"/>
          <w:szCs w:val="28"/>
        </w:rPr>
        <w:t>кать/игнорировать информацию, не мешающую понять основное значение текста.</w:t>
      </w:r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02F49">
        <w:rPr>
          <w:rFonts w:ascii="Times New Roman" w:hAnsi="Times New Roman"/>
          <w:b/>
          <w:bCs/>
          <w:sz w:val="28"/>
          <w:szCs w:val="28"/>
        </w:rPr>
        <w:t>Социокультурные</w:t>
      </w:r>
      <w:proofErr w:type="spellEnd"/>
      <w:r w:rsidRPr="00202F49">
        <w:rPr>
          <w:rFonts w:ascii="Times New Roman" w:hAnsi="Times New Roman"/>
          <w:b/>
          <w:bCs/>
          <w:sz w:val="28"/>
          <w:szCs w:val="28"/>
        </w:rPr>
        <w:t xml:space="preserve"> знания и умения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Школьники учатся осуществлять межличностное и межкультурное общение,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применяя знания о национально-культурных о</w:t>
      </w:r>
      <w:r>
        <w:rPr>
          <w:rFonts w:ascii="Times New Roman" w:hAnsi="Times New Roman"/>
          <w:bCs/>
          <w:sz w:val="28"/>
          <w:szCs w:val="28"/>
        </w:rPr>
        <w:t>собенностях своей страны и стра</w:t>
      </w:r>
      <w:r w:rsidRPr="002A256E">
        <w:rPr>
          <w:rFonts w:ascii="Times New Roman" w:hAnsi="Times New Roman"/>
          <w:bCs/>
          <w:sz w:val="28"/>
          <w:szCs w:val="28"/>
        </w:rPr>
        <w:t>ны/стран изучаемого языка, полученные на уроках иностранного языка и в процессе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изучения других предметов (знания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межпредметного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характера).</w:t>
      </w:r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02F49">
        <w:rPr>
          <w:rFonts w:ascii="Times New Roman" w:hAnsi="Times New Roman"/>
          <w:bCs/>
          <w:i/>
          <w:sz w:val="28"/>
          <w:szCs w:val="28"/>
        </w:rPr>
        <w:t>Они овладевают знаниями о: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значении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английского языка в современном мире;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наиболее употребительной тематической фоновой лексики и реалиях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при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hAnsi="Times New Roman"/>
          <w:bCs/>
          <w:sz w:val="28"/>
          <w:szCs w:val="28"/>
        </w:rPr>
        <w:t>изучении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учебных тем (традиции в питании, провед</w:t>
      </w:r>
      <w:r>
        <w:rPr>
          <w:rFonts w:ascii="Times New Roman" w:hAnsi="Times New Roman"/>
          <w:bCs/>
          <w:sz w:val="28"/>
          <w:szCs w:val="28"/>
        </w:rPr>
        <w:t>ении выходных дней, основные на</w:t>
      </w:r>
      <w:r w:rsidRPr="002A256E">
        <w:rPr>
          <w:rFonts w:ascii="Times New Roman" w:hAnsi="Times New Roman"/>
          <w:bCs/>
          <w:sz w:val="28"/>
          <w:szCs w:val="28"/>
        </w:rPr>
        <w:t>циональные праздники, этикетные особенности посещения гостей, сферы обслуживания);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социокультурном</w:t>
      </w:r>
      <w:proofErr w:type="spellEnd"/>
      <w:r w:rsidR="004347BC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портрете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стран (говорящих на изучаемом языке) и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культурном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наследии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стран изучаемого языка.;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речевых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различиях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в ситуациях формального и неформального общения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 рамках изучаемых предметов речи.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Предусматривается также овладение умениями: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представлять родную страну и культуру на иностранном языке;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оказывать помощь зарубежным гостям в ситуациях повседневного общения.</w:t>
      </w:r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Графика и орфография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правил чтения и написания новых слов, ото</w:t>
      </w:r>
      <w:r>
        <w:rPr>
          <w:rFonts w:ascii="Times New Roman" w:hAnsi="Times New Roman"/>
          <w:bCs/>
          <w:sz w:val="28"/>
          <w:szCs w:val="28"/>
        </w:rPr>
        <w:t>бранных для данного этапа обуче</w:t>
      </w:r>
      <w:r w:rsidRPr="002A256E">
        <w:rPr>
          <w:rFonts w:ascii="Times New Roman" w:hAnsi="Times New Roman"/>
          <w:bCs/>
          <w:sz w:val="28"/>
          <w:szCs w:val="28"/>
        </w:rPr>
        <w:t>ния и навыки их применения в рамках изучаемого лексико-грамматического материала.</w:t>
      </w:r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Фонетическая сторона речи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lastRenderedPageBreak/>
        <w:t>Навыки адекватного произношения и различения на слух всех звуков английского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Дальнейшее совершенствование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слухо-произносительных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CE3E42" w:rsidRPr="00202F49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Лексическая сторона речи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Расширение объема продуктивного и рецептивного лексического минимума за счет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лексических средств обслуживающих новые темы, проблемы и ситуации общения. К 900лексическим единицам, усвоенным школьниками ранее, добавляются около 300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языка.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Развитие навыков их распознавания и употребления в речи.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Расширение потенциального словаря за счет интернациональной лексики и овладения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новыми словообразовательными средствами:</w:t>
      </w:r>
    </w:p>
    <w:p w:rsidR="00CE3E42" w:rsidRPr="00CB537F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1)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аффиксами</w:t>
      </w:r>
      <w:proofErr w:type="gramEnd"/>
    </w:p>
    <w:p w:rsidR="00CE3E42" w:rsidRPr="00CB537F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CB537F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глаголов</w:t>
      </w:r>
      <w:proofErr w:type="gram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dis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- (discover), 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mis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- (misunderstand); - 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ize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>/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ise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 (revise);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существительных</w:t>
      </w:r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sion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tion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(impression/information),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ance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ence</w:t>
      </w:r>
      <w:proofErr w:type="spell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  <w:lang w:val="en-US"/>
        </w:rPr>
        <w:t>(performance/influence</w:t>
      </w:r>
      <w:proofErr w:type="gramStart"/>
      <w:r w:rsidRPr="002A256E">
        <w:rPr>
          <w:rFonts w:ascii="Times New Roman" w:hAnsi="Times New Roman"/>
          <w:bCs/>
          <w:sz w:val="28"/>
          <w:szCs w:val="28"/>
          <w:lang w:val="en-US"/>
        </w:rPr>
        <w:t>) ,</w:t>
      </w:r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ment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(development),-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ity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(possibility);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прилагательных</w:t>
      </w:r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im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/in (impolite/informal), -able/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ible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 sociable/possible), - less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  <w:lang w:val="en-US"/>
        </w:rPr>
        <w:t>(</w:t>
      </w:r>
      <w:proofErr w:type="gramStart"/>
      <w:r w:rsidRPr="002A256E">
        <w:rPr>
          <w:rFonts w:ascii="Times New Roman" w:hAnsi="Times New Roman"/>
          <w:bCs/>
          <w:sz w:val="28"/>
          <w:szCs w:val="28"/>
          <w:lang w:val="en-US"/>
        </w:rPr>
        <w:t>homeless</w:t>
      </w:r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>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ive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(creative), inter- (international);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2) словосложением: прилагательное +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прилагательное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(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we</w:t>
      </w:r>
      <w:r>
        <w:rPr>
          <w:rFonts w:ascii="Times New Roman" w:hAnsi="Times New Roman"/>
          <w:bCs/>
          <w:sz w:val="28"/>
          <w:szCs w:val="28"/>
        </w:rPr>
        <w:t>ll-known</w:t>
      </w:r>
      <w:proofErr w:type="spellEnd"/>
      <w:r>
        <w:rPr>
          <w:rFonts w:ascii="Times New Roman" w:hAnsi="Times New Roman"/>
          <w:bCs/>
          <w:sz w:val="28"/>
          <w:szCs w:val="28"/>
        </w:rPr>
        <w:t>) , прилагательное + су</w:t>
      </w:r>
      <w:r w:rsidRPr="002A256E">
        <w:rPr>
          <w:rFonts w:ascii="Times New Roman" w:hAnsi="Times New Roman"/>
          <w:bCs/>
          <w:sz w:val="28"/>
          <w:szCs w:val="28"/>
        </w:rPr>
        <w:t xml:space="preserve">ществительное (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blackboard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3) конверсией: прилагательными, образованными от существительных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cold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coldwinter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).</w:t>
      </w:r>
    </w:p>
    <w:p w:rsidR="00CE3E42" w:rsidRPr="008828BA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28BA">
        <w:rPr>
          <w:rFonts w:ascii="Times New Roman" w:hAnsi="Times New Roman"/>
          <w:b/>
          <w:bCs/>
          <w:sz w:val="28"/>
          <w:szCs w:val="28"/>
        </w:rPr>
        <w:t>Грамматическая сторона речи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Расширение объема значений грамматических явлений, изученных во 2-7 или 5-7классах, и овладение новыми грамматическими явлениями.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hAnsi="Times New Roman"/>
          <w:bCs/>
          <w:sz w:val="28"/>
          <w:szCs w:val="28"/>
        </w:rPr>
        <w:lastRenderedPageBreak/>
        <w:t>Знание признаков и навыки распознавания и употребления в речи всех типов простых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предложений, изученных ранее, а также предложений с конструкциями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as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as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notso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….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as,either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neither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 условных предложений реального и нереального характера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ConditionalI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II), а также, сложноподчиненных предложений с придаточными: времени с сою-</w:t>
      </w:r>
      <w:proofErr w:type="gramEnd"/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A256E">
        <w:rPr>
          <w:rFonts w:ascii="Times New Roman" w:hAnsi="Times New Roman"/>
          <w:bCs/>
          <w:sz w:val="28"/>
          <w:szCs w:val="28"/>
        </w:rPr>
        <w:t>замиfor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since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during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цели с союзом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sothat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условия с союзом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unless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определительными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ссоюзами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which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that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Понимание при чтении сложноподчиненных предложений с союзами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whoever,whatever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however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whenever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условных предложений нереального характера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Conditional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III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If</w:t>
      </w:r>
      <w:proofErr w:type="spellEnd"/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Pete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had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reviewed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grammar</w:t>
      </w:r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he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would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have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written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tes</w:t>
      </w:r>
      <w:proofErr w:type="spellEnd"/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tbetter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.), </w:t>
      </w:r>
      <w:r w:rsidRPr="002A256E">
        <w:rPr>
          <w:rFonts w:ascii="Times New Roman" w:hAnsi="Times New Roman"/>
          <w:bCs/>
          <w:sz w:val="28"/>
          <w:szCs w:val="28"/>
        </w:rPr>
        <w:t>конструкций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инфинитивом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типа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saw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Petercross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crossingthestreet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He seems to be a good pupil. I want you to meet me at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the station tomorrow, </w:t>
      </w:r>
      <w:r w:rsidRPr="002A256E">
        <w:rPr>
          <w:rFonts w:ascii="Times New Roman" w:hAnsi="Times New Roman"/>
          <w:bCs/>
          <w:sz w:val="28"/>
          <w:szCs w:val="28"/>
        </w:rPr>
        <w:t>конструкций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be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/get used to something; be/get used to doing something.</w:t>
      </w:r>
    </w:p>
    <w:p w:rsidR="00CE3E42" w:rsidRPr="008828BA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Знаниепризнаковинавыкираспознаванияиупотреблениявречиглаголоввновыхдляданногоэтапавидо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</w:rPr>
        <w:t>временных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формах</w:t>
      </w:r>
      <w:proofErr w:type="gramEnd"/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действительного</w:t>
      </w:r>
      <w:r w:rsidRPr="008828BA">
        <w:rPr>
          <w:rFonts w:ascii="Times New Roman" w:hAnsi="Times New Roman"/>
          <w:bCs/>
          <w:i/>
          <w:iCs/>
          <w:sz w:val="28"/>
          <w:szCs w:val="28"/>
          <w:lang w:val="en-US"/>
        </w:rPr>
        <w:t>(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Past Continuous, Past Perfect,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PresentPerfectContinuous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Future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in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истрадательного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Future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Simple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in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PassiveVoice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) </w:t>
      </w:r>
      <w:r w:rsidRPr="002A256E">
        <w:rPr>
          <w:rFonts w:ascii="Times New Roman" w:hAnsi="Times New Roman"/>
          <w:bCs/>
          <w:sz w:val="28"/>
          <w:szCs w:val="28"/>
        </w:rPr>
        <w:t>залогов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; </w:t>
      </w:r>
      <w:r w:rsidRPr="002A256E">
        <w:rPr>
          <w:rFonts w:ascii="Times New Roman" w:hAnsi="Times New Roman"/>
          <w:bCs/>
          <w:sz w:val="28"/>
          <w:szCs w:val="28"/>
        </w:rPr>
        <w:t>модальных</w:t>
      </w:r>
      <w:r w:rsidR="003848C5" w:rsidRPr="003848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глаголов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need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shall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could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might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would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should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);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c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>огласования</w:t>
      </w:r>
      <w:proofErr w:type="spellEnd"/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времен в рамках сложного предложения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в плане настоящего и прошлого.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Навыки распознавания и понимания при чтении глагольных форм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FutureContinuous,PastPerfectPassive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 неличных форм глагола (герундий, причастия настоящего и прошедшего</w:t>
      </w:r>
      <w:r w:rsidR="003848C5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времени).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somebody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anything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nobody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,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everything</w:t>
      </w:r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etc</w:t>
      </w:r>
      <w:r w:rsidRPr="008828BA">
        <w:rPr>
          <w:rFonts w:ascii="Times New Roman" w:hAnsi="Times New Roman"/>
          <w:bCs/>
          <w:sz w:val="28"/>
          <w:szCs w:val="28"/>
        </w:rPr>
        <w:t xml:space="preserve">.),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lastRenderedPageBreak/>
        <w:t>устойчивыхсловоформвфункциинаречиятипа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sometimes</w:t>
      </w:r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atlast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at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least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etc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., числительных для обозначения дат и больших чисел.</w:t>
      </w:r>
    </w:p>
    <w:p w:rsidR="00CE3E42" w:rsidRPr="002A256E" w:rsidRDefault="00CE3E42" w:rsidP="00CE3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Навыки распознавания по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формальным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признаками и понимания значений слов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исловосочетаний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с формами на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CE3E42" w:rsidRPr="005A7BC0" w:rsidRDefault="00CE3E42" w:rsidP="00CE3E42">
      <w:pPr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7BC0"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CE3E42" w:rsidRPr="005A7BC0" w:rsidRDefault="00CE3E42" w:rsidP="003848C5">
      <w:pPr>
        <w:spacing w:after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Авторская программа М. 3. </w:t>
      </w:r>
      <w:proofErr w:type="spellStart"/>
      <w:r w:rsidRPr="005A7BC0">
        <w:rPr>
          <w:rFonts w:ascii="Times New Roman" w:hAnsi="Times New Roman"/>
          <w:sz w:val="28"/>
          <w:szCs w:val="28"/>
        </w:rPr>
        <w:t>Биболетовой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Н. Н. </w:t>
      </w:r>
      <w:proofErr w:type="spellStart"/>
      <w:r w:rsidRPr="005A7BC0">
        <w:rPr>
          <w:rFonts w:ascii="Times New Roman" w:hAnsi="Times New Roman"/>
          <w:sz w:val="28"/>
          <w:szCs w:val="28"/>
        </w:rPr>
        <w:t>Трубаневой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имеет следующее содержание:</w:t>
      </w:r>
    </w:p>
    <w:p w:rsidR="00CE3E42" w:rsidRPr="005A7BC0" w:rsidRDefault="00CE3E42" w:rsidP="003848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8 классе:</w:t>
      </w:r>
    </w:p>
    <w:p w:rsidR="00CE3E42" w:rsidRPr="005A7BC0" w:rsidRDefault="00CE3E42" w:rsidP="003848C5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Совместные усилия по наведению чистоты в месте, где ты живешь.</w:t>
      </w:r>
    </w:p>
    <w:p w:rsidR="00CE3E42" w:rsidRPr="005A7BC0" w:rsidRDefault="00CE3E42" w:rsidP="003848C5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Соблюдение чистоты в доме, на улице, в городе за городом, экономия потребляемой воды и энергии.</w:t>
      </w:r>
    </w:p>
    <w:p w:rsidR="00CE3E42" w:rsidRPr="005A7BC0" w:rsidRDefault="00CE3E42" w:rsidP="003848C5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Взаимоотношения между людьми в обществе: причины недоверия друг к другу, причины военных конфликтов (на примере отрывка из романа «Путешествия Гулливера» Джонатана Свифта)</w:t>
      </w:r>
    </w:p>
    <w:p w:rsidR="00CE3E42" w:rsidRPr="005A7BC0" w:rsidRDefault="00CE3E42" w:rsidP="003848C5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Поведение человека в экстремальных ситуациях.</w:t>
      </w:r>
    </w:p>
    <w:p w:rsidR="00CE3E42" w:rsidRPr="005A7BC0" w:rsidRDefault="00CE3E42" w:rsidP="003848C5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Служба спасения. Поведение человека в экстремальных ситуациях</w:t>
      </w:r>
    </w:p>
    <w:p w:rsidR="00CE3E42" w:rsidRPr="005A7BC0" w:rsidRDefault="00CE3E42" w:rsidP="003848C5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Межличностные конфликты и их решения</w:t>
      </w:r>
    </w:p>
    <w:p w:rsidR="00CE3E42" w:rsidRPr="005A7BC0" w:rsidRDefault="00CE3E42" w:rsidP="003848C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9 классе: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Декларация прав человека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Нахождение взаимопонимания между братьями и сестрами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Предотвращение конфликтов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Пути решения конфликтов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Конфликт и пути его разрешения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Умение составлять резюме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Стереотипы, которые мешают жить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Проблемы выбора профессии подростками России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Спорт для здоровья</w:t>
      </w:r>
    </w:p>
    <w:p w:rsidR="00CE3E42" w:rsidRPr="005A7BC0" w:rsidRDefault="00CE3E42" w:rsidP="003848C5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Формы контроля реализации целей, задач и содержания рабочей программы по английскому языку: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8"/>
        <w:gridCol w:w="719"/>
        <w:gridCol w:w="2268"/>
        <w:gridCol w:w="708"/>
        <w:gridCol w:w="709"/>
        <w:gridCol w:w="658"/>
        <w:gridCol w:w="1134"/>
        <w:gridCol w:w="709"/>
        <w:gridCol w:w="723"/>
        <w:gridCol w:w="1776"/>
      </w:tblGrid>
      <w:tr w:rsidR="00CE3E42" w:rsidRPr="005A7BC0" w:rsidTr="00CE3E42">
        <w:tc>
          <w:tcPr>
            <w:tcW w:w="35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4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tabs>
                <w:tab w:val="left" w:pos="1096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Система оценивания</w:t>
            </w:r>
          </w:p>
        </w:tc>
      </w:tr>
      <w:tr w:rsidR="00CE3E42" w:rsidRPr="005A7BC0" w:rsidTr="00CE3E42">
        <w:tc>
          <w:tcPr>
            <w:tcW w:w="35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E42" w:rsidRPr="005A7BC0" w:rsidTr="00CE3E42">
        <w:trPr>
          <w:cantSplit/>
          <w:trHeight w:val="1928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Речевая компетенция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Продуктивные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tabs>
                <w:tab w:val="left" w:pos="284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монологическая речь;</w:t>
            </w:r>
          </w:p>
          <w:p w:rsidR="00CE3E42" w:rsidRPr="005A7BC0" w:rsidRDefault="00CE3E42" w:rsidP="00CE3E42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диалогическая речь (контроль)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CE3E42" w:rsidRPr="005A7BC0" w:rsidTr="00CE3E42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7BC0">
              <w:rPr>
                <w:rFonts w:ascii="Times New Roman" w:hAnsi="Times New Roman"/>
                <w:sz w:val="28"/>
                <w:szCs w:val="28"/>
              </w:rPr>
              <w:t>Письменная речь (личное письмо / письменное высказывание эссе))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CE3E42" w:rsidRPr="005A7BC0" w:rsidTr="00CE3E42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Рецептивные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 xml:space="preserve"> и/или чтение (тест)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E3E42" w:rsidRPr="005A7BC0" w:rsidRDefault="00CE3E42" w:rsidP="00CE3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E42" w:rsidRPr="005A7BC0" w:rsidTr="00CE3E42">
        <w:trPr>
          <w:cantSplit/>
          <w:trHeight w:val="1928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Языковая компетенция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Тест лексико-грамматический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E42" w:rsidRPr="005A7BC0" w:rsidTr="00CE3E42">
        <w:trPr>
          <w:cantSplit/>
          <w:trHeight w:val="709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48C5" w:rsidRDefault="00CE3E42" w:rsidP="003848C5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 содержание текстов контрольных, тестовых работ, включаются материалы, касающиеся здоровья и безопасности. Анализ контрольных, тестовых работ, проводится методом педагогической квалиметрии, что позволяет сделать вывод об эффективности организации учебного процесса, </w:t>
      </w:r>
      <w:r w:rsidRPr="005A7BC0">
        <w:rPr>
          <w:rFonts w:ascii="Times New Roman" w:hAnsi="Times New Roman"/>
          <w:sz w:val="28"/>
          <w:szCs w:val="28"/>
        </w:rPr>
        <w:lastRenderedPageBreak/>
        <w:t>результативности обучения, реализации потенциальных возможностей обучающихся.</w:t>
      </w:r>
    </w:p>
    <w:p w:rsidR="00CE3E42" w:rsidRPr="005A7BC0" w:rsidRDefault="003848C5" w:rsidP="003848C5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9</w:t>
      </w:r>
      <w:r w:rsidR="00CE3E42" w:rsidRPr="005A7BC0">
        <w:rPr>
          <w:rFonts w:ascii="Times New Roman" w:hAnsi="Times New Roman"/>
          <w:sz w:val="28"/>
          <w:szCs w:val="28"/>
        </w:rPr>
        <w:t xml:space="preserve"> класс (105 часов)</w:t>
      </w:r>
    </w:p>
    <w:p w:rsidR="00CE3E42" w:rsidRPr="005A7BC0" w:rsidRDefault="00CE3E42" w:rsidP="00CE3E42">
      <w:p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Содержание курса</w:t>
      </w:r>
    </w:p>
    <w:p w:rsidR="00CE3E42" w:rsidRPr="005A7BC0" w:rsidRDefault="00CE3E42" w:rsidP="00CE3E42">
      <w:pPr>
        <w:spacing w:after="12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Речевые умения</w:t>
      </w: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8647"/>
        <w:gridCol w:w="1711"/>
      </w:tblGrid>
      <w:tr w:rsidR="00CE3E42" w:rsidRPr="005A7BC0" w:rsidTr="00CE3E42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pStyle w:val="Style1"/>
              <w:widowControl/>
              <w:tabs>
                <w:tab w:val="left" w:pos="341"/>
              </w:tabs>
              <w:snapToGrid w:val="0"/>
              <w:ind w:left="341" w:hanging="3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Предметное содержание речи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pStyle w:val="Style3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Количество часов</w:t>
            </w:r>
          </w:p>
        </w:tc>
      </w:tr>
      <w:tr w:rsidR="00CE3E42" w:rsidRPr="005A7BC0" w:rsidTr="00CE3E42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</w:tabs>
              <w:snapToGrid w:val="0"/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Каникулы – время приключений и открытий. Как и где может подросток провести каникулы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Трудный выбор подростка: семья или друзья. Причины недопонимания между мальчиками и девочками. Как стать идеальным другом.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Самостоятельность и независимость в принятии решений: разные модели поведения, черты характера. Правила совместного проживания со сверстниками вдали от родителей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Организация досуга: отдыха на природе. Совместное посещение автошоу, </w:t>
            </w:r>
            <w:proofErr w:type="spellStart"/>
            <w:proofErr w:type="gram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рок-концерта</w:t>
            </w:r>
            <w:proofErr w:type="spellEnd"/>
            <w:proofErr w:type="gram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. Обмен впечатлениями. 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Родная страна. Культурная жизнь столицы: места проведения досуга: театры, цирк и др. Заказ билетов в кино.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Молодежь и искусство: кино и видео в жизни подростка (плюсы и минусы). Как создать интересный фильм: главная идея, сюжет, герои и др.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Путешествие как способ познать мир. Транспорт вчера и сегодня. Из истории путешествий: факты из жизни великого путешественника В. Беринга; трагедия Титаника. Путешествие по пиратской карте. Происхождение географических названий.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Организованный и самостоятельный туризм: маршруты. Агентства: отлеты, сборы. Советы путешественнику: поведение в аэропорту, самолете; заполнение декларации и других дорожных документов. Возможность отдыха молодых людей, впечатления. Готовность к неожиданностям, присутствие духа (на материале аутентичного рассказа «Последний дюйм» Джеймса Элдриджа).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Мы в глобальной деревне. Англоязычные страны и родная страна географическое положение, основные географические и некоторые исторические 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дынные о Великобритании, США, и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России. Государственная символика (флаг, герб) гербы регионов России. Знание других народов – ключ к взаимопониманию. Достопримечательности.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Проблемы глобализации. Влияние процесса глобализации на экономические, политические и культурные аспекты жизни в нашей стране.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Конфликты между родителями и детьми: их причины, возможные последствия. Изречения </w:t>
            </w:r>
            <w:proofErr w:type="gram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великих</w:t>
            </w:r>
            <w:proofErr w:type="gram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эту тему. Мирное решение семейных конфликтов (на примере художественной литературы).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Письмо в молодежный журнал: нахождение взаимопонимания между братьями и сестрами, детьми и родителями. Пути предотвращения конфликтов. Советы сверстников и взрослого психолога.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pStyle w:val="Style3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spacing w:before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8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</w:tr>
      <w:tr w:rsidR="00CE3E42" w:rsidRPr="005A7BC0" w:rsidTr="00CE3E42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pStyle w:val="Style1"/>
              <w:widowControl/>
              <w:tabs>
                <w:tab w:val="left" w:pos="341"/>
              </w:tabs>
              <w:snapToGrid w:val="0"/>
              <w:ind w:left="341" w:hanging="3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>Предметное содержание речи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42" w:rsidRPr="005A7BC0" w:rsidRDefault="00CE3E42" w:rsidP="00CE3E42">
            <w:pPr>
              <w:pStyle w:val="Style3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Количество часов</w:t>
            </w:r>
          </w:p>
        </w:tc>
      </w:tr>
      <w:tr w:rsidR="00CE3E42" w:rsidRPr="005A7BC0" w:rsidTr="00CE3E42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napToGrid w:val="0"/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Декларации прав человека. Планета Земля без войн. Военные конфликты 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XX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века. Влияние знания людей и культуры страны на отношение к ней (на материале видеосюжета). Толерантность или конформизм. Урок толерантности (рассказ немецкого мальчика времен второй мировой войны и история из жизни современного молодого человека). Музеи Мира в разных странах.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Пути получения образования. Проблемы выбора профессии подростками (на примере Великобритании и России). Популярные современные профессии. Умение составлять резюме. Роль английского языка в моей будущей профессии.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Стереотипы, которые мешают 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жить: религиозные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расовые, возрастные, половые. Почему важна политическая корректность в отношении людей старшего возраста, людей других национальностей, инвалидов.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Мир моих увлечений: экстремальные виды спорта (удовольствие и последствия). Спорт для здоровья.</w:t>
            </w:r>
          </w:p>
          <w:p w:rsidR="00CE3E42" w:rsidRPr="005A7BC0" w:rsidRDefault="00CE3E42" w:rsidP="00CE3E42">
            <w:pPr>
              <w:pStyle w:val="Style9"/>
              <w:widowControl/>
              <w:numPr>
                <w:ilvl w:val="0"/>
                <w:numId w:val="19"/>
              </w:numPr>
              <w:tabs>
                <w:tab w:val="left" w:pos="341"/>
                <w:tab w:val="left" w:pos="482"/>
                <w:tab w:val="left" w:pos="567"/>
              </w:tabs>
              <w:spacing w:before="20" w:line="240" w:lineRule="auto"/>
              <w:ind w:left="340" w:hanging="340"/>
              <w:jc w:val="left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Быть похожим и жить в гармонии: молодежная культура, музыка, мода. Кумиры молодежи в современном кино. Взгляни на мир с оптимизмом.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E42" w:rsidRPr="005A7BC0" w:rsidRDefault="00CE3E42" w:rsidP="00CE3E42">
            <w:pPr>
              <w:pStyle w:val="Style3"/>
              <w:widowControl/>
              <w:snapToGrid w:val="0"/>
              <w:spacing w:before="6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E42" w:rsidRPr="005A7BC0" w:rsidRDefault="00CE3E42" w:rsidP="00CE3E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</w:tbl>
    <w:p w:rsidR="004347BC" w:rsidRDefault="004347BC" w:rsidP="00CE3E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</w:p>
    <w:p w:rsidR="00CE3E42" w:rsidRPr="005A7BC0" w:rsidRDefault="00CE3E42" w:rsidP="00CE3E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В течение года решаются также следующие задачи:</w:t>
      </w:r>
    </w:p>
    <w:p w:rsidR="00CE3E42" w:rsidRPr="005A7BC0" w:rsidRDefault="00CE3E42" w:rsidP="00CE3E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Речевые умения</w:t>
      </w:r>
    </w:p>
    <w:p w:rsidR="00CE3E42" w:rsidRPr="005A7BC0" w:rsidRDefault="00CE3E42" w:rsidP="00CE3E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Говорение</w:t>
      </w:r>
    </w:p>
    <w:p w:rsidR="00CE3E42" w:rsidRPr="005A7BC0" w:rsidRDefault="00CE3E42" w:rsidP="00CE3E42">
      <w:pPr>
        <w:widowControl w:val="0"/>
        <w:shd w:val="clear" w:color="auto" w:fill="FFFFFF"/>
        <w:spacing w:before="120"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 xml:space="preserve">Диалогическая речь. </w:t>
      </w:r>
      <w:proofErr w:type="gramStart"/>
      <w:r w:rsidRPr="005A7BC0">
        <w:rPr>
          <w:rFonts w:ascii="Times New Roman" w:hAnsi="Times New Roman"/>
          <w:sz w:val="28"/>
          <w:szCs w:val="28"/>
        </w:rPr>
        <w:t xml:space="preserve">Развитие у школьников диалогической речи на средней ступени предусматривает овладение ими умениями вести </w:t>
      </w:r>
      <w:r w:rsidRPr="005A7BC0">
        <w:rPr>
          <w:rFonts w:ascii="Times New Roman" w:hAnsi="Times New Roman"/>
          <w:sz w:val="28"/>
          <w:szCs w:val="28"/>
          <w:u w:val="single"/>
        </w:rPr>
        <w:t>диалог этикетного характера</w:t>
      </w:r>
      <w:r w:rsidRPr="005A7BC0">
        <w:rPr>
          <w:rFonts w:ascii="Times New Roman" w:hAnsi="Times New Roman"/>
          <w:sz w:val="28"/>
          <w:szCs w:val="28"/>
        </w:rPr>
        <w:t xml:space="preserve"> (до 4 реплик со стороны каждого учащегося), </w:t>
      </w:r>
      <w:r w:rsidRPr="005A7BC0">
        <w:rPr>
          <w:rFonts w:ascii="Times New Roman" w:hAnsi="Times New Roman"/>
          <w:sz w:val="28"/>
          <w:szCs w:val="28"/>
          <w:u w:val="single"/>
        </w:rPr>
        <w:t>диалог-расспрос</w:t>
      </w:r>
      <w:r w:rsidRPr="005A7BC0">
        <w:rPr>
          <w:rFonts w:ascii="Times New Roman" w:hAnsi="Times New Roman"/>
          <w:sz w:val="28"/>
          <w:szCs w:val="28"/>
        </w:rPr>
        <w:t xml:space="preserve"> (до 6 реплик со стороны каждого учащегося), </w:t>
      </w:r>
      <w:r w:rsidRPr="005A7BC0">
        <w:rPr>
          <w:rFonts w:ascii="Times New Roman" w:hAnsi="Times New Roman"/>
          <w:sz w:val="28"/>
          <w:szCs w:val="28"/>
          <w:u w:val="single"/>
        </w:rPr>
        <w:t>диалог-побуждение к действию</w:t>
      </w:r>
      <w:r w:rsidRPr="005A7BC0">
        <w:rPr>
          <w:rFonts w:ascii="Times New Roman" w:hAnsi="Times New Roman"/>
          <w:sz w:val="28"/>
          <w:szCs w:val="28"/>
        </w:rPr>
        <w:t xml:space="preserve"> (до 4 реплик со стороны каждого учащегося) и </w:t>
      </w:r>
      <w:r w:rsidRPr="005A7BC0">
        <w:rPr>
          <w:rFonts w:ascii="Times New Roman" w:hAnsi="Times New Roman"/>
          <w:sz w:val="28"/>
          <w:szCs w:val="28"/>
          <w:u w:val="single"/>
        </w:rPr>
        <w:t>диалог-обмен мнениями</w:t>
      </w:r>
      <w:r w:rsidRPr="005A7BC0">
        <w:rPr>
          <w:rFonts w:ascii="Times New Roman" w:hAnsi="Times New Roman"/>
          <w:sz w:val="28"/>
          <w:szCs w:val="28"/>
        </w:rPr>
        <w:t xml:space="preserve"> (не менее 5-7 реплик со стороны каждого учащегося)</w:t>
      </w:r>
      <w:r w:rsidRPr="005A7BC0">
        <w:rPr>
          <w:rFonts w:ascii="Times New Roman" w:hAnsi="Times New Roman"/>
          <w:sz w:val="28"/>
          <w:szCs w:val="28"/>
          <w:u w:val="single"/>
        </w:rPr>
        <w:t>, а также их комбинации</w:t>
      </w:r>
      <w:r w:rsidRPr="005A7BC0">
        <w:rPr>
          <w:rFonts w:ascii="Times New Roman" w:hAnsi="Times New Roman"/>
          <w:sz w:val="28"/>
          <w:szCs w:val="28"/>
        </w:rPr>
        <w:t>:</w:t>
      </w:r>
      <w:proofErr w:type="gramEnd"/>
    </w:p>
    <w:p w:rsidR="00CE3E42" w:rsidRPr="005A7BC0" w:rsidRDefault="00CE3E42" w:rsidP="00CE3E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При участии в этих видах диалога и их комбинациях школьники решают различные коммуникативные задачи, предполагающие развитие и </w:t>
      </w:r>
      <w:r w:rsidRPr="005A7BC0">
        <w:rPr>
          <w:rFonts w:ascii="Times New Roman" w:hAnsi="Times New Roman"/>
          <w:sz w:val="28"/>
          <w:szCs w:val="28"/>
        </w:rPr>
        <w:lastRenderedPageBreak/>
        <w:t>совершенствование культуры речи и соответствующих речевых умений.</w:t>
      </w:r>
    </w:p>
    <w:p w:rsidR="00CE3E42" w:rsidRPr="005A7BC0" w:rsidRDefault="00CE3E42" w:rsidP="00CE3E42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 xml:space="preserve">Монологическая речь. </w:t>
      </w:r>
      <w:r w:rsidRPr="005A7BC0">
        <w:rPr>
          <w:rFonts w:ascii="Times New Roman" w:hAnsi="Times New Roman"/>
          <w:sz w:val="28"/>
          <w:szCs w:val="28"/>
        </w:rPr>
        <w:t>Развитие монологической речи на средней ступени предусматривает овладение учащимися следующими умениями:</w:t>
      </w:r>
    </w:p>
    <w:p w:rsidR="00CE3E42" w:rsidRPr="005A7BC0" w:rsidRDefault="00CE3E42" w:rsidP="00CE3E42">
      <w:pPr>
        <w:pStyle w:val="211"/>
        <w:widowControl w:val="0"/>
        <w:numPr>
          <w:ilvl w:val="0"/>
          <w:numId w:val="22"/>
        </w:numPr>
        <w:shd w:val="clear" w:color="auto" w:fill="FFFFFF"/>
        <w:snapToGrid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5A7BC0">
        <w:rPr>
          <w:sz w:val="28"/>
          <w:szCs w:val="28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CE3E42" w:rsidRPr="005A7BC0" w:rsidRDefault="00CE3E42" w:rsidP="00CE3E42">
      <w:pPr>
        <w:pStyle w:val="310"/>
        <w:widowControl w:val="0"/>
        <w:numPr>
          <w:ilvl w:val="0"/>
          <w:numId w:val="29"/>
        </w:numPr>
        <w:shd w:val="clear" w:color="auto" w:fill="FFFFFF"/>
        <w:snapToGrid w:val="0"/>
        <w:spacing w:after="0"/>
        <w:ind w:left="0" w:firstLine="720"/>
        <w:jc w:val="both"/>
        <w:rPr>
          <w:sz w:val="28"/>
          <w:szCs w:val="28"/>
        </w:rPr>
      </w:pPr>
      <w:r w:rsidRPr="005A7BC0">
        <w:rPr>
          <w:sz w:val="28"/>
          <w:szCs w:val="28"/>
        </w:rPr>
        <w:t xml:space="preserve">передавать содержание, основную мысль </w:t>
      </w:r>
      <w:proofErr w:type="gramStart"/>
      <w:r w:rsidRPr="005A7BC0">
        <w:rPr>
          <w:sz w:val="28"/>
          <w:szCs w:val="28"/>
        </w:rPr>
        <w:t>прочитанного</w:t>
      </w:r>
      <w:proofErr w:type="gramEnd"/>
      <w:r w:rsidRPr="005A7BC0">
        <w:rPr>
          <w:sz w:val="28"/>
          <w:szCs w:val="28"/>
        </w:rPr>
        <w:t xml:space="preserve"> с опорой на текст; </w:t>
      </w:r>
    </w:p>
    <w:p w:rsidR="00CE3E42" w:rsidRPr="005A7BC0" w:rsidRDefault="00CE3E42" w:rsidP="00CE3E42">
      <w:pPr>
        <w:widowControl w:val="0"/>
        <w:numPr>
          <w:ilvl w:val="0"/>
          <w:numId w:val="27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сообщение в связи с прочитанным текстом.</w:t>
      </w:r>
    </w:p>
    <w:p w:rsidR="00CE3E42" w:rsidRPr="005A7BC0" w:rsidRDefault="00CE3E42" w:rsidP="00CE3E42">
      <w:pPr>
        <w:widowControl w:val="0"/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выражать и аргументировать свое отношение к </w:t>
      </w:r>
      <w:proofErr w:type="gramStart"/>
      <w:r w:rsidRPr="005A7BC0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5A7BC0">
        <w:rPr>
          <w:rFonts w:ascii="Times New Roman" w:hAnsi="Times New Roman"/>
          <w:sz w:val="28"/>
          <w:szCs w:val="28"/>
        </w:rPr>
        <w:t>/услышанному.</w:t>
      </w:r>
    </w:p>
    <w:p w:rsidR="00CE3E42" w:rsidRPr="005A7BC0" w:rsidRDefault="00CE3E42" w:rsidP="00CE3E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Объем монологического высказывания – до 12 фраз.</w:t>
      </w:r>
    </w:p>
    <w:p w:rsidR="00CE3E42" w:rsidRPr="005A7BC0" w:rsidRDefault="00CE3E42" w:rsidP="00CE3E42">
      <w:pPr>
        <w:pStyle w:val="4"/>
        <w:keepNext w:val="0"/>
        <w:keepLines w:val="0"/>
        <w:widowControl w:val="0"/>
        <w:numPr>
          <w:ilvl w:val="3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Аудирование</w:t>
      </w:r>
      <w:proofErr w:type="spellEnd"/>
    </w:p>
    <w:p w:rsidR="00CE3E42" w:rsidRPr="005A7BC0" w:rsidRDefault="00CE3E42" w:rsidP="00CE3E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Владение умениями понимать на слух иноязычный те</w:t>
      </w:r>
      <w:proofErr w:type="gramStart"/>
      <w:r w:rsidRPr="005A7BC0">
        <w:rPr>
          <w:rFonts w:ascii="Times New Roman" w:hAnsi="Times New Roman"/>
          <w:sz w:val="28"/>
          <w:szCs w:val="28"/>
        </w:rPr>
        <w:t>кст пр</w:t>
      </w:r>
      <w:proofErr w:type="gramEnd"/>
      <w:r w:rsidRPr="005A7BC0">
        <w:rPr>
          <w:rFonts w:ascii="Times New Roman" w:hAnsi="Times New Roman"/>
          <w:sz w:val="28"/>
          <w:szCs w:val="28"/>
        </w:rP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CE3E42" w:rsidRPr="005A7BC0" w:rsidRDefault="00CE3E42" w:rsidP="00CE3E42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Чтение</w:t>
      </w:r>
    </w:p>
    <w:p w:rsidR="00CE3E42" w:rsidRPr="005A7BC0" w:rsidRDefault="00CE3E42" w:rsidP="00CE3E42">
      <w:pPr>
        <w:ind w:firstLine="709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При овладении чтением школьники учатся читать аутентичные тексты разных жанров с различной глубиной понимания их содержания</w:t>
      </w:r>
      <w:r w:rsidRPr="005A7BC0">
        <w:rPr>
          <w:rFonts w:ascii="Times New Roman" w:hAnsi="Times New Roman"/>
          <w:sz w:val="28"/>
          <w:szCs w:val="28"/>
          <w:u w:val="single"/>
        </w:rPr>
        <w:t>: с пониманием основного содержания (ознакомительное чтение), с полным пониманием (изучающее чтение) и с извлечением нужной или интересующей информации (просмотровое или поисковое чтение)</w:t>
      </w:r>
      <w:r w:rsidRPr="005A7BC0">
        <w:rPr>
          <w:rFonts w:ascii="Times New Roman" w:hAnsi="Times New Roman"/>
          <w:sz w:val="28"/>
          <w:szCs w:val="28"/>
        </w:rPr>
        <w:t>. Словарь используется по мере необходимости независимо от вида чтения.</w:t>
      </w:r>
    </w:p>
    <w:p w:rsidR="00CE3E42" w:rsidRPr="005A7BC0" w:rsidRDefault="00CE3E42" w:rsidP="00CE3E42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Письменная речь</w:t>
      </w:r>
    </w:p>
    <w:p w:rsidR="00CE3E42" w:rsidRPr="005A7BC0" w:rsidRDefault="00CE3E42" w:rsidP="002754AC">
      <w:pPr>
        <w:widowControl w:val="0"/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Овладение письменной речью предусматривает развитие следующих умений:</w:t>
      </w:r>
    </w:p>
    <w:p w:rsidR="00CE3E42" w:rsidRPr="005A7BC0" w:rsidRDefault="00CE3E42" w:rsidP="00CE3E42">
      <w:pPr>
        <w:widowControl w:val="0"/>
        <w:numPr>
          <w:ilvl w:val="0"/>
          <w:numId w:val="1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выписки из текста;</w:t>
      </w:r>
    </w:p>
    <w:p w:rsidR="00CE3E42" w:rsidRPr="005A7BC0" w:rsidRDefault="00CE3E42" w:rsidP="00CE3E42">
      <w:pPr>
        <w:widowControl w:val="0"/>
        <w:numPr>
          <w:ilvl w:val="0"/>
          <w:numId w:val="23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CE3E42" w:rsidRPr="005A7BC0" w:rsidRDefault="00CE3E42" w:rsidP="00CE3E42">
      <w:pPr>
        <w:widowControl w:val="0"/>
        <w:numPr>
          <w:ilvl w:val="0"/>
          <w:numId w:val="39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 адрес);</w:t>
      </w:r>
    </w:p>
    <w:p w:rsidR="00CE3E42" w:rsidRPr="005A7BC0" w:rsidRDefault="00CE3E42" w:rsidP="00CE3E42">
      <w:pPr>
        <w:widowControl w:val="0"/>
        <w:numPr>
          <w:ilvl w:val="0"/>
          <w:numId w:val="3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личное письмо по образцу/ </w:t>
      </w:r>
      <w:r w:rsidRPr="005A7BC0">
        <w:rPr>
          <w:rFonts w:ascii="Times New Roman" w:hAnsi="Times New Roman"/>
          <w:i/>
          <w:sz w:val="28"/>
          <w:szCs w:val="28"/>
        </w:rPr>
        <w:t xml:space="preserve">без опоры на образец </w:t>
      </w:r>
      <w:r w:rsidRPr="005A7BC0">
        <w:rPr>
          <w:rFonts w:ascii="Times New Roman" w:hAnsi="Times New Roman"/>
          <w:sz w:val="28"/>
          <w:szCs w:val="28"/>
        </w:rPr>
        <w:t>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CE3E42" w:rsidRPr="005A7BC0" w:rsidRDefault="00CE3E42" w:rsidP="00CE3E42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 xml:space="preserve">В основной школе также целенаправленно осуществляется развитие </w:t>
      </w:r>
      <w:r w:rsidRPr="005A7BC0">
        <w:rPr>
          <w:rFonts w:ascii="Times New Roman" w:hAnsi="Times New Roman"/>
          <w:sz w:val="28"/>
          <w:szCs w:val="28"/>
          <w:u w:val="single"/>
        </w:rPr>
        <w:t>компенсаторных умений</w:t>
      </w:r>
      <w:r w:rsidRPr="005A7BC0">
        <w:rPr>
          <w:rFonts w:ascii="Times New Roman" w:hAnsi="Times New Roman"/>
          <w:sz w:val="28"/>
          <w:szCs w:val="28"/>
        </w:rPr>
        <w:t xml:space="preserve">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</w:r>
      <w:proofErr w:type="spellStart"/>
      <w:r w:rsidRPr="005A7BC0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- языковую догадку, тематическое прогнозирование содержания, опускать/игнорировать информацию, не мешающую понять основное значение текста. </w:t>
      </w:r>
    </w:p>
    <w:p w:rsidR="00CE3E42" w:rsidRPr="005A7BC0" w:rsidRDefault="00CE3E42" w:rsidP="00CE3E42">
      <w:pPr>
        <w:pStyle w:val="7"/>
        <w:keepNext w:val="0"/>
        <w:keepLines w:val="0"/>
        <w:widowControl w:val="0"/>
        <w:numPr>
          <w:ilvl w:val="6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Социокультурные</w:t>
      </w:r>
      <w:proofErr w:type="spellEnd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знания и умения</w:t>
      </w:r>
    </w:p>
    <w:p w:rsidR="00CE3E42" w:rsidRPr="005A7BC0" w:rsidRDefault="00CE3E42" w:rsidP="00CE3E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A7BC0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характера).</w:t>
      </w:r>
    </w:p>
    <w:p w:rsidR="00CE3E42" w:rsidRPr="005A7BC0" w:rsidRDefault="00CE3E42" w:rsidP="002754AC">
      <w:pPr>
        <w:widowControl w:val="0"/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Они овладевают знаниями о:</w:t>
      </w:r>
    </w:p>
    <w:p w:rsidR="00CE3E42" w:rsidRPr="005A7BC0" w:rsidRDefault="00CE3E42" w:rsidP="002754AC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значении</w:t>
      </w:r>
      <w:proofErr w:type="gramEnd"/>
      <w:r w:rsidRPr="005A7BC0">
        <w:rPr>
          <w:rFonts w:ascii="Times New Roman" w:hAnsi="Times New Roman"/>
          <w:sz w:val="28"/>
          <w:szCs w:val="28"/>
        </w:rPr>
        <w:t xml:space="preserve"> английского языка в современном мире;</w:t>
      </w:r>
    </w:p>
    <w:p w:rsidR="00CE3E42" w:rsidRPr="005A7BC0" w:rsidRDefault="00CE3E42" w:rsidP="00CE3E42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  <w:proofErr w:type="gramEnd"/>
    </w:p>
    <w:p w:rsidR="00CE3E42" w:rsidRPr="005A7BC0" w:rsidRDefault="00CE3E42" w:rsidP="00CE3E42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социокультурном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7BC0">
        <w:rPr>
          <w:rFonts w:ascii="Times New Roman" w:hAnsi="Times New Roman"/>
          <w:sz w:val="28"/>
          <w:szCs w:val="28"/>
        </w:rPr>
        <w:t>портрете</w:t>
      </w:r>
      <w:proofErr w:type="gramEnd"/>
      <w:r w:rsidRPr="005A7BC0">
        <w:rPr>
          <w:rFonts w:ascii="Times New Roman" w:hAnsi="Times New Roman"/>
          <w:sz w:val="28"/>
          <w:szCs w:val="28"/>
        </w:rPr>
        <w:t xml:space="preserve"> стран ( говорящих на изучаемом языке) и культурном наследии стран изучаемого языка.;</w:t>
      </w:r>
    </w:p>
    <w:p w:rsidR="00CE3E42" w:rsidRPr="005A7BC0" w:rsidRDefault="00CE3E42" w:rsidP="00CE3E42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речевых </w:t>
      </w:r>
      <w:proofErr w:type="gramStart"/>
      <w:r w:rsidRPr="005A7BC0">
        <w:rPr>
          <w:rFonts w:ascii="Times New Roman" w:hAnsi="Times New Roman"/>
          <w:sz w:val="28"/>
          <w:szCs w:val="28"/>
        </w:rPr>
        <w:t>различиях</w:t>
      </w:r>
      <w:proofErr w:type="gramEnd"/>
      <w:r w:rsidRPr="005A7BC0">
        <w:rPr>
          <w:rFonts w:ascii="Times New Roman" w:hAnsi="Times New Roman"/>
          <w:sz w:val="28"/>
          <w:szCs w:val="28"/>
        </w:rPr>
        <w:t xml:space="preserve"> в ситуациях формального и неформального общения в рамках изучаемых предметов речи.</w:t>
      </w:r>
    </w:p>
    <w:p w:rsidR="00CE3E42" w:rsidRPr="005A7BC0" w:rsidRDefault="00CE3E42" w:rsidP="00CE3E42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Предусматривается также овладение умениями:</w:t>
      </w:r>
    </w:p>
    <w:p w:rsidR="00CE3E42" w:rsidRPr="005A7BC0" w:rsidRDefault="00CE3E42" w:rsidP="00CE3E42">
      <w:pPr>
        <w:widowControl w:val="0"/>
        <w:numPr>
          <w:ilvl w:val="0"/>
          <w:numId w:val="3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представлять родную страну и культуру на иностранном языке;</w:t>
      </w:r>
    </w:p>
    <w:p w:rsidR="00CE3E42" w:rsidRPr="005A7BC0" w:rsidRDefault="00CE3E42" w:rsidP="00CE3E42">
      <w:pPr>
        <w:widowControl w:val="0"/>
        <w:numPr>
          <w:ilvl w:val="0"/>
          <w:numId w:val="43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оказывать помощь зарубежным гостям в ситуациях повседневного общения.</w:t>
      </w:r>
    </w:p>
    <w:p w:rsidR="00CE3E42" w:rsidRPr="005A7BC0" w:rsidRDefault="00CE3E42" w:rsidP="00CE3E42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tabs>
          <w:tab w:val="left" w:pos="4724"/>
        </w:tabs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Графика и орфография</w:t>
      </w:r>
    </w:p>
    <w:p w:rsidR="00CE3E42" w:rsidRPr="005A7BC0" w:rsidRDefault="00CE3E42" w:rsidP="00CE3E42">
      <w:pPr>
        <w:pStyle w:val="af5"/>
        <w:widowControl w:val="0"/>
        <w:ind w:left="0" w:firstLine="720"/>
        <w:rPr>
          <w:sz w:val="28"/>
          <w:szCs w:val="28"/>
        </w:rPr>
      </w:pPr>
      <w:r w:rsidRPr="005A7BC0">
        <w:rPr>
          <w:sz w:val="28"/>
          <w:szCs w:val="28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CE3E42" w:rsidRPr="005A7BC0" w:rsidRDefault="00CE3E42" w:rsidP="00CE3E42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Фонетическая сторона речи</w:t>
      </w:r>
    </w:p>
    <w:p w:rsidR="00CE3E42" w:rsidRPr="005A7BC0" w:rsidRDefault="00CE3E42" w:rsidP="00CE3E42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0" w:after="0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</w:t>
      </w:r>
    </w:p>
    <w:p w:rsidR="00CE3E42" w:rsidRPr="005A7BC0" w:rsidRDefault="00CE3E42" w:rsidP="00CE3E42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5A7BC0">
        <w:rPr>
          <w:rFonts w:ascii="Times New Roman" w:hAnsi="Times New Roman"/>
          <w:sz w:val="28"/>
          <w:szCs w:val="28"/>
        </w:rPr>
        <w:t>слухо-произносительных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CE3E42" w:rsidRPr="005A7BC0" w:rsidRDefault="00CE3E42" w:rsidP="00CE3E42">
      <w:pPr>
        <w:pStyle w:val="af5"/>
        <w:widowControl w:val="0"/>
        <w:spacing w:before="120"/>
        <w:ind w:left="0" w:firstLine="720"/>
        <w:rPr>
          <w:sz w:val="28"/>
          <w:szCs w:val="28"/>
        </w:rPr>
      </w:pPr>
      <w:r w:rsidRPr="005A7BC0">
        <w:rPr>
          <w:sz w:val="28"/>
          <w:szCs w:val="28"/>
        </w:rPr>
        <w:t>Лексическая сторона речи</w:t>
      </w:r>
    </w:p>
    <w:p w:rsidR="00CE3E42" w:rsidRPr="005A7BC0" w:rsidRDefault="00CE3E42" w:rsidP="00CE3E42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CE3E42" w:rsidRPr="005A7BC0" w:rsidRDefault="00CE3E42" w:rsidP="00CE3E42">
      <w:pPr>
        <w:widowControl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lang w:val="es-ES"/>
        </w:rPr>
        <w:tab/>
      </w:r>
      <w:r w:rsidRPr="005A7BC0">
        <w:rPr>
          <w:rFonts w:ascii="Times New Roman" w:hAnsi="Times New Roman"/>
          <w:sz w:val="28"/>
          <w:szCs w:val="28"/>
        </w:rPr>
        <w:t>Развитие навыков их распознавания и употребления в речи.</w:t>
      </w:r>
    </w:p>
    <w:p w:rsidR="00CE3E42" w:rsidRPr="005A7BC0" w:rsidRDefault="00CE3E42" w:rsidP="00CE3E42">
      <w:pPr>
        <w:widowControl w:val="0"/>
        <w:shd w:val="clear" w:color="auto" w:fill="FFFFFF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ab/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CE3E42" w:rsidRPr="005A7BC0" w:rsidRDefault="00CE3E42" w:rsidP="00CE3E42">
      <w:pPr>
        <w:widowControl w:val="0"/>
        <w:shd w:val="clear" w:color="auto" w:fill="FFFFFF"/>
        <w:ind w:left="36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аффиксами глаголов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dis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 xml:space="preserve">-,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mis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 xml:space="preserve">-; -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ize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>/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ise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; </w:t>
      </w:r>
    </w:p>
    <w:p w:rsidR="00CE3E42" w:rsidRPr="005A7BC0" w:rsidRDefault="00CE3E42" w:rsidP="00CE3E42">
      <w:pPr>
        <w:widowControl w:val="0"/>
        <w:shd w:val="clear" w:color="auto" w:fill="FFFFFF"/>
        <w:ind w:left="1701"/>
        <w:rPr>
          <w:rFonts w:ascii="Times New Roman" w:hAnsi="Times New Roman"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существительных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–</w:t>
      </w:r>
      <w:proofErr w:type="gramStart"/>
      <w:r w:rsidRPr="005A7BC0">
        <w:rPr>
          <w:rFonts w:ascii="Times New Roman" w:hAnsi="Times New Roman"/>
          <w:i/>
          <w:sz w:val="28"/>
          <w:szCs w:val="28"/>
          <w:lang w:val="es-ES"/>
        </w:rPr>
        <w:t>sion</w:t>
      </w:r>
      <w:proofErr w:type="gramEnd"/>
      <w:r w:rsidRPr="005A7BC0">
        <w:rPr>
          <w:rFonts w:ascii="Times New Roman" w:hAnsi="Times New Roman"/>
          <w:i/>
          <w:sz w:val="28"/>
          <w:szCs w:val="28"/>
          <w:lang w:val="es-ES"/>
        </w:rPr>
        <w:t>/tion, -ance/ence, -ment,-ity</w:t>
      </w:r>
      <w:r w:rsidRPr="005A7BC0">
        <w:rPr>
          <w:rFonts w:ascii="Times New Roman" w:hAnsi="Times New Roman"/>
          <w:sz w:val="28"/>
          <w:szCs w:val="28"/>
          <w:lang w:val="es-ES"/>
        </w:rPr>
        <w:t>;</w:t>
      </w:r>
    </w:p>
    <w:p w:rsidR="00CE3E42" w:rsidRPr="005A7BC0" w:rsidRDefault="00CE3E42" w:rsidP="00CE3E42">
      <w:pPr>
        <w:widowControl w:val="0"/>
        <w:shd w:val="clear" w:color="auto" w:fill="FFFFFF"/>
        <w:ind w:left="1701"/>
        <w:rPr>
          <w:rFonts w:ascii="Times New Roman" w:hAnsi="Times New Roman"/>
          <w:i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прилагательных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–</w:t>
      </w:r>
      <w:proofErr w:type="spellStart"/>
      <w:proofErr w:type="gramStart"/>
      <w:r w:rsidRPr="005A7BC0">
        <w:rPr>
          <w:rFonts w:ascii="Times New Roman" w:hAnsi="Times New Roman"/>
          <w:i/>
          <w:sz w:val="28"/>
          <w:szCs w:val="28"/>
          <w:lang w:val="en-US"/>
        </w:rPr>
        <w:t>im</w:t>
      </w:r>
      <w:proofErr w:type="spellEnd"/>
      <w:proofErr w:type="gramEnd"/>
      <w:r w:rsidRPr="005A7BC0">
        <w:rPr>
          <w:rFonts w:ascii="Times New Roman" w:hAnsi="Times New Roman"/>
          <w:i/>
          <w:sz w:val="28"/>
          <w:szCs w:val="28"/>
          <w:lang w:val="en-US"/>
        </w:rPr>
        <w:t>/in, -able/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ible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>, - less, -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ive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>, inter;</w:t>
      </w:r>
    </w:p>
    <w:p w:rsidR="00CE3E42" w:rsidRPr="005A7BC0" w:rsidRDefault="00CE3E42" w:rsidP="00CE3E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708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Грамматическая сторона речи</w:t>
      </w:r>
    </w:p>
    <w:p w:rsidR="00CE3E42" w:rsidRPr="005A7BC0" w:rsidRDefault="00CE3E42" w:rsidP="00CE3E42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значений грамматических явлений, изученных ранее, и овладение новыми грамматическими явлениями.</w:t>
      </w:r>
    </w:p>
    <w:p w:rsidR="00CE3E42" w:rsidRPr="005A7BC0" w:rsidRDefault="00CE3E42" w:rsidP="00CE3E42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Знание признаков и навыки распознавания и употребления в речи всех типов изученных ранее простых предложений, а также условных предложений реального и нереального характера (</w:t>
      </w:r>
      <w:r w:rsidRPr="005A7BC0">
        <w:rPr>
          <w:rFonts w:ascii="Times New Roman" w:hAnsi="Times New Roman"/>
          <w:sz w:val="28"/>
          <w:szCs w:val="28"/>
          <w:lang w:val="en-US"/>
        </w:rPr>
        <w:t>Conditional</w:t>
      </w:r>
      <w:r w:rsidR="002754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7BC0">
        <w:rPr>
          <w:rFonts w:ascii="Times New Roman" w:hAnsi="Times New Roman"/>
          <w:sz w:val="28"/>
          <w:szCs w:val="28"/>
          <w:lang w:val="en-US"/>
        </w:rPr>
        <w:t>IandII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), сложноподчиненных предложений с </w:t>
      </w:r>
      <w:proofErr w:type="gramStart"/>
      <w:r w:rsidRPr="005A7BC0">
        <w:rPr>
          <w:rFonts w:ascii="Times New Roman" w:hAnsi="Times New Roman"/>
          <w:sz w:val="28"/>
          <w:szCs w:val="28"/>
        </w:rPr>
        <w:t>придаточными</w:t>
      </w:r>
      <w:proofErr w:type="gramEnd"/>
      <w:r w:rsidRPr="005A7BC0">
        <w:rPr>
          <w:rFonts w:ascii="Times New Roman" w:hAnsi="Times New Roman"/>
          <w:sz w:val="28"/>
          <w:szCs w:val="28"/>
        </w:rPr>
        <w:t>: определительными, времени, цели, условия.</w:t>
      </w:r>
    </w:p>
    <w:p w:rsidR="00CE3E42" w:rsidRPr="005A7BC0" w:rsidRDefault="00CE3E42" w:rsidP="003848C5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Понимание при чтении сложноподчиненных предложений с союзами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whoever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whatever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however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whenever</w:t>
      </w:r>
      <w:r w:rsidRPr="005A7BC0">
        <w:rPr>
          <w:rFonts w:ascii="Times New Roman" w:hAnsi="Times New Roman"/>
          <w:sz w:val="28"/>
          <w:szCs w:val="28"/>
        </w:rPr>
        <w:t xml:space="preserve">; условных предложений нереального характера </w:t>
      </w:r>
      <w:proofErr w:type="spellStart"/>
      <w:r w:rsidRPr="005A7BC0">
        <w:rPr>
          <w:rFonts w:ascii="Times New Roman" w:hAnsi="Times New Roman"/>
          <w:sz w:val="28"/>
          <w:szCs w:val="28"/>
          <w:lang w:val="en-GB"/>
        </w:rPr>
        <w:t>ConditionalIII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конструкций с инфинитивом (сложное дополнение и сложное подлежащее), конструкций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be</w:t>
      </w:r>
      <w:r w:rsidRPr="005A7BC0">
        <w:rPr>
          <w:rFonts w:ascii="Times New Roman" w:hAnsi="Times New Roman"/>
          <w:i/>
          <w:sz w:val="28"/>
          <w:szCs w:val="28"/>
        </w:rPr>
        <w:t>/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get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used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lang w:val="en-US"/>
        </w:rPr>
        <w:t>o</w:t>
      </w:r>
      <w:r w:rsidRPr="00340673"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something</w:t>
      </w:r>
      <w:r w:rsidRPr="005A7BC0">
        <w:rPr>
          <w:rFonts w:ascii="Times New Roman" w:hAnsi="Times New Roman"/>
          <w:i/>
          <w:sz w:val="28"/>
          <w:szCs w:val="28"/>
        </w:rPr>
        <w:t xml:space="preserve">;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be</w:t>
      </w:r>
      <w:r w:rsidRPr="005A7BC0">
        <w:rPr>
          <w:rFonts w:ascii="Times New Roman" w:hAnsi="Times New Roman"/>
          <w:i/>
          <w:sz w:val="28"/>
          <w:szCs w:val="28"/>
        </w:rPr>
        <w:t>/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get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used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to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doing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something</w:t>
      </w:r>
      <w:r w:rsidRPr="005A7BC0">
        <w:rPr>
          <w:rFonts w:ascii="Times New Roman" w:hAnsi="Times New Roman"/>
          <w:sz w:val="28"/>
          <w:szCs w:val="28"/>
        </w:rPr>
        <w:t>.</w:t>
      </w:r>
    </w:p>
    <w:p w:rsidR="00CE3E42" w:rsidRPr="005A7BC0" w:rsidRDefault="00CE3E42" w:rsidP="00CE3E4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Обучающиеся систематизируют изученный ранее </w:t>
      </w:r>
    </w:p>
    <w:p w:rsidR="00CE3E42" w:rsidRPr="005A7BC0" w:rsidRDefault="00CE3E42" w:rsidP="00CE3E4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 новый для данного этапа материал:</w:t>
      </w:r>
    </w:p>
    <w:p w:rsidR="00CE3E42" w:rsidRPr="005A7BC0" w:rsidRDefault="00CE3E42" w:rsidP="00CE3E42">
      <w:pPr>
        <w:widowControl w:val="0"/>
        <w:numPr>
          <w:ilvl w:val="0"/>
          <w:numId w:val="20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глаголы в </w:t>
      </w:r>
      <w:proofErr w:type="spellStart"/>
      <w:proofErr w:type="gramStart"/>
      <w:r w:rsidRPr="005A7BC0">
        <w:rPr>
          <w:rFonts w:ascii="Times New Roman" w:hAnsi="Times New Roman"/>
          <w:sz w:val="28"/>
          <w:szCs w:val="28"/>
        </w:rPr>
        <w:t>видо-временных</w:t>
      </w:r>
      <w:proofErr w:type="spellEnd"/>
      <w:proofErr w:type="gramEnd"/>
      <w:r w:rsidRPr="005A7BC0">
        <w:rPr>
          <w:rFonts w:ascii="Times New Roman" w:hAnsi="Times New Roman"/>
          <w:sz w:val="28"/>
          <w:szCs w:val="28"/>
        </w:rPr>
        <w:t xml:space="preserve"> формах действительного </w:t>
      </w:r>
      <w:r w:rsidRPr="005A7BC0">
        <w:rPr>
          <w:rFonts w:ascii="Times New Roman" w:hAnsi="Times New Roman"/>
          <w:i/>
          <w:sz w:val="28"/>
          <w:szCs w:val="28"/>
        </w:rPr>
        <w:t>(+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Present</w:t>
      </w:r>
      <w:r w:rsidR="002754AC"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Perfect</w:t>
      </w:r>
      <w:r w:rsidR="002754AC">
        <w:rPr>
          <w:rFonts w:ascii="Times New Roman" w:hAnsi="Times New Roman"/>
          <w:i/>
          <w:sz w:val="28"/>
          <w:szCs w:val="28"/>
        </w:rPr>
        <w:t xml:space="preserve">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Continuous</w:t>
      </w:r>
      <w:r w:rsidRPr="005A7BC0">
        <w:rPr>
          <w:rFonts w:ascii="Times New Roman" w:hAnsi="Times New Roman"/>
          <w:i/>
          <w:sz w:val="28"/>
          <w:szCs w:val="28"/>
        </w:rPr>
        <w:t>,</w:t>
      </w:r>
      <w:r w:rsidRPr="005A7BC0">
        <w:rPr>
          <w:rFonts w:ascii="Times New Roman" w:hAnsi="Times New Roman"/>
          <w:sz w:val="28"/>
          <w:szCs w:val="28"/>
        </w:rPr>
        <w:t>) и страдательного залогов;</w:t>
      </w:r>
    </w:p>
    <w:p w:rsidR="00CE3E42" w:rsidRPr="005A7BC0" w:rsidRDefault="00CE3E42" w:rsidP="00CE3E42">
      <w:pPr>
        <w:widowControl w:val="0"/>
        <w:numPr>
          <w:ilvl w:val="0"/>
          <w:numId w:val="20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модальные</w:t>
      </w:r>
      <w:r w:rsidR="002754AC" w:rsidRPr="002754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A7BC0">
        <w:rPr>
          <w:rFonts w:ascii="Times New Roman" w:hAnsi="Times New Roman"/>
          <w:sz w:val="28"/>
          <w:szCs w:val="28"/>
        </w:rPr>
        <w:t>глаголы</w:t>
      </w:r>
      <w:r w:rsidRPr="005A7BC0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need, shall, could, might, would, should</w:t>
      </w:r>
      <w:r w:rsidRPr="005A7BC0">
        <w:rPr>
          <w:rFonts w:ascii="Times New Roman" w:hAnsi="Times New Roman"/>
          <w:sz w:val="28"/>
          <w:szCs w:val="28"/>
          <w:lang w:val="en-US"/>
        </w:rPr>
        <w:t>);</w:t>
      </w:r>
    </w:p>
    <w:p w:rsidR="00CE3E42" w:rsidRPr="005A7BC0" w:rsidRDefault="00CE3E42" w:rsidP="00CE3E42">
      <w:pPr>
        <w:widowControl w:val="0"/>
        <w:numPr>
          <w:ilvl w:val="0"/>
          <w:numId w:val="20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неличные формы глагола без различения их функций (герундий, причастия настоящего и прошедшего времени). </w:t>
      </w:r>
    </w:p>
    <w:p w:rsidR="00CE3E42" w:rsidRPr="005A7BC0" w:rsidRDefault="00CE3E42" w:rsidP="00CE3E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Требования к уровню подготовки выпускников</w:t>
      </w:r>
    </w:p>
    <w:p w:rsidR="00CE3E42" w:rsidRPr="005A7BC0" w:rsidRDefault="00CE3E42" w:rsidP="00CE3E4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результате изучения английского языка ученик должен</w:t>
      </w:r>
    </w:p>
    <w:p w:rsidR="00CE3E42" w:rsidRPr="005A7BC0" w:rsidRDefault="00CE3E42" w:rsidP="00CE3E4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Знать/понимать:</w:t>
      </w:r>
    </w:p>
    <w:p w:rsidR="00CE3E42" w:rsidRPr="005A7BC0" w:rsidRDefault="00CE3E42" w:rsidP="00CE3E42">
      <w:pPr>
        <w:widowControl w:val="0"/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CE3E42" w:rsidRPr="005A7BC0" w:rsidRDefault="00CE3E42" w:rsidP="00CE3E42">
      <w:pPr>
        <w:widowControl w:val="0"/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CE3E42" w:rsidRPr="005A7BC0" w:rsidRDefault="00CE3E42" w:rsidP="00CE3E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глаголов, артиклей, существительных, степеней сравнения прилагательных, местоимений, числительных, предлогов);</w:t>
      </w:r>
      <w:proofErr w:type="gramEnd"/>
    </w:p>
    <w:p w:rsidR="00CE3E42" w:rsidRPr="005A7BC0" w:rsidRDefault="00CE3E42" w:rsidP="00CE3E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CE3E42" w:rsidRPr="005A7BC0" w:rsidRDefault="00CE3E42" w:rsidP="00CE3E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CE3E42" w:rsidRPr="005A7BC0" w:rsidRDefault="00CE3E42" w:rsidP="00CE3E42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поведения в опасных жизненных ситуациях;</w:t>
      </w:r>
    </w:p>
    <w:p w:rsidR="00CE3E42" w:rsidRPr="005A7BC0" w:rsidRDefault="00CE3E42" w:rsidP="00CE3E42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безопасности при использовании как традиционных, так и новых технологий познавательной, коммуникативной и созидательной деятельности в условиях информационного общества;</w:t>
      </w:r>
    </w:p>
    <w:p w:rsidR="00CE3E42" w:rsidRPr="005A7BC0" w:rsidRDefault="00CE3E42" w:rsidP="00CE3E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схемы, планы и другие символы.</w:t>
      </w:r>
    </w:p>
    <w:p w:rsidR="00CE3E42" w:rsidRPr="005A7BC0" w:rsidRDefault="00CE3E42" w:rsidP="00CE3E42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Уметь:</w:t>
      </w:r>
    </w:p>
    <w:p w:rsidR="00CE3E42" w:rsidRPr="005A7BC0" w:rsidRDefault="00CE3E42" w:rsidP="00CE3E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говорение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5A7BC0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5A7BC0">
        <w:rPr>
          <w:rFonts w:ascii="Times New Roman" w:hAnsi="Times New Roman"/>
          <w:sz w:val="28"/>
          <w:szCs w:val="28"/>
        </w:rPr>
        <w:t>/услышанному, давать краткую характеристику персонажей;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CE3E42" w:rsidRPr="005A7BC0" w:rsidRDefault="00CE3E42" w:rsidP="00CE3E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proofErr w:type="spellStart"/>
      <w:r w:rsidRPr="005A7BC0">
        <w:rPr>
          <w:sz w:val="28"/>
          <w:szCs w:val="28"/>
          <w:u w:val="single"/>
        </w:rPr>
        <w:t>аудирование</w:t>
      </w:r>
      <w:proofErr w:type="spellEnd"/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понимать основное содержание несложных аутентичных текстов, </w:t>
      </w:r>
      <w:r w:rsidRPr="005A7BC0">
        <w:rPr>
          <w:rFonts w:ascii="Times New Roman" w:hAnsi="Times New Roman"/>
          <w:sz w:val="28"/>
          <w:szCs w:val="28"/>
        </w:rPr>
        <w:lastRenderedPageBreak/>
        <w:t>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переспрос, просьбу повторить;</w:t>
      </w:r>
    </w:p>
    <w:p w:rsidR="00CE3E42" w:rsidRPr="005A7BC0" w:rsidRDefault="00CE3E42" w:rsidP="00CE3E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чтение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</w:t>
      </w:r>
      <w:proofErr w:type="gramStart"/>
      <w:r w:rsidRPr="005A7BC0">
        <w:rPr>
          <w:rFonts w:ascii="Times New Roman" w:hAnsi="Times New Roman"/>
          <w:sz w:val="28"/>
          <w:szCs w:val="28"/>
        </w:rPr>
        <w:t>,);</w:t>
      </w:r>
      <w:proofErr w:type="gramEnd"/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CE3E42" w:rsidRPr="005A7BC0" w:rsidRDefault="00CE3E42" w:rsidP="00CE3E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письменная речь</w:t>
      </w:r>
    </w:p>
    <w:p w:rsidR="00CE3E42" w:rsidRPr="005A7BC0" w:rsidRDefault="00CE3E42" w:rsidP="00CE3E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анкеты и формуляры;</w:t>
      </w:r>
    </w:p>
    <w:p w:rsidR="00CE3E42" w:rsidRPr="005A7BC0" w:rsidRDefault="00CE3E42" w:rsidP="00CE3E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личные письма с опорой на образец: расспрашивать адресата о его жизни и делах, сообщать то же о себе, употребляя формулы речевого этикета, принятые в странах изучаемого языка. </w:t>
      </w:r>
    </w:p>
    <w:p w:rsidR="00CE3E42" w:rsidRPr="005A7BC0" w:rsidRDefault="00CE3E42" w:rsidP="00CE3E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 также</w:t>
      </w:r>
    </w:p>
    <w:p w:rsidR="00CE3E42" w:rsidRPr="005A7BC0" w:rsidRDefault="00CE3E42" w:rsidP="00CE3E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вести диалог;</w:t>
      </w:r>
    </w:p>
    <w:p w:rsidR="00CE3E42" w:rsidRPr="005A7BC0" w:rsidRDefault="00CE3E42" w:rsidP="00CE3E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отбирать и использовать языковой материал для безопасного поведения в обществе;</w:t>
      </w:r>
    </w:p>
    <w:p w:rsidR="00CE3E42" w:rsidRPr="005A7BC0" w:rsidRDefault="00CE3E42" w:rsidP="00CE3E4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A7BC0">
        <w:rPr>
          <w:rFonts w:ascii="Times New Roman" w:hAnsi="Times New Roman"/>
          <w:sz w:val="28"/>
          <w:szCs w:val="28"/>
        </w:rPr>
        <w:t>для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CE3E42" w:rsidRPr="005A7BC0" w:rsidRDefault="00CE3E42" w:rsidP="00CE3E42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CE3E42" w:rsidRPr="005A7BC0" w:rsidRDefault="00CE3E42" w:rsidP="00CE3E42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создания целостной картины </w:t>
      </w:r>
      <w:proofErr w:type="spellStart"/>
      <w:r w:rsidRPr="005A7BC0">
        <w:rPr>
          <w:rFonts w:ascii="Times New Roman" w:hAnsi="Times New Roman"/>
          <w:sz w:val="28"/>
          <w:szCs w:val="28"/>
        </w:rPr>
        <w:t>полиязычного</w:t>
      </w:r>
      <w:proofErr w:type="spellEnd"/>
      <w:r w:rsidRPr="005A7BC0">
        <w:rPr>
          <w:rFonts w:ascii="Times New Roman" w:hAnsi="Times New Roman"/>
          <w:sz w:val="28"/>
          <w:szCs w:val="28"/>
        </w:rPr>
        <w:t>, поликультурного мира, осознания места и роли родного и изучаемого иностранного языка в этом мире;</w:t>
      </w:r>
    </w:p>
    <w:p w:rsidR="00CE3E42" w:rsidRPr="005A7BC0" w:rsidRDefault="00CE3E42" w:rsidP="00CE3E42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5A7BC0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так и через участие в школьных обменах, туристических поездках, молодежных форумах; </w:t>
      </w:r>
    </w:p>
    <w:p w:rsidR="00CE3E42" w:rsidRPr="005A7BC0" w:rsidRDefault="00CE3E42" w:rsidP="00CE3E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ознакомления представителей других стран с культурой своего народа; осознания себя гражданином своей страны и мира; </w:t>
      </w:r>
    </w:p>
    <w:p w:rsidR="00CE3E42" w:rsidRPr="005A7BC0" w:rsidRDefault="00CE3E42" w:rsidP="00CE3E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организации и ведения диалога в паре, группе, учитывая сходство и разницу позиций;</w:t>
      </w:r>
    </w:p>
    <w:p w:rsidR="00CE3E42" w:rsidRPr="005A7BC0" w:rsidRDefault="00CE3E42" w:rsidP="00CE3E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взаимодействия с партнерами для получения общего продукта или результата; </w:t>
      </w:r>
    </w:p>
    <w:p w:rsidR="00CE3E42" w:rsidRPr="005A7BC0" w:rsidRDefault="00CE3E42" w:rsidP="00CE3E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 xml:space="preserve">корректировки своих действий и поведения; </w:t>
      </w:r>
    </w:p>
    <w:p w:rsidR="00CE3E42" w:rsidRPr="005A7BC0" w:rsidRDefault="00CE3E42" w:rsidP="00CE3E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понимания, создания, сохранения, изменения уклада жизни малой группы, класса; </w:t>
      </w:r>
    </w:p>
    <w:p w:rsidR="00CE3E42" w:rsidRPr="005A7BC0" w:rsidRDefault="00CE3E42" w:rsidP="00CE3E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умения занимать различные позиции и роли, понимать позиции и роли других людей.</w:t>
      </w:r>
    </w:p>
    <w:p w:rsidR="00CE3E42" w:rsidRDefault="00CE3E42" w:rsidP="00CE3E42">
      <w:pPr>
        <w:pStyle w:val="a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Контрольно – измерительные материалы</w:t>
      </w:r>
    </w:p>
    <w:p w:rsidR="00CE3E42" w:rsidRPr="00264014" w:rsidRDefault="00CE3E42" w:rsidP="00CE3E42">
      <w:pPr>
        <w:pStyle w:val="a9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>Контрольно-измерит</w:t>
      </w:r>
      <w:r>
        <w:rPr>
          <w:color w:val="000000"/>
          <w:sz w:val="28"/>
          <w:szCs w:val="28"/>
        </w:rPr>
        <w:t xml:space="preserve">ельные материалы даны в </w:t>
      </w:r>
      <w:proofErr w:type="spellStart"/>
      <w:r>
        <w:rPr>
          <w:color w:val="000000"/>
          <w:sz w:val="28"/>
          <w:szCs w:val="28"/>
        </w:rPr>
        <w:t>учебниках</w:t>
      </w:r>
      <w:r w:rsidRPr="00264014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иболетовой</w:t>
      </w:r>
      <w:proofErr w:type="spellEnd"/>
      <w:r>
        <w:rPr>
          <w:color w:val="000000"/>
          <w:sz w:val="28"/>
          <w:szCs w:val="28"/>
        </w:rPr>
        <w:t xml:space="preserve"> М.З. «</w:t>
      </w:r>
      <w:proofErr w:type="spellStart"/>
      <w:r>
        <w:rPr>
          <w:color w:val="000000"/>
          <w:sz w:val="28"/>
          <w:szCs w:val="28"/>
        </w:rPr>
        <w:t>EnjoyEnglish</w:t>
      </w:r>
      <w:proofErr w:type="spellEnd"/>
      <w:r w:rsidRPr="00264014">
        <w:rPr>
          <w:color w:val="000000"/>
          <w:sz w:val="28"/>
          <w:szCs w:val="28"/>
        </w:rPr>
        <w:t xml:space="preserve">» в конце каждого раздела в виде </w:t>
      </w:r>
      <w:r w:rsidRPr="00264014">
        <w:rPr>
          <w:b/>
          <w:color w:val="000000"/>
          <w:sz w:val="28"/>
          <w:szCs w:val="28"/>
        </w:rPr>
        <w:t>лексико-грамматического теста в рубрике «</w:t>
      </w:r>
      <w:proofErr w:type="spellStart"/>
      <w:r w:rsidRPr="00264014">
        <w:rPr>
          <w:b/>
          <w:color w:val="000000"/>
          <w:sz w:val="28"/>
          <w:szCs w:val="28"/>
        </w:rPr>
        <w:t>ProgressCheck</w:t>
      </w:r>
      <w:proofErr w:type="spellEnd"/>
      <w:r w:rsidRPr="00264014">
        <w:rPr>
          <w:b/>
          <w:color w:val="000000"/>
          <w:sz w:val="28"/>
          <w:szCs w:val="28"/>
        </w:rPr>
        <w:t>».</w:t>
      </w:r>
    </w:p>
    <w:p w:rsidR="00CE3E42" w:rsidRPr="00264014" w:rsidRDefault="00CE3E42" w:rsidP="00CE3E42">
      <w:pPr>
        <w:pStyle w:val="a9"/>
        <w:spacing w:before="0" w:beforeAutospacing="0"/>
        <w:jc w:val="both"/>
        <w:rPr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Хотя 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лексической стороны речи </w:t>
      </w:r>
      <w:r w:rsidRPr="00264014">
        <w:rPr>
          <w:color w:val="000000"/>
          <w:sz w:val="28"/>
          <w:szCs w:val="28"/>
        </w:rPr>
        <w:t xml:space="preserve">фактически происходит на каждом уроке при выполнении подготовительных и речевых упражнений, однако в рубрике </w:t>
      </w:r>
      <w:r w:rsidRPr="00264014">
        <w:rPr>
          <w:sz w:val="28"/>
          <w:szCs w:val="28"/>
        </w:rPr>
        <w:t>«</w:t>
      </w:r>
      <w:proofErr w:type="spellStart"/>
      <w:r w:rsidRPr="00264014">
        <w:rPr>
          <w:sz w:val="28"/>
          <w:szCs w:val="28"/>
        </w:rPr>
        <w:t>ProgressCheck</w:t>
      </w:r>
      <w:proofErr w:type="spellEnd"/>
      <w:r w:rsidRPr="00264014">
        <w:rPr>
          <w:sz w:val="28"/>
          <w:szCs w:val="28"/>
        </w:rPr>
        <w:t>» обязательно представлены специальные тесты для проверки владения некоторыми лексическими единицами, входящими в обязательный словарный запас данного урока.</w:t>
      </w:r>
    </w:p>
    <w:p w:rsidR="00CE3E42" w:rsidRPr="00264014" w:rsidRDefault="00CE3E42" w:rsidP="00CE3E42">
      <w:pPr>
        <w:pStyle w:val="a9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264014">
        <w:rPr>
          <w:color w:val="000000"/>
          <w:sz w:val="28"/>
          <w:szCs w:val="28"/>
        </w:rPr>
        <w:t>Контроль за</w:t>
      </w:r>
      <w:proofErr w:type="gramEnd"/>
      <w:r w:rsidRPr="00264014">
        <w:rPr>
          <w:color w:val="000000"/>
          <w:sz w:val="28"/>
          <w:szCs w:val="28"/>
        </w:rPr>
        <w:t xml:space="preserve"> формированием </w:t>
      </w:r>
      <w:r w:rsidRPr="00264014">
        <w:rPr>
          <w:b/>
          <w:color w:val="000000"/>
          <w:sz w:val="28"/>
          <w:szCs w:val="28"/>
        </w:rPr>
        <w:t xml:space="preserve">грамматических навыков </w:t>
      </w:r>
      <w:r w:rsidRPr="00264014">
        <w:rPr>
          <w:color w:val="000000"/>
          <w:sz w:val="28"/>
          <w:szCs w:val="28"/>
        </w:rPr>
        <w:t>также осуществляется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</w:t>
      </w:r>
      <w:proofErr w:type="spellStart"/>
      <w:r w:rsidRPr="00264014">
        <w:rPr>
          <w:color w:val="000000"/>
          <w:sz w:val="28"/>
          <w:szCs w:val="28"/>
        </w:rPr>
        <w:t>ProgressCheck</w:t>
      </w:r>
      <w:proofErr w:type="spellEnd"/>
      <w:r w:rsidRPr="00264014">
        <w:rPr>
          <w:color w:val="000000"/>
          <w:sz w:val="28"/>
          <w:szCs w:val="28"/>
        </w:rPr>
        <w:t>».</w:t>
      </w:r>
    </w:p>
    <w:p w:rsidR="00CE3E42" w:rsidRPr="00264014" w:rsidRDefault="00CE3E42" w:rsidP="00CE3E42">
      <w:pPr>
        <w:pStyle w:val="a9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навыков </w:t>
      </w:r>
      <w:proofErr w:type="spellStart"/>
      <w:r w:rsidRPr="00264014">
        <w:rPr>
          <w:color w:val="000000"/>
          <w:sz w:val="28"/>
          <w:szCs w:val="28"/>
        </w:rPr>
        <w:t>а</w:t>
      </w:r>
      <w:r w:rsidRPr="00264014">
        <w:rPr>
          <w:b/>
          <w:color w:val="000000"/>
          <w:sz w:val="28"/>
          <w:szCs w:val="28"/>
        </w:rPr>
        <w:t>удирования</w:t>
      </w:r>
      <w:proofErr w:type="spellEnd"/>
      <w:r w:rsidR="002754AC">
        <w:rPr>
          <w:b/>
          <w:color w:val="000000"/>
          <w:sz w:val="28"/>
          <w:szCs w:val="28"/>
        </w:rPr>
        <w:t xml:space="preserve"> </w:t>
      </w:r>
      <w:r w:rsidRPr="00264014">
        <w:rPr>
          <w:color w:val="000000"/>
          <w:sz w:val="28"/>
          <w:szCs w:val="28"/>
        </w:rPr>
        <w:t xml:space="preserve">текстов на английском языке также предусмотрен в учебнике. Тексты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построены в основном на известном детям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звучания текста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не превышает 3-5 минут в нормальном темпе в исполнении носителей английского языка.</w:t>
      </w:r>
    </w:p>
    <w:p w:rsidR="00CE3E42" w:rsidRPr="00264014" w:rsidRDefault="00CE3E42" w:rsidP="00CE3E42">
      <w:pPr>
        <w:pStyle w:val="a9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навыков чтения </w:t>
      </w:r>
      <w:r w:rsidRPr="00264014">
        <w:rPr>
          <w:color w:val="000000"/>
          <w:sz w:val="28"/>
          <w:szCs w:val="28"/>
        </w:rPr>
        <w:t xml:space="preserve">предусматривает различные </w:t>
      </w:r>
      <w:proofErr w:type="spellStart"/>
      <w:r w:rsidRPr="00264014">
        <w:rPr>
          <w:color w:val="000000"/>
          <w:sz w:val="28"/>
          <w:szCs w:val="28"/>
        </w:rPr>
        <w:t>послетекстовые</w:t>
      </w:r>
      <w:proofErr w:type="spellEnd"/>
      <w:r w:rsidRPr="00264014">
        <w:rPr>
          <w:color w:val="000000"/>
          <w:sz w:val="28"/>
          <w:szCs w:val="28"/>
        </w:rPr>
        <w:t xml:space="preserve"> задания:</w:t>
      </w:r>
    </w:p>
    <w:p w:rsidR="00CE3E42" w:rsidRPr="00264014" w:rsidRDefault="00CE3E42" w:rsidP="00CE3E42">
      <w:pPr>
        <w:pStyle w:val="a9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ответы на вопросы;</w:t>
      </w:r>
    </w:p>
    <w:p w:rsidR="00CE3E42" w:rsidRDefault="00CE3E42" w:rsidP="00CE3E42">
      <w:pPr>
        <w:pStyle w:val="a9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выбор правильного варианта окончания данно</w:t>
      </w:r>
      <w:r>
        <w:rPr>
          <w:sz w:val="28"/>
          <w:szCs w:val="28"/>
        </w:rPr>
        <w:t xml:space="preserve">го предложения из </w:t>
      </w:r>
      <w:proofErr w:type="gramStart"/>
      <w:r>
        <w:rPr>
          <w:sz w:val="28"/>
          <w:szCs w:val="28"/>
        </w:rPr>
        <w:t>предложенных</w:t>
      </w:r>
      <w:proofErr w:type="gramEnd"/>
      <w:r>
        <w:rPr>
          <w:sz w:val="28"/>
          <w:szCs w:val="28"/>
        </w:rPr>
        <w:t>;</w:t>
      </w:r>
    </w:p>
    <w:p w:rsidR="00CE3E42" w:rsidRDefault="00CE3E42" w:rsidP="00CE3E42">
      <w:pPr>
        <w:pStyle w:val="a9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 xml:space="preserve">- поиск </w:t>
      </w:r>
      <w:proofErr w:type="spellStart"/>
      <w:r w:rsidRPr="00264014">
        <w:rPr>
          <w:sz w:val="28"/>
          <w:szCs w:val="28"/>
        </w:rPr>
        <w:t>верной\неверной</w:t>
      </w:r>
      <w:proofErr w:type="spellEnd"/>
      <w:r w:rsidRPr="00264014">
        <w:rPr>
          <w:sz w:val="28"/>
          <w:szCs w:val="28"/>
        </w:rPr>
        <w:t xml:space="preserve"> информации и т.д.</w:t>
      </w:r>
    </w:p>
    <w:p w:rsidR="00CE3E42" w:rsidRPr="00C90A82" w:rsidRDefault="00CE3E42" w:rsidP="00CE3E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2754AC" w:rsidRDefault="002754AC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Тематическое планирование курса (9 класс)</w:t>
      </w:r>
    </w:p>
    <w:p w:rsidR="002754AC" w:rsidRPr="002754AC" w:rsidRDefault="002754AC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6663"/>
        <w:gridCol w:w="3827"/>
      </w:tblGrid>
      <w:tr w:rsidR="002754AC" w:rsidRPr="00F946A1" w:rsidTr="00687BAB">
        <w:trPr>
          <w:cantSplit/>
          <w:trHeight w:val="306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</w:tr>
      <w:tr w:rsidR="002754AC" w:rsidRPr="00F946A1" w:rsidTr="00687BAB">
        <w:tc>
          <w:tcPr>
            <w:tcW w:w="11165" w:type="dxa"/>
            <w:gridSpan w:val="3"/>
          </w:tcPr>
          <w:p w:rsidR="002754AC" w:rsidRPr="00F946A1" w:rsidRDefault="002754AC" w:rsidP="00687BA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1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(27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 1. «FAMILIES AND FRIENDS: ARE WE HAPPY TAGETHER? »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1 Семья и друзья. Счастливы вместе?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Каникул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время приключений и открытий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Упр.5 стр.9 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Диалоги о каникулах. Каникулы – прекрасная пора!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написать личное письмо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Где и как подросток может провести каникулы Видовременные формы глагола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3,5 стр.4-5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Делимся впечатлениями о каникулах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Составить диалог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Различные виды отдыха. Входная контрольная работа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лексику</w:t>
            </w:r>
          </w:p>
        </w:tc>
      </w:tr>
      <w:tr w:rsidR="002754AC" w:rsidRPr="00F946A1" w:rsidTr="00687BAB">
        <w:tc>
          <w:tcPr>
            <w:tcW w:w="11165" w:type="dxa"/>
            <w:gridSpan w:val="3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2. «Family and friends? No problem!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(7 уроков)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2 «Семья и друзья – нет проблем!»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Проблемы подростков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Причины недопонимания между детьми и родителями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Упр.30 стр.21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Роль семьи в жизни подростков. Трудный выбор подростков: семья или друзья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663" w:type="dxa"/>
            <w:tcBorders>
              <w:right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Как стать идеальным другом? Планы на неделю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Рассказ по 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«Каким должен быть хороший друг?»</w:t>
            </w:r>
          </w:p>
        </w:tc>
      </w:tr>
      <w:tr w:rsidR="002754AC" w:rsidRPr="00F946A1" w:rsidTr="00687BAB">
        <w:trPr>
          <w:trHeight w:val="476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663" w:type="dxa"/>
            <w:tcBorders>
              <w:right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Зачем нужны друзья? Диалоги по теме «Дружба»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43 стр. 26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аписать завершение истории, упр. 44 стр.27</w:t>
            </w:r>
          </w:p>
        </w:tc>
      </w:tr>
      <w:tr w:rsidR="002754AC" w:rsidRPr="00F946A1" w:rsidTr="00687BAB">
        <w:trPr>
          <w:trHeight w:val="257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«Дружба между мальчиками и девочками»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Упр.52,53 стр.29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Как стать идеальным другом. Учимся писать эссе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Написать эссе</w:t>
            </w:r>
          </w:p>
        </w:tc>
      </w:tr>
      <w:tr w:rsidR="002754AC" w:rsidRPr="00F946A1" w:rsidTr="00687BAB">
        <w:tc>
          <w:tcPr>
            <w:tcW w:w="11165" w:type="dxa"/>
            <w:gridSpan w:val="3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Section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3. «</w:t>
            </w:r>
            <w:proofErr w:type="spellStart"/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Isiteasytoliveapartfromthe</w:t>
            </w:r>
            <w:proofErr w:type="spellEnd"/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family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»?(4 уроков)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3 «Легко ли жить вдали от семьи?»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Самостоятельность и независимость в принятии решения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74 стр. 35 выучить диалог наизусть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Достоинства и недостатки совместного проживания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Упр.78 стр.37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Разные модели поведения, черты характера. Разговор по телефону – правила этикета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rPr>
          <w:trHeight w:val="184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«Правила совместного проживания со сверстниками»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11165" w:type="dxa"/>
            <w:gridSpan w:val="3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4. «Spending time together » (2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4   «Проводим время вместе»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Организация досуга: отдых на природе, совместное посещение автошоу, рок - концерта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</w:p>
        </w:tc>
      </w:tr>
      <w:tr w:rsidR="002754AC" w:rsidRPr="00F946A1" w:rsidTr="00687BAB">
        <w:trPr>
          <w:trHeight w:val="333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Обмен впечатлениями. Как мы проводим свободное время?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</w:p>
        </w:tc>
      </w:tr>
      <w:tr w:rsidR="002754AC" w:rsidRPr="00F946A1" w:rsidTr="00687BAB">
        <w:tc>
          <w:tcPr>
            <w:tcW w:w="11165" w:type="dxa"/>
            <w:gridSpan w:val="3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5. «Out and about Moscow» (3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5 «Поездка в Москву»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Родная страна. Пассивный залог. 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Экскурсия для иностранных гостей. Места проведения досуга: театр, цирк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карточка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«Моя малая Родина»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11165" w:type="dxa"/>
            <w:gridSpan w:val="3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6. «Do you mind TV or video?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(6 уроков)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6 «Телевидение или видео?»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End"/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Молодёжь и искусство: кино и телевидение: за и против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У. 126 стр. 54 написать эссе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Фильмы и программы на телевидении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ак создать интересный фильм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2-3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тр. 22 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Мир увлечений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Подготовиться к кон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аботе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«Семья и друзья»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Стр. 57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Анализ контрольной работы. 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грамматику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rPr>
          <w:trHeight w:val="1160"/>
        </w:trPr>
        <w:tc>
          <w:tcPr>
            <w:tcW w:w="11165" w:type="dxa"/>
            <w:gridSpan w:val="3"/>
            <w:tcBorders>
              <w:bottom w:val="single" w:sz="4" w:space="0" w:color="000000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UNIT 2. «It’s a big world! </w:t>
            </w:r>
            <w:proofErr w:type="spellStart"/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Starttravelingnow</w:t>
            </w:r>
            <w:proofErr w:type="spellEnd"/>
            <w:proofErr w:type="gramStart"/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!»</w:t>
            </w:r>
            <w:proofErr w:type="gramEnd"/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(17часов)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Style w:val="a6"/>
                <w:rFonts w:ascii="Times New Roman" w:hAnsi="Times New Roman"/>
                <w:b/>
                <w:sz w:val="20"/>
                <w:szCs w:val="20"/>
              </w:rPr>
              <w:t>Это большой мир – начни путешествовать!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1. «Why do people travel?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(5уроков)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7 "Для чего люди путешествуют?"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Транспорт вчера и сегодня. Виды транспорта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Упр.5 стр.62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Путешествие как способ познать мир. Загадки нашей планеты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упр.13 стр.64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Из истории путешествий: трагедия «Титаника». Артикль с географическими названиями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.19</w:t>
            </w: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с.66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Путешествие по пиратской карте. Известные путешественники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rPr>
          <w:trHeight w:val="229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«Происхождение географических названий»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2. «Is it easier to travel nowadays?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(5 уроков)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8 "Легко ли путешествовать в наши дни?"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Организованный и самостоятельный туризм. Возвратные местоимения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Упр.40 стр. 72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Сборы в дорогу. Модальные глаголы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Упр.47стр. 76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Советы путешественнику: поведение в аэропорту, самолёте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упр.57стр.79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Заполнение декларации и других дорожных документов. Диалоги в аэропорту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Диалог наизусть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«Путешествия»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Section 3. «Is traveling worth the effort and money»?(2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pStyle w:val="Standard"/>
              <w:jc w:val="center"/>
              <w:rPr>
                <w:rFonts w:cs="Times New Roman"/>
                <w:b/>
                <w:sz w:val="20"/>
              </w:rPr>
            </w:pPr>
            <w:r w:rsidRPr="00F946A1">
              <w:rPr>
                <w:rFonts w:cs="Times New Roman"/>
                <w:b/>
                <w:sz w:val="20"/>
              </w:rPr>
              <w:lastRenderedPageBreak/>
              <w:t>Раздел 9  «Стоит ли путешествие затраченных сил?»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Возможности отдыха молодых людей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78 стр. 88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«Впечатления от поездки»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Section 4. «We are in the global village» (5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уроков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10  «Глобализация»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Страны мира. Россия, Великобритания, Америка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Сообщение о странах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Государственная символика: флаг, герб, гимн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.100</w:t>
            </w:r>
            <w:r w:rsidRPr="00F946A1">
              <w:rPr>
                <w:rFonts w:cs="Times New Roman"/>
                <w:sz w:val="20"/>
              </w:rPr>
              <w:t>стр.95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Флористические символы. Знание народо</w:t>
            </w:r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ключ к взаимопониманию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грамматику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«Это большой мир - начни путешествовать!» 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Глобализация. Анализ контрольной работы. 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rPr>
          <w:trHeight w:val="920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3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 3. «</w:t>
            </w:r>
            <w:proofErr w:type="spellStart"/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Canwelearnto</w:t>
            </w:r>
            <w:proofErr w:type="spellEnd"/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live in a peace”? (25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1. «What is a conflict?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(7уроков)</w:t>
            </w:r>
          </w:p>
          <w:p w:rsidR="002754AC" w:rsidRPr="00F946A1" w:rsidRDefault="002754AC" w:rsidP="00687BAB">
            <w:pPr>
              <w:pStyle w:val="Standard"/>
              <w:jc w:val="center"/>
              <w:rPr>
                <w:rFonts w:cs="Times New Roman"/>
                <w:b/>
                <w:sz w:val="20"/>
              </w:rPr>
            </w:pPr>
            <w:r w:rsidRPr="00F946A1">
              <w:rPr>
                <w:rFonts w:cs="Times New Roman"/>
                <w:b/>
                <w:sz w:val="20"/>
              </w:rPr>
              <w:t>Раздел  12 "Что такое конфликт?"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Семейные конфликты. Инфинитив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 8,9 стр.105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«Разрыв поколений»: причины, последствия. Косвенная речь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20,21 стр.108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Причины семейных конфликтов. Сослагательное наклонение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Упр.34 </w:t>
            </w:r>
            <w:proofErr w:type="spellStart"/>
            <w:proofErr w:type="gram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 112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Конфликт человека и природы. Экологические проблемы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Упр.42 стр.115</w:t>
            </w:r>
          </w:p>
        </w:tc>
      </w:tr>
      <w:tr w:rsidR="002754AC" w:rsidRPr="00F946A1" w:rsidTr="00687BAB">
        <w:trPr>
          <w:trHeight w:val="199"/>
        </w:trPr>
        <w:tc>
          <w:tcPr>
            <w:tcW w:w="675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Изречения великих людей на тему «Конфликт». Классическая литература о конфликтах…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Упр.47 стр.116-117</w:t>
            </w:r>
          </w:p>
        </w:tc>
      </w:tr>
      <w:tr w:rsidR="002754AC" w:rsidRPr="00F946A1" w:rsidTr="00687BAB">
        <w:trPr>
          <w:trHeight w:val="216"/>
        </w:trPr>
        <w:tc>
          <w:tcPr>
            <w:tcW w:w="675" w:type="dxa"/>
            <w:tcBorders>
              <w:top w:val="single" w:sz="4" w:space="0" w:color="auto"/>
              <w:bottom w:val="single" w:sz="4" w:space="0" w:color="000000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000000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Может ли правда и ложь стать причиной конфликта?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упр.50стр.117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«Конфликт и пути его разрешения»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Section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 «</w:t>
            </w:r>
            <w:proofErr w:type="spellStart"/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Conflictresolution</w:t>
            </w:r>
            <w:proofErr w:type="spellEnd"/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» (6 уроков)</w:t>
            </w:r>
          </w:p>
          <w:p w:rsidR="002754AC" w:rsidRPr="00F946A1" w:rsidRDefault="002754AC" w:rsidP="00687BAB">
            <w:pPr>
              <w:pStyle w:val="Standard"/>
              <w:jc w:val="center"/>
              <w:rPr>
                <w:rFonts w:cs="Times New Roman"/>
                <w:b/>
                <w:sz w:val="20"/>
              </w:rPr>
            </w:pPr>
            <w:r w:rsidRPr="00F946A1">
              <w:rPr>
                <w:rFonts w:cs="Times New Roman"/>
                <w:b/>
                <w:sz w:val="20"/>
              </w:rPr>
              <w:t>Раздел 13 "Разрешение конфликтов"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Нахождение взаимопонимания между братьями и сёстрами. Советы для решения конфликта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упр.56стр.120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Пять шагов к решению конфликта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стр.122 </w:t>
            </w: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выуч</w:t>
            </w:r>
            <w:proofErr w:type="spellEnd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Конфликты и проблемы в школе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Упр.73 стр.124</w:t>
            </w:r>
          </w:p>
        </w:tc>
      </w:tr>
      <w:tr w:rsidR="002754AC" w:rsidRPr="00F946A1" w:rsidTr="00687BAB">
        <w:trPr>
          <w:trHeight w:val="145"/>
        </w:trPr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Пути предотвращения конфликтов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</w:t>
            </w:r>
            <w:r w:rsidRPr="00F946A1">
              <w:rPr>
                <w:rFonts w:cs="Times New Roman"/>
                <w:sz w:val="20"/>
              </w:rPr>
              <w:t>81стр.127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«Письмо в молодёжный журнал»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Советы сверстников. Курение: за и против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Упр.90 стр.130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Section 3. «Be tolerant and you will prevent conflicts» (12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уроков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pStyle w:val="Standard"/>
              <w:jc w:val="center"/>
              <w:rPr>
                <w:rFonts w:cs="Times New Roman"/>
                <w:b/>
                <w:sz w:val="20"/>
              </w:rPr>
            </w:pPr>
            <w:r w:rsidRPr="00F946A1">
              <w:rPr>
                <w:rFonts w:cs="Times New Roman"/>
                <w:b/>
                <w:sz w:val="20"/>
              </w:rPr>
              <w:t xml:space="preserve">Раздел 14 "Будь </w:t>
            </w:r>
            <w:proofErr w:type="gramStart"/>
            <w:r w:rsidRPr="00F946A1">
              <w:rPr>
                <w:rFonts w:cs="Times New Roman"/>
                <w:b/>
                <w:sz w:val="20"/>
              </w:rPr>
              <w:t>толерантным</w:t>
            </w:r>
            <w:proofErr w:type="gramEnd"/>
            <w:r w:rsidRPr="00F946A1">
              <w:rPr>
                <w:rFonts w:cs="Times New Roman"/>
                <w:b/>
                <w:sz w:val="20"/>
              </w:rPr>
              <w:t xml:space="preserve"> и ты избежишь конфликтов"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Декларация прав человека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97 стр.132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Планета Земля без войн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</w:t>
            </w:r>
            <w:r w:rsidRPr="00F946A1">
              <w:rPr>
                <w:rFonts w:cs="Times New Roman"/>
                <w:sz w:val="20"/>
              </w:rPr>
              <w:t>105стр.134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Земля без войн возможно ли это?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107стр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Права детей и подростков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</w:t>
            </w:r>
            <w:r w:rsidRPr="00F946A1">
              <w:rPr>
                <w:rFonts w:cs="Times New Roman"/>
                <w:sz w:val="20"/>
              </w:rPr>
              <w:t>112стр.136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«Военный конфликты 20 века»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Влияние знания людей и культуры страны на отношения к ней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118,119стр</w:t>
            </w:r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Что такое толерантность?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Упр.121стр.139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Урок толерантности</w:t>
            </w:r>
            <w:proofErr w:type="gramStart"/>
            <w:r w:rsidRPr="00F946A1">
              <w:rPr>
                <w:rFonts w:cs="Times New Roman"/>
                <w:sz w:val="20"/>
              </w:rPr>
              <w:t xml:space="preserve"> .</w:t>
            </w:r>
            <w:proofErr w:type="gramEnd"/>
            <w:r w:rsidRPr="00F946A1">
              <w:rPr>
                <w:rFonts w:cs="Times New Roman"/>
                <w:sz w:val="20"/>
              </w:rPr>
              <w:t>Толерантность или конформизм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 126стр.140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Толерантность и терпимость. Сослагательное наклонение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.1</w:t>
            </w:r>
            <w:r w:rsidRPr="00F946A1">
              <w:rPr>
                <w:rFonts w:cs="Times New Roman"/>
                <w:sz w:val="20"/>
              </w:rPr>
              <w:t>33стр.142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Советы как быть толерантным. Истории из жизни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</w:t>
            </w:r>
            <w:r w:rsidRPr="00F946A1">
              <w:rPr>
                <w:rFonts w:cs="Times New Roman"/>
                <w:sz w:val="20"/>
              </w:rPr>
              <w:t>141стр.145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по теме «Можем ли мы научиться жить в мире?»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Анализ контрольной работы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4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(24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часа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 4. «Make your choice, make your life! »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1. «It’s time to think about your future career» (8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уроков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15 "Время подумать о будущей профессии"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Пути получения образования. Модальные глаголы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 4 стр.154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Пути получения образования. Зачем нужна старшая школа?</w:t>
            </w:r>
          </w:p>
        </w:tc>
        <w:tc>
          <w:tcPr>
            <w:tcW w:w="3827" w:type="dxa"/>
            <w:tcBorders>
              <w:top w:val="nil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Описать ситуации по картинкам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Проблема выбора профессии подростками России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упр.7 стр.155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Проблемы выбора профессии подростками Великобритании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Упр.10 стр.156-157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Популярные современные профессии. Планы на будущее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Упр.13 стр. 158 составить диалог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Составление резюме. Как вести себя на собеседовании?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резюме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Роль английского языка в моей будущей профессии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упр.28стр.164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«Моя будущая профессия»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слова</w:t>
            </w:r>
          </w:p>
        </w:tc>
      </w:tr>
      <w:tr w:rsidR="002754AC" w:rsidRPr="00F946A1" w:rsidTr="00687BAB">
        <w:trPr>
          <w:trHeight w:val="120"/>
        </w:trPr>
        <w:tc>
          <w:tcPr>
            <w:tcW w:w="675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2. «Why are stereotypes harmful?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(4 урока)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17 "Почему опасны стереотипы?"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rPr>
          <w:trHeight w:val="105"/>
        </w:trPr>
        <w:tc>
          <w:tcPr>
            <w:tcW w:w="675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Стереотипы, которые мешают жить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 36стр.167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Учимся быть корректными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</w:t>
            </w:r>
            <w:r w:rsidRPr="00F946A1">
              <w:rPr>
                <w:rFonts w:cs="Times New Roman"/>
                <w:sz w:val="20"/>
              </w:rPr>
              <w:t>47стр.171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Политическая корректность в отношениях людей разных национальностей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упр.50стр.171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Политическая корректность в отношениях с людьми-инвалидами и в отношении к старшему поколению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proofErr w:type="spellStart"/>
            <w:r w:rsidRPr="00F946A1">
              <w:rPr>
                <w:rFonts w:cs="Times New Roman"/>
                <w:sz w:val="20"/>
              </w:rPr>
              <w:t>упр</w:t>
            </w:r>
            <w:proofErr w:type="spellEnd"/>
            <w:r w:rsidRPr="00F946A1">
              <w:rPr>
                <w:rFonts w:cs="Times New Roman"/>
                <w:sz w:val="20"/>
                <w:lang w:val="en-US"/>
              </w:rPr>
              <w:t>.</w:t>
            </w:r>
            <w:r w:rsidRPr="00F946A1">
              <w:rPr>
                <w:rFonts w:cs="Times New Roman"/>
                <w:sz w:val="20"/>
              </w:rPr>
              <w:t>49стр.171</w:t>
            </w:r>
          </w:p>
        </w:tc>
      </w:tr>
      <w:tr w:rsidR="002754AC" w:rsidRPr="00F946A1" w:rsidTr="00687BAB">
        <w:trPr>
          <w:trHeight w:val="120"/>
        </w:trPr>
        <w:tc>
          <w:tcPr>
            <w:tcW w:w="675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3. «Are extreme sports fun to you?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(3урока)</w:t>
            </w:r>
          </w:p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Раздел 18  «Экстремальные виды спорта – это для тебя?»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rPr>
          <w:trHeight w:val="105"/>
        </w:trPr>
        <w:tc>
          <w:tcPr>
            <w:tcW w:w="675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Экстремальные виды спорта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упр.58стр.174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Экстремальные виды спорта: удовольствие и последствия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упр.64стр.176</w:t>
            </w:r>
          </w:p>
        </w:tc>
      </w:tr>
      <w:tr w:rsidR="002754AC" w:rsidRPr="00F946A1" w:rsidTr="00687BAB">
        <w:trPr>
          <w:trHeight w:val="249"/>
        </w:trPr>
        <w:tc>
          <w:tcPr>
            <w:tcW w:w="675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«Спорт для здоровья»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Повторить слова</w:t>
            </w:r>
          </w:p>
        </w:tc>
      </w:tr>
      <w:tr w:rsidR="002754AC" w:rsidRPr="00F946A1" w:rsidTr="00687BAB">
        <w:trPr>
          <w:trHeight w:val="195"/>
        </w:trPr>
        <w:tc>
          <w:tcPr>
            <w:tcW w:w="675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Section 4. «Do you have the right to be different? » </w:t>
            </w:r>
            <w:r w:rsidRPr="00F946A1">
              <w:rPr>
                <w:rFonts w:ascii="Times New Roman" w:hAnsi="Times New Roman" w:cs="Times New Roman"/>
                <w:b/>
                <w:sz w:val="20"/>
                <w:szCs w:val="20"/>
              </w:rPr>
              <w:t>(9уроков)</w:t>
            </w:r>
          </w:p>
          <w:p w:rsidR="002754AC" w:rsidRPr="00F946A1" w:rsidRDefault="002754AC" w:rsidP="00687BAB">
            <w:pPr>
              <w:pStyle w:val="Standard"/>
              <w:jc w:val="center"/>
              <w:rPr>
                <w:rFonts w:cs="Times New Roman"/>
                <w:b/>
                <w:sz w:val="20"/>
              </w:rPr>
            </w:pPr>
            <w:r w:rsidRPr="00F946A1">
              <w:rPr>
                <w:rFonts w:cs="Times New Roman"/>
                <w:b/>
                <w:sz w:val="20"/>
              </w:rPr>
              <w:t>Раздел 19 "Имеешь ли ты право быть особенным?"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Быть непохожими и жить в гармонии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упр.71 стр.178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Молодёжная культура, музыка, мода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.2,3 </w:t>
            </w:r>
            <w:proofErr w:type="spellStart"/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F94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.79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Взгляни на мир с оптимизмом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неправильные глаголы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Контрольная работа по теме «Сделай свой выбор»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Записи в тетрадях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Анализ контрольной работы.  Работа над ошибками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Викторина «Молодежные субкультуры»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Подготовиться к контрольной работе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Standard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Итоговая контрольная работа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лексику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default-paragraph-style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Анализ контрольной работы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Повторить грамматику</w:t>
            </w:r>
          </w:p>
        </w:tc>
      </w:tr>
      <w:tr w:rsidR="002754AC" w:rsidRPr="00F946A1" w:rsidTr="00687BAB">
        <w:tc>
          <w:tcPr>
            <w:tcW w:w="675" w:type="dxa"/>
          </w:tcPr>
          <w:p w:rsidR="002754AC" w:rsidRPr="00F946A1" w:rsidRDefault="002754AC" w:rsidP="0068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6A1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663" w:type="dxa"/>
          </w:tcPr>
          <w:p w:rsidR="002754AC" w:rsidRPr="00F946A1" w:rsidRDefault="002754AC" w:rsidP="00687BAB">
            <w:pPr>
              <w:pStyle w:val="default-paragraph-style"/>
              <w:rPr>
                <w:rFonts w:cs="Times New Roman"/>
                <w:sz w:val="20"/>
              </w:rPr>
            </w:pPr>
            <w:r w:rsidRPr="00F946A1">
              <w:rPr>
                <w:rFonts w:cs="Times New Roman"/>
                <w:sz w:val="20"/>
              </w:rPr>
              <w:t>Обобщающее повторение</w:t>
            </w:r>
          </w:p>
        </w:tc>
        <w:tc>
          <w:tcPr>
            <w:tcW w:w="3827" w:type="dxa"/>
          </w:tcPr>
          <w:p w:rsidR="002754AC" w:rsidRPr="00F946A1" w:rsidRDefault="002754AC" w:rsidP="00687B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54AC" w:rsidRDefault="002754AC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  <w:lang w:val="en-US"/>
        </w:rPr>
      </w:pPr>
    </w:p>
    <w:p w:rsidR="002754AC" w:rsidRDefault="002754AC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  <w:lang w:val="en-US"/>
        </w:rPr>
      </w:pPr>
    </w:p>
    <w:p w:rsidR="00CE3E42" w:rsidRPr="00AD31E6" w:rsidRDefault="00CE3E42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AD31E6">
        <w:rPr>
          <w:rFonts w:ascii="Times New Roman" w:hAnsi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  <w:bookmarkStart w:id="0" w:name="_GoBack"/>
      <w:bookmarkEnd w:id="0"/>
    </w:p>
    <w:p w:rsidR="00CE3E42" w:rsidRPr="00F55171" w:rsidRDefault="00CE3E42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CE3E42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Просвещение, 2011. – 144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- </w:t>
      </w: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(Стандарты второго поколения). </w:t>
      </w:r>
    </w:p>
    <w:p w:rsidR="00CE3E42" w:rsidRPr="005A7BC0" w:rsidRDefault="00CE3E42" w:rsidP="00CE3E42">
      <w:pPr>
        <w:pStyle w:val="aa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Новые государственные стандарты по иностранному языку: 2-11 классы/ Образование в документах и комментариях.- М.: АСТ. </w:t>
      </w:r>
      <w:proofErr w:type="spellStart"/>
      <w:r w:rsidRPr="005A7BC0">
        <w:rPr>
          <w:rFonts w:ascii="Times New Roman" w:hAnsi="Times New Roman"/>
          <w:sz w:val="28"/>
          <w:szCs w:val="28"/>
        </w:rPr>
        <w:t>Астрель</w:t>
      </w:r>
      <w:proofErr w:type="spellEnd"/>
      <w:r w:rsidRPr="005A7BC0">
        <w:rPr>
          <w:rFonts w:ascii="Times New Roman" w:hAnsi="Times New Roman"/>
          <w:sz w:val="28"/>
          <w:szCs w:val="28"/>
        </w:rPr>
        <w:t>, 2009,</w:t>
      </w:r>
    </w:p>
    <w:p w:rsidR="00CE3E42" w:rsidRPr="00123337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Общеевропейские компетенции владения иностранным языком: Изучение, преподавание, оценка. МГЛУ, 20</w:t>
      </w:r>
      <w:r>
        <w:rPr>
          <w:rFonts w:ascii="Times New Roman" w:hAnsi="Times New Roman"/>
          <w:sz w:val="28"/>
          <w:szCs w:val="28"/>
        </w:rPr>
        <w:t>10</w:t>
      </w:r>
    </w:p>
    <w:p w:rsidR="00CE3E42" w:rsidRPr="00123337" w:rsidRDefault="00CE3E42" w:rsidP="00CE3E42">
      <w:pPr>
        <w:pStyle w:val="aa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Программа курса английского языка для 2-11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12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5 классов.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7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8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Style w:val="FontStyle31"/>
          <w:sz w:val="28"/>
        </w:rPr>
        <w:lastRenderedPageBreak/>
        <w:t>Биболетова</w:t>
      </w:r>
      <w:proofErr w:type="spellEnd"/>
      <w:r w:rsidRPr="00123337">
        <w:rPr>
          <w:rStyle w:val="FontStyle31"/>
          <w:sz w:val="28"/>
        </w:rPr>
        <w:t xml:space="preserve"> М. З., </w:t>
      </w:r>
      <w:proofErr w:type="spellStart"/>
      <w:r w:rsidRPr="00123337">
        <w:rPr>
          <w:rStyle w:val="FontStyle31"/>
          <w:sz w:val="28"/>
        </w:rPr>
        <w:t>Бабушис</w:t>
      </w:r>
      <w:proofErr w:type="spellEnd"/>
      <w:r w:rsidRPr="00123337">
        <w:rPr>
          <w:rStyle w:val="FontStyle31"/>
          <w:sz w:val="28"/>
        </w:rPr>
        <w:t xml:space="preserve"> Е.Е., Кларк О.И., Морозова А.Н., </w:t>
      </w:r>
      <w:proofErr w:type="spellStart"/>
      <w:r w:rsidRPr="00123337">
        <w:rPr>
          <w:rStyle w:val="FontStyle31"/>
          <w:sz w:val="28"/>
        </w:rPr>
        <w:t>СоловьеваИ</w:t>
      </w:r>
      <w:proofErr w:type="gramStart"/>
      <w:r w:rsidRPr="00123337">
        <w:rPr>
          <w:rStyle w:val="FontStyle31"/>
          <w:sz w:val="28"/>
        </w:rPr>
        <w:t>,Ю</w:t>
      </w:r>
      <w:proofErr w:type="gramEnd"/>
      <w:r w:rsidRPr="00123337">
        <w:rPr>
          <w:rStyle w:val="FontStyle31"/>
          <w:sz w:val="28"/>
        </w:rPr>
        <w:t>.</w:t>
      </w:r>
      <w:r w:rsidRPr="00123337">
        <w:rPr>
          <w:rFonts w:ascii="Times New Roman" w:hAnsi="Times New Roman"/>
          <w:sz w:val="28"/>
          <w:szCs w:val="28"/>
        </w:rPr>
        <w:t>Книга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для учителя к учебнику «Английский язык» для 9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 xml:space="preserve">. 112 </w:t>
      </w:r>
      <w:proofErr w:type="gramStart"/>
      <w:r w:rsidRPr="00123337">
        <w:rPr>
          <w:rFonts w:ascii="Times New Roman" w:hAnsi="Times New Roman"/>
          <w:sz w:val="28"/>
          <w:szCs w:val="28"/>
        </w:rPr>
        <w:t>с</w:t>
      </w:r>
      <w:proofErr w:type="gramEnd"/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Проверочные работы: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.</w:t>
      </w:r>
      <w:r w:rsidR="002754AC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Основная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123337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Default="00CE3E42" w:rsidP="00CE3E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CE3E42" w:rsidRPr="00216514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5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CE3E42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</w:t>
      </w:r>
      <w:r w:rsidRPr="00F55171">
        <w:rPr>
          <w:rFonts w:ascii="Times New Roman" w:hAnsi="Times New Roman"/>
          <w:sz w:val="28"/>
          <w:szCs w:val="28"/>
        </w:rPr>
        <w:lastRenderedPageBreak/>
        <w:t xml:space="preserve">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6 класса общеобразовательных учреждений. – Обнинск: Титул, 2014</w:t>
      </w:r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7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CE3E42" w:rsidRPr="00216514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9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Сборник упражнений: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55171">
        <w:rPr>
          <w:rFonts w:ascii="Times New Roman" w:hAnsi="Times New Roman"/>
          <w:b/>
          <w:bCs/>
          <w:sz w:val="28"/>
          <w:szCs w:val="28"/>
        </w:rPr>
        <w:t>Электронные ресурсы</w:t>
      </w:r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Обучающая компьютерная программа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EnjoyListeningandPlaying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1 </w:t>
      </w:r>
      <w:proofErr w:type="spellStart"/>
      <w:r w:rsidRPr="00F55171">
        <w:rPr>
          <w:rFonts w:ascii="Times New Roman" w:hAnsi="Times New Roman"/>
          <w:sz w:val="28"/>
          <w:szCs w:val="28"/>
        </w:rPr>
        <w:t>элект</w:t>
      </w:r>
      <w:proofErr w:type="spellEnd"/>
      <w:r w:rsidRPr="00F55171">
        <w:rPr>
          <w:rFonts w:ascii="Times New Roman" w:hAnsi="Times New Roman"/>
          <w:sz w:val="28"/>
          <w:szCs w:val="28"/>
        </w:rPr>
        <w:t>. опт</w:t>
      </w:r>
      <w:proofErr w:type="gramStart"/>
      <w:r w:rsidRPr="00F55171">
        <w:rPr>
          <w:rFonts w:ascii="Times New Roman" w:hAnsi="Times New Roman"/>
          <w:sz w:val="28"/>
          <w:szCs w:val="28"/>
        </w:rPr>
        <w:t>.</w:t>
      </w:r>
      <w:proofErr w:type="gramEnd"/>
      <w:r w:rsidRPr="00F551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71">
        <w:rPr>
          <w:rFonts w:ascii="Times New Roman" w:hAnsi="Times New Roman"/>
          <w:sz w:val="28"/>
          <w:szCs w:val="28"/>
        </w:rPr>
        <w:t>д</w:t>
      </w:r>
      <w:proofErr w:type="gramEnd"/>
      <w:r w:rsidRPr="00F55171">
        <w:rPr>
          <w:rFonts w:ascii="Times New Roman" w:hAnsi="Times New Roman"/>
          <w:sz w:val="28"/>
          <w:szCs w:val="28"/>
        </w:rPr>
        <w:t>иск CD ROM</w:t>
      </w:r>
    </w:p>
    <w:p w:rsidR="00CE3E42" w:rsidRPr="00F55171" w:rsidRDefault="00CE3E42" w:rsidP="00CE3E4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7" w:right="-45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 xml:space="preserve">Профессор Хиггинс. Английский без акцента (диск </w:t>
      </w:r>
      <w:r w:rsidRPr="00F55171">
        <w:rPr>
          <w:rFonts w:ascii="Times New Roman" w:hAnsi="Times New Roman"/>
          <w:sz w:val="28"/>
          <w:szCs w:val="28"/>
          <w:lang w:val="en-US"/>
        </w:rPr>
        <w:t>CDROM</w:t>
      </w:r>
      <w:r w:rsidRPr="00F55171">
        <w:rPr>
          <w:rFonts w:ascii="Times New Roman" w:hAnsi="Times New Roman"/>
          <w:sz w:val="28"/>
          <w:szCs w:val="28"/>
        </w:rPr>
        <w:t>)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55171">
        <w:rPr>
          <w:rFonts w:ascii="Times New Roman" w:hAnsi="Times New Roman"/>
          <w:b/>
          <w:bCs/>
          <w:sz w:val="28"/>
          <w:szCs w:val="28"/>
        </w:rPr>
        <w:t>Аудиоиздания</w:t>
      </w:r>
      <w:proofErr w:type="spellEnd"/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Аудиоприложение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к учебнику 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</w:t>
      </w:r>
      <w:r w:rsidRPr="00F55171">
        <w:rPr>
          <w:rFonts w:ascii="Times New Roman" w:hAnsi="Times New Roman"/>
          <w:sz w:val="28"/>
          <w:szCs w:val="28"/>
          <w:lang w:val="en-US"/>
        </w:rPr>
        <w:t>CD</w:t>
      </w:r>
      <w:r w:rsidRPr="00F55171">
        <w:rPr>
          <w:rFonts w:ascii="Times New Roman" w:hAnsi="Times New Roman"/>
          <w:sz w:val="28"/>
          <w:szCs w:val="28"/>
        </w:rPr>
        <w:t xml:space="preserve"> MP3</w:t>
      </w:r>
    </w:p>
    <w:p w:rsidR="00CE3E42" w:rsidRPr="00F55171" w:rsidRDefault="00CE3E42" w:rsidP="00CE3E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Пой и играй. Сборник песен  “</w:t>
      </w:r>
      <w:proofErr w:type="spellStart"/>
      <w:r w:rsidRPr="00F55171">
        <w:rPr>
          <w:rFonts w:ascii="Times New Roman" w:hAnsi="Times New Roman"/>
          <w:sz w:val="28"/>
          <w:szCs w:val="28"/>
        </w:rPr>
        <w:t>Game-songs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с аудиокассетой. - Обнинск: Титул, 2010 </w:t>
      </w:r>
    </w:p>
    <w:p w:rsidR="00CE3E42" w:rsidRPr="00F55171" w:rsidRDefault="00CE3E42" w:rsidP="00CE3E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E3E42" w:rsidRDefault="00CE3E42" w:rsidP="00CE3E42"/>
    <w:p w:rsidR="00CE3E42" w:rsidRDefault="00CE3E42"/>
    <w:sectPr w:rsidR="00CE3E42" w:rsidSect="00CE3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3A2F5E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</w:abstractNum>
  <w:abstractNum w:abstractNumId="1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F"/>
    <w:multiLevelType w:val="singleLevel"/>
    <w:tmpl w:val="0000000F"/>
    <w:name w:val="WW8Num2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0"/>
    <w:multiLevelType w:val="singleLevel"/>
    <w:tmpl w:val="00000010"/>
    <w:name w:val="WW8Num2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3"/>
    <w:multiLevelType w:val="singleLevel"/>
    <w:tmpl w:val="00000013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/>
      </w:rPr>
    </w:lvl>
  </w:abstractNum>
  <w:abstractNum w:abstractNumId="16">
    <w:nsid w:val="00000015"/>
    <w:multiLevelType w:val="singleLevel"/>
    <w:tmpl w:val="00000015"/>
    <w:name w:val="WW8Num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6"/>
    <w:multiLevelType w:val="singleLevel"/>
    <w:tmpl w:val="00000016"/>
    <w:name w:val="WW8Num3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8">
    <w:nsid w:val="00000017"/>
    <w:multiLevelType w:val="singleLevel"/>
    <w:tmpl w:val="00000017"/>
    <w:name w:val="WW8Num4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8"/>
    <w:multiLevelType w:val="singleLevel"/>
    <w:tmpl w:val="00000018"/>
    <w:name w:val="WW8Num4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>
    <w:nsid w:val="00000019"/>
    <w:multiLevelType w:val="singleLevel"/>
    <w:tmpl w:val="00000019"/>
    <w:name w:val="WW8Num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>
    <w:nsid w:val="0000001A"/>
    <w:multiLevelType w:val="singleLevel"/>
    <w:tmpl w:val="0000001A"/>
    <w:name w:val="WW8Num4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B"/>
    <w:multiLevelType w:val="singleLevel"/>
    <w:tmpl w:val="0000001B"/>
    <w:name w:val="WW8Num4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>
    <w:nsid w:val="0000001C"/>
    <w:multiLevelType w:val="singleLevel"/>
    <w:tmpl w:val="0000001C"/>
    <w:name w:val="WW8Num5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>
    <w:nsid w:val="0000001D"/>
    <w:multiLevelType w:val="singleLevel"/>
    <w:tmpl w:val="0000001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>
    <w:nsid w:val="0000001E"/>
    <w:multiLevelType w:val="singleLevel"/>
    <w:tmpl w:val="0000001E"/>
    <w:name w:val="WW8Num5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>
    <w:nsid w:val="0000001F"/>
    <w:multiLevelType w:val="multilevel"/>
    <w:tmpl w:val="0000001F"/>
    <w:name w:val="WW8Num54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21"/>
    <w:multiLevelType w:val="singleLevel"/>
    <w:tmpl w:val="00000021"/>
    <w:name w:val="WW8Num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>
    <w:nsid w:val="00000023"/>
    <w:multiLevelType w:val="singleLevel"/>
    <w:tmpl w:val="00000023"/>
    <w:name w:val="WW8Num5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>
    <w:nsid w:val="00000024"/>
    <w:multiLevelType w:val="singleLevel"/>
    <w:tmpl w:val="00000024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>
    <w:nsid w:val="00000025"/>
    <w:multiLevelType w:val="multilevel"/>
    <w:tmpl w:val="00000025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1">
    <w:nsid w:val="00000026"/>
    <w:multiLevelType w:val="singleLevel"/>
    <w:tmpl w:val="00000026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2">
    <w:nsid w:val="00000027"/>
    <w:multiLevelType w:val="singleLevel"/>
    <w:tmpl w:val="00000027"/>
    <w:name w:val="WW8Num6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>
    <w:nsid w:val="00000028"/>
    <w:multiLevelType w:val="singleLevel"/>
    <w:tmpl w:val="00000028"/>
    <w:name w:val="WW8Num6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>
    <w:nsid w:val="00000029"/>
    <w:multiLevelType w:val="singleLevel"/>
    <w:tmpl w:val="00000029"/>
    <w:name w:val="WW8Num6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319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>
    <w:nsid w:val="0000002B"/>
    <w:multiLevelType w:val="multilevel"/>
    <w:tmpl w:val="0000002B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8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9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0">
    <w:nsid w:val="37F872E6"/>
    <w:multiLevelType w:val="hybridMultilevel"/>
    <w:tmpl w:val="0FDA97D8"/>
    <w:lvl w:ilvl="0" w:tplc="3EC0BF3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466B2EC2"/>
    <w:multiLevelType w:val="hybridMultilevel"/>
    <w:tmpl w:val="731EC5D4"/>
    <w:lvl w:ilvl="0" w:tplc="E1AC064E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4C6622AA"/>
    <w:multiLevelType w:val="hybridMultilevel"/>
    <w:tmpl w:val="B70A778A"/>
    <w:lvl w:ilvl="0" w:tplc="6ED8C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D51C23"/>
    <w:multiLevelType w:val="hybridMultilevel"/>
    <w:tmpl w:val="E66A2FA8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4391CCD"/>
    <w:multiLevelType w:val="hybridMultilevel"/>
    <w:tmpl w:val="2E5CD3C8"/>
    <w:lvl w:ilvl="0" w:tplc="E1AC064E"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>
    <w:nsid w:val="651528D9"/>
    <w:multiLevelType w:val="hybridMultilevel"/>
    <w:tmpl w:val="C3460672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3043FB4"/>
    <w:multiLevelType w:val="hybridMultilevel"/>
    <w:tmpl w:val="34284F20"/>
    <w:lvl w:ilvl="0" w:tplc="E1AC064E">
      <w:numFmt w:val="bullet"/>
      <w:lvlText w:val="•"/>
      <w:lvlJc w:val="left"/>
      <w:pPr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7"/>
  </w:num>
  <w:num w:numId="5">
    <w:abstractNumId w:val="41"/>
  </w:num>
  <w:num w:numId="6">
    <w:abstractNumId w:val="45"/>
  </w:num>
  <w:num w:numId="7">
    <w:abstractNumId w:val="40"/>
  </w:num>
  <w:num w:numId="8">
    <w:abstractNumId w:val="44"/>
  </w:num>
  <w:num w:numId="9">
    <w:abstractNumId w:val="46"/>
  </w:num>
  <w:num w:numId="10">
    <w:abstractNumId w:val="42"/>
  </w:num>
  <w:num w:numId="11">
    <w:abstractNumId w:val="43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21"/>
  </w:num>
  <w:num w:numId="33">
    <w:abstractNumId w:val="22"/>
  </w:num>
  <w:num w:numId="34">
    <w:abstractNumId w:val="23"/>
  </w:num>
  <w:num w:numId="35">
    <w:abstractNumId w:val="24"/>
  </w:num>
  <w:num w:numId="36">
    <w:abstractNumId w:val="25"/>
  </w:num>
  <w:num w:numId="37">
    <w:abstractNumId w:val="26"/>
  </w:num>
  <w:num w:numId="38">
    <w:abstractNumId w:val="27"/>
  </w:num>
  <w:num w:numId="39">
    <w:abstractNumId w:val="28"/>
  </w:num>
  <w:num w:numId="40">
    <w:abstractNumId w:val="29"/>
  </w:num>
  <w:num w:numId="41">
    <w:abstractNumId w:val="30"/>
  </w:num>
  <w:num w:numId="42">
    <w:abstractNumId w:val="31"/>
  </w:num>
  <w:num w:numId="43">
    <w:abstractNumId w:val="32"/>
  </w:num>
  <w:num w:numId="44">
    <w:abstractNumId w:val="33"/>
  </w:num>
  <w:num w:numId="45">
    <w:abstractNumId w:val="34"/>
  </w:num>
  <w:num w:numId="46">
    <w:abstractNumId w:val="35"/>
  </w:num>
  <w:num w:numId="47">
    <w:abstractNumId w:val="36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E42"/>
    <w:rsid w:val="001F3EF6"/>
    <w:rsid w:val="002754AC"/>
    <w:rsid w:val="003848C5"/>
    <w:rsid w:val="004347BC"/>
    <w:rsid w:val="009B47DD"/>
    <w:rsid w:val="00AA6C4A"/>
    <w:rsid w:val="00C7522E"/>
    <w:rsid w:val="00CE3E42"/>
    <w:rsid w:val="00D25DB3"/>
    <w:rsid w:val="00EC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DD"/>
  </w:style>
  <w:style w:type="paragraph" w:styleId="1">
    <w:name w:val="heading 1"/>
    <w:basedOn w:val="a"/>
    <w:next w:val="a"/>
    <w:link w:val="10"/>
    <w:qFormat/>
    <w:rsid w:val="00CE3E4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E3E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CE3E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CE3E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CE3E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nhideWhenUsed/>
    <w:qFormat/>
    <w:rsid w:val="00CE3E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8">
    <w:name w:val="heading 8"/>
    <w:basedOn w:val="a"/>
    <w:next w:val="a"/>
    <w:link w:val="80"/>
    <w:qFormat/>
    <w:rsid w:val="00CE3E42"/>
    <w:pPr>
      <w:keepNext/>
      <w:shd w:val="clear" w:color="auto" w:fill="FFFFFF"/>
      <w:suppressAutoHyphens/>
      <w:spacing w:after="0" w:line="240" w:lineRule="auto"/>
      <w:ind w:left="6173" w:hanging="360"/>
      <w:jc w:val="center"/>
      <w:outlineLvl w:val="7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CE3E4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E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E3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E3E4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CE3E4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rsid w:val="00CE3E4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70">
    <w:name w:val="Заголовок 7 Знак"/>
    <w:basedOn w:val="a0"/>
    <w:link w:val="7"/>
    <w:rsid w:val="00CE3E4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80">
    <w:name w:val="Заголовок 8 Знак"/>
    <w:basedOn w:val="a0"/>
    <w:link w:val="8"/>
    <w:rsid w:val="00CE3E42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CE3E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3">
    <w:name w:val="Balloon Text"/>
    <w:basedOn w:val="a"/>
    <w:link w:val="a4"/>
    <w:rsid w:val="00CE3E42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CE3E42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link w:val="a6"/>
    <w:uiPriority w:val="1"/>
    <w:qFormat/>
    <w:rsid w:val="00CE3E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7">
    <w:name w:val="Стиль"/>
    <w:uiPriority w:val="99"/>
    <w:rsid w:val="00CE3E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qFormat/>
    <w:rsid w:val="00CE3E42"/>
    <w:rPr>
      <w:rFonts w:cs="Times New Roman"/>
      <w:i/>
      <w:iCs/>
    </w:rPr>
  </w:style>
  <w:style w:type="paragraph" w:styleId="21">
    <w:name w:val="Body Text Indent 2"/>
    <w:basedOn w:val="a"/>
    <w:link w:val="22"/>
    <w:uiPriority w:val="99"/>
    <w:rsid w:val="00CE3E42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E3E42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Основной текст2"/>
    <w:basedOn w:val="a"/>
    <w:uiPriority w:val="99"/>
    <w:rsid w:val="00CE3E42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9">
    <w:name w:val="Normal (Web)"/>
    <w:basedOn w:val="a"/>
    <w:rsid w:val="00CE3E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CE3E42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b">
    <w:name w:val="Table Grid"/>
    <w:basedOn w:val="a1"/>
    <w:uiPriority w:val="59"/>
    <w:rsid w:val="00CE3E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CE3E42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d">
    <w:name w:val="Основной текст Знак"/>
    <w:basedOn w:val="a0"/>
    <w:link w:val="ac"/>
    <w:rsid w:val="00CE3E42"/>
    <w:rPr>
      <w:rFonts w:ascii="Calibri" w:eastAsia="Calibri" w:hAnsi="Calibri" w:cs="Calibri"/>
      <w:lang w:eastAsia="ar-SA"/>
    </w:rPr>
  </w:style>
  <w:style w:type="character" w:customStyle="1" w:styleId="24">
    <w:name w:val="Основной текст (2)_"/>
    <w:link w:val="25"/>
    <w:rsid w:val="00CE3E42"/>
    <w:rPr>
      <w:b/>
      <w:bCs/>
      <w:sz w:val="23"/>
      <w:szCs w:val="23"/>
      <w:shd w:val="clear" w:color="auto" w:fill="FFFFFF"/>
      <w:lang w:val="en-US" w:eastAsia="en-US"/>
    </w:rPr>
  </w:style>
  <w:style w:type="paragraph" w:customStyle="1" w:styleId="25">
    <w:name w:val="Основной текст (2)"/>
    <w:basedOn w:val="a"/>
    <w:link w:val="24"/>
    <w:rsid w:val="00CE3E42"/>
    <w:pPr>
      <w:shd w:val="clear" w:color="auto" w:fill="FFFFFF"/>
      <w:spacing w:after="0" w:line="240" w:lineRule="atLeast"/>
    </w:pPr>
    <w:rPr>
      <w:b/>
      <w:bCs/>
      <w:sz w:val="23"/>
      <w:szCs w:val="23"/>
      <w:lang w:val="en-US" w:eastAsia="en-US"/>
    </w:rPr>
  </w:style>
  <w:style w:type="character" w:customStyle="1" w:styleId="WW8Num1z0">
    <w:name w:val="WW8Num1z0"/>
    <w:rsid w:val="00CE3E42"/>
    <w:rPr>
      <w:rFonts w:ascii="Symbol" w:hAnsi="Symbol"/>
    </w:rPr>
  </w:style>
  <w:style w:type="character" w:customStyle="1" w:styleId="WW8Num2z0">
    <w:name w:val="WW8Num2z0"/>
    <w:rsid w:val="00CE3E42"/>
    <w:rPr>
      <w:rFonts w:ascii="Symbol" w:hAnsi="Symbol"/>
    </w:rPr>
  </w:style>
  <w:style w:type="character" w:customStyle="1" w:styleId="WW8Num3z0">
    <w:name w:val="WW8Num3z0"/>
    <w:rsid w:val="00CE3E42"/>
    <w:rPr>
      <w:rFonts w:ascii="Symbol" w:hAnsi="Symbol"/>
    </w:rPr>
  </w:style>
  <w:style w:type="character" w:customStyle="1" w:styleId="WW8Num4z0">
    <w:name w:val="WW8Num4z0"/>
    <w:rsid w:val="00CE3E42"/>
    <w:rPr>
      <w:rFonts w:ascii="Courier New" w:hAnsi="Courier New"/>
    </w:rPr>
  </w:style>
  <w:style w:type="character" w:customStyle="1" w:styleId="WW8Num4z1">
    <w:name w:val="WW8Num4z1"/>
    <w:rsid w:val="00CE3E42"/>
    <w:rPr>
      <w:rFonts w:ascii="Courier New" w:hAnsi="Courier New" w:cs="Courier New"/>
    </w:rPr>
  </w:style>
  <w:style w:type="character" w:customStyle="1" w:styleId="WW8Num4z2">
    <w:name w:val="WW8Num4z2"/>
    <w:rsid w:val="00CE3E42"/>
    <w:rPr>
      <w:rFonts w:ascii="Wingdings" w:hAnsi="Wingdings"/>
    </w:rPr>
  </w:style>
  <w:style w:type="character" w:customStyle="1" w:styleId="WW8Num4z3">
    <w:name w:val="WW8Num4z3"/>
    <w:rsid w:val="00CE3E42"/>
    <w:rPr>
      <w:rFonts w:ascii="Symbol" w:hAnsi="Symbol"/>
    </w:rPr>
  </w:style>
  <w:style w:type="character" w:customStyle="1" w:styleId="WW8Num5z0">
    <w:name w:val="WW8Num5z0"/>
    <w:rsid w:val="00CE3E42"/>
    <w:rPr>
      <w:rFonts w:ascii="Symbol" w:hAnsi="Symbol"/>
    </w:rPr>
  </w:style>
  <w:style w:type="character" w:customStyle="1" w:styleId="WW8Num6z1">
    <w:name w:val="WW8Num6z1"/>
    <w:rsid w:val="00CE3E42"/>
    <w:rPr>
      <w:rFonts w:ascii="Symbol" w:hAnsi="Symbol"/>
    </w:rPr>
  </w:style>
  <w:style w:type="character" w:customStyle="1" w:styleId="WW8Num7z0">
    <w:name w:val="WW8Num7z0"/>
    <w:rsid w:val="00CE3E42"/>
    <w:rPr>
      <w:rFonts w:ascii="Symbol" w:hAnsi="Symbol"/>
    </w:rPr>
  </w:style>
  <w:style w:type="character" w:customStyle="1" w:styleId="WW8Num8z0">
    <w:name w:val="WW8Num8z0"/>
    <w:rsid w:val="00CE3E42"/>
    <w:rPr>
      <w:rFonts w:ascii="Symbol" w:hAnsi="Symbol"/>
    </w:rPr>
  </w:style>
  <w:style w:type="character" w:customStyle="1" w:styleId="WW8Num9z0">
    <w:name w:val="WW8Num9z0"/>
    <w:rsid w:val="00CE3E42"/>
    <w:rPr>
      <w:rFonts w:ascii="Symbol" w:hAnsi="Symbol"/>
    </w:rPr>
  </w:style>
  <w:style w:type="character" w:customStyle="1" w:styleId="WW8Num10z0">
    <w:name w:val="WW8Num10z0"/>
    <w:rsid w:val="00CE3E42"/>
    <w:rPr>
      <w:rFonts w:ascii="Symbol" w:hAnsi="Symbol"/>
    </w:rPr>
  </w:style>
  <w:style w:type="character" w:customStyle="1" w:styleId="WW8Num10z1">
    <w:name w:val="WW8Num10z1"/>
    <w:rsid w:val="00CE3E42"/>
    <w:rPr>
      <w:rFonts w:ascii="Courier New" w:hAnsi="Courier New" w:cs="Courier New"/>
    </w:rPr>
  </w:style>
  <w:style w:type="character" w:customStyle="1" w:styleId="WW8Num10z2">
    <w:name w:val="WW8Num10z2"/>
    <w:rsid w:val="00CE3E42"/>
    <w:rPr>
      <w:rFonts w:ascii="Wingdings" w:hAnsi="Wingdings"/>
    </w:rPr>
  </w:style>
  <w:style w:type="character" w:customStyle="1" w:styleId="WW8Num11z1">
    <w:name w:val="WW8Num11z1"/>
    <w:rsid w:val="00CE3E42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CE3E42"/>
    <w:rPr>
      <w:rFonts w:ascii="Courier New" w:hAnsi="Courier New"/>
    </w:rPr>
  </w:style>
  <w:style w:type="character" w:customStyle="1" w:styleId="WW8Num14z1">
    <w:name w:val="WW8Num14z1"/>
    <w:rsid w:val="00CE3E42"/>
    <w:rPr>
      <w:rFonts w:ascii="Courier New" w:hAnsi="Courier New" w:cs="Courier New"/>
    </w:rPr>
  </w:style>
  <w:style w:type="character" w:customStyle="1" w:styleId="WW8Num14z2">
    <w:name w:val="WW8Num14z2"/>
    <w:rsid w:val="00CE3E42"/>
    <w:rPr>
      <w:rFonts w:ascii="Wingdings" w:hAnsi="Wingdings"/>
    </w:rPr>
  </w:style>
  <w:style w:type="character" w:customStyle="1" w:styleId="WW8Num14z3">
    <w:name w:val="WW8Num14z3"/>
    <w:rsid w:val="00CE3E42"/>
    <w:rPr>
      <w:rFonts w:ascii="Symbol" w:hAnsi="Symbol"/>
    </w:rPr>
  </w:style>
  <w:style w:type="character" w:customStyle="1" w:styleId="WW8Num16z0">
    <w:name w:val="WW8Num16z0"/>
    <w:rsid w:val="00CE3E42"/>
    <w:rPr>
      <w:rFonts w:ascii="Symbol" w:hAnsi="Symbol"/>
    </w:rPr>
  </w:style>
  <w:style w:type="character" w:customStyle="1" w:styleId="WW8Num16z1">
    <w:name w:val="WW8Num16z1"/>
    <w:rsid w:val="00CE3E42"/>
    <w:rPr>
      <w:rFonts w:ascii="Courier New" w:hAnsi="Courier New" w:cs="Courier New"/>
    </w:rPr>
  </w:style>
  <w:style w:type="character" w:customStyle="1" w:styleId="WW8Num16z2">
    <w:name w:val="WW8Num16z2"/>
    <w:rsid w:val="00CE3E42"/>
    <w:rPr>
      <w:rFonts w:ascii="Wingdings" w:hAnsi="Wingdings"/>
    </w:rPr>
  </w:style>
  <w:style w:type="character" w:customStyle="1" w:styleId="WW8Num17z0">
    <w:name w:val="WW8Num17z0"/>
    <w:rsid w:val="00CE3E42"/>
    <w:rPr>
      <w:rFonts w:ascii="Symbol" w:hAnsi="Symbol"/>
    </w:rPr>
  </w:style>
  <w:style w:type="character" w:customStyle="1" w:styleId="WW8Num18z0">
    <w:name w:val="WW8Num18z0"/>
    <w:rsid w:val="00CE3E42"/>
    <w:rPr>
      <w:rFonts w:ascii="Symbol" w:hAnsi="Symbol"/>
    </w:rPr>
  </w:style>
  <w:style w:type="character" w:customStyle="1" w:styleId="WW8Num19z0">
    <w:name w:val="WW8Num19z0"/>
    <w:rsid w:val="00CE3E42"/>
    <w:rPr>
      <w:rFonts w:ascii="Symbol" w:hAnsi="Symbol"/>
    </w:rPr>
  </w:style>
  <w:style w:type="character" w:customStyle="1" w:styleId="WW8Num20z0">
    <w:name w:val="WW8Num20z0"/>
    <w:rsid w:val="00CE3E42"/>
    <w:rPr>
      <w:rFonts w:ascii="Symbol" w:hAnsi="Symbol"/>
    </w:rPr>
  </w:style>
  <w:style w:type="character" w:customStyle="1" w:styleId="WW8Num22z0">
    <w:name w:val="WW8Num22z0"/>
    <w:rsid w:val="00CE3E42"/>
    <w:rPr>
      <w:rFonts w:ascii="Symbol" w:hAnsi="Symbol"/>
    </w:rPr>
  </w:style>
  <w:style w:type="character" w:customStyle="1" w:styleId="WW8Num23z0">
    <w:name w:val="WW8Num23z0"/>
    <w:rsid w:val="00CE3E42"/>
    <w:rPr>
      <w:rFonts w:ascii="Symbol" w:hAnsi="Symbol"/>
    </w:rPr>
  </w:style>
  <w:style w:type="character" w:customStyle="1" w:styleId="WW8Num24z0">
    <w:name w:val="WW8Num24z0"/>
    <w:rsid w:val="00CE3E42"/>
    <w:rPr>
      <w:rFonts w:ascii="Symbol" w:hAnsi="Symbol"/>
    </w:rPr>
  </w:style>
  <w:style w:type="character" w:customStyle="1" w:styleId="WW8Num25z0">
    <w:name w:val="WW8Num25z0"/>
    <w:rsid w:val="00CE3E42"/>
    <w:rPr>
      <w:rFonts w:ascii="Symbol" w:hAnsi="Symbol"/>
    </w:rPr>
  </w:style>
  <w:style w:type="character" w:customStyle="1" w:styleId="WW8Num26z0">
    <w:name w:val="WW8Num26z0"/>
    <w:rsid w:val="00CE3E42"/>
    <w:rPr>
      <w:rFonts w:ascii="Wingdings" w:hAnsi="Wingdings"/>
    </w:rPr>
  </w:style>
  <w:style w:type="character" w:customStyle="1" w:styleId="WW8Num27z0">
    <w:name w:val="WW8Num27z0"/>
    <w:rsid w:val="00CE3E42"/>
    <w:rPr>
      <w:rFonts w:ascii="Symbol" w:hAnsi="Symbol"/>
    </w:rPr>
  </w:style>
  <w:style w:type="character" w:customStyle="1" w:styleId="WW8Num28z0">
    <w:name w:val="WW8Num28z0"/>
    <w:rsid w:val="00CE3E42"/>
    <w:rPr>
      <w:rFonts w:ascii="Symbol" w:hAnsi="Symbol"/>
    </w:rPr>
  </w:style>
  <w:style w:type="character" w:customStyle="1" w:styleId="WW8Num30z0">
    <w:name w:val="WW8Num30z0"/>
    <w:rsid w:val="00CE3E42"/>
    <w:rPr>
      <w:rFonts w:ascii="Symbol" w:hAnsi="Symbol"/>
    </w:rPr>
  </w:style>
  <w:style w:type="character" w:customStyle="1" w:styleId="WW8Num31z0">
    <w:name w:val="WW8Num31z0"/>
    <w:rsid w:val="00CE3E42"/>
    <w:rPr>
      <w:rFonts w:ascii="Symbol" w:hAnsi="Symbol"/>
    </w:rPr>
  </w:style>
  <w:style w:type="character" w:customStyle="1" w:styleId="WW8Num32z0">
    <w:name w:val="WW8Num32z0"/>
    <w:rsid w:val="00CE3E42"/>
    <w:rPr>
      <w:rFonts w:ascii="Symbol" w:hAnsi="Symbol"/>
    </w:rPr>
  </w:style>
  <w:style w:type="character" w:customStyle="1" w:styleId="WW8Num32z1">
    <w:name w:val="WW8Num32z1"/>
    <w:rsid w:val="00CE3E42"/>
    <w:rPr>
      <w:rFonts w:ascii="Courier New" w:hAnsi="Courier New" w:cs="Courier New"/>
    </w:rPr>
  </w:style>
  <w:style w:type="character" w:customStyle="1" w:styleId="WW8Num32z2">
    <w:name w:val="WW8Num32z2"/>
    <w:rsid w:val="00CE3E42"/>
    <w:rPr>
      <w:rFonts w:ascii="Wingdings" w:hAnsi="Wingdings"/>
    </w:rPr>
  </w:style>
  <w:style w:type="character" w:customStyle="1" w:styleId="WW8Num33z0">
    <w:name w:val="WW8Num33z0"/>
    <w:rsid w:val="00CE3E42"/>
    <w:rPr>
      <w:rFonts w:ascii="Times New Roman" w:hAnsi="Times New Roman" w:cs="Times New Roman"/>
    </w:rPr>
  </w:style>
  <w:style w:type="character" w:customStyle="1" w:styleId="WW8Num34z0">
    <w:name w:val="WW8Num34z0"/>
    <w:rsid w:val="00CE3E42"/>
    <w:rPr>
      <w:rFonts w:ascii="Symbol" w:hAnsi="Symbol"/>
    </w:rPr>
  </w:style>
  <w:style w:type="character" w:customStyle="1" w:styleId="WW8Num35z2">
    <w:name w:val="WW8Num35z2"/>
    <w:rsid w:val="00CE3E42"/>
    <w:rPr>
      <w:rFonts w:ascii="Courier New" w:hAnsi="Courier New" w:cs="Times New Roman"/>
    </w:rPr>
  </w:style>
  <w:style w:type="character" w:customStyle="1" w:styleId="WW8Num36z0">
    <w:name w:val="WW8Num36z0"/>
    <w:rsid w:val="00CE3E42"/>
    <w:rPr>
      <w:rFonts w:ascii="Symbol" w:hAnsi="Symbol"/>
    </w:rPr>
  </w:style>
  <w:style w:type="character" w:customStyle="1" w:styleId="WW8Num37z0">
    <w:name w:val="WW8Num37z0"/>
    <w:rsid w:val="00CE3E42"/>
    <w:rPr>
      <w:rFonts w:ascii="Symbol" w:hAnsi="Symbol"/>
      <w:sz w:val="22"/>
    </w:rPr>
  </w:style>
  <w:style w:type="character" w:customStyle="1" w:styleId="WW8Num38z0">
    <w:name w:val="WW8Num38z0"/>
    <w:rsid w:val="00CE3E42"/>
    <w:rPr>
      <w:rFonts w:ascii="Wingdings" w:hAnsi="Wingdings"/>
    </w:rPr>
  </w:style>
  <w:style w:type="character" w:customStyle="1" w:styleId="WW8Num39z0">
    <w:name w:val="WW8Num39z0"/>
    <w:rsid w:val="00CE3E42"/>
    <w:rPr>
      <w:rFonts w:ascii="Wingdings" w:hAnsi="Wingdings"/>
    </w:rPr>
  </w:style>
  <w:style w:type="character" w:customStyle="1" w:styleId="WW8Num40z0">
    <w:name w:val="WW8Num40z0"/>
    <w:rsid w:val="00CE3E42"/>
    <w:rPr>
      <w:rFonts w:ascii="Symbol" w:hAnsi="Symbol"/>
    </w:rPr>
  </w:style>
  <w:style w:type="character" w:customStyle="1" w:styleId="WW8Num41z0">
    <w:name w:val="WW8Num41z0"/>
    <w:rsid w:val="00CE3E42"/>
    <w:rPr>
      <w:rFonts w:ascii="Symbol" w:hAnsi="Symbol"/>
    </w:rPr>
  </w:style>
  <w:style w:type="character" w:customStyle="1" w:styleId="WW8Num42z0">
    <w:name w:val="WW8Num42z0"/>
    <w:rsid w:val="00CE3E42"/>
    <w:rPr>
      <w:rFonts w:ascii="Symbol" w:hAnsi="Symbol"/>
    </w:rPr>
  </w:style>
  <w:style w:type="character" w:customStyle="1" w:styleId="WW8Num43z0">
    <w:name w:val="WW8Num43z0"/>
    <w:rsid w:val="00CE3E42"/>
    <w:rPr>
      <w:rFonts w:ascii="Symbol" w:hAnsi="Symbol"/>
    </w:rPr>
  </w:style>
  <w:style w:type="character" w:customStyle="1" w:styleId="WW8Num44z0">
    <w:name w:val="WW8Num44z0"/>
    <w:rsid w:val="00CE3E42"/>
    <w:rPr>
      <w:rFonts w:ascii="Courier New" w:hAnsi="Courier New" w:cs="Times New Roman"/>
    </w:rPr>
  </w:style>
  <w:style w:type="character" w:customStyle="1" w:styleId="WW8Num44z1">
    <w:name w:val="WW8Num44z1"/>
    <w:rsid w:val="00CE3E42"/>
    <w:rPr>
      <w:rFonts w:ascii="Courier New" w:hAnsi="Courier New" w:cs="Courier New"/>
    </w:rPr>
  </w:style>
  <w:style w:type="character" w:customStyle="1" w:styleId="WW8Num44z2">
    <w:name w:val="WW8Num44z2"/>
    <w:rsid w:val="00CE3E42"/>
    <w:rPr>
      <w:rFonts w:ascii="Wingdings" w:hAnsi="Wingdings"/>
    </w:rPr>
  </w:style>
  <w:style w:type="character" w:customStyle="1" w:styleId="WW8Num44z3">
    <w:name w:val="WW8Num44z3"/>
    <w:rsid w:val="00CE3E42"/>
    <w:rPr>
      <w:rFonts w:ascii="Symbol" w:hAnsi="Symbol"/>
    </w:rPr>
  </w:style>
  <w:style w:type="character" w:customStyle="1" w:styleId="WW8Num45z0">
    <w:name w:val="WW8Num45z0"/>
    <w:rsid w:val="00CE3E42"/>
    <w:rPr>
      <w:rFonts w:ascii="Symbol" w:hAnsi="Symbol"/>
    </w:rPr>
  </w:style>
  <w:style w:type="character" w:customStyle="1" w:styleId="WW8Num46z0">
    <w:name w:val="WW8Num46z0"/>
    <w:rsid w:val="00CE3E42"/>
    <w:rPr>
      <w:rFonts w:ascii="Symbol" w:hAnsi="Symbol"/>
    </w:rPr>
  </w:style>
  <w:style w:type="character" w:customStyle="1" w:styleId="WW8Num47z0">
    <w:name w:val="WW8Num47z0"/>
    <w:rsid w:val="00CE3E42"/>
    <w:rPr>
      <w:rFonts w:ascii="Symbol" w:hAnsi="Symbol"/>
    </w:rPr>
  </w:style>
  <w:style w:type="character" w:customStyle="1" w:styleId="WW8Num48z0">
    <w:name w:val="WW8Num48z0"/>
    <w:rsid w:val="00CE3E42"/>
    <w:rPr>
      <w:rFonts w:ascii="Symbol" w:hAnsi="Symbol"/>
    </w:rPr>
  </w:style>
  <w:style w:type="character" w:customStyle="1" w:styleId="WW8Num49z0">
    <w:name w:val="WW8Num49z0"/>
    <w:rsid w:val="00CE3E42"/>
    <w:rPr>
      <w:rFonts w:ascii="Symbol" w:hAnsi="Symbol"/>
    </w:rPr>
  </w:style>
  <w:style w:type="character" w:customStyle="1" w:styleId="WW8Num50z0">
    <w:name w:val="WW8Num50z0"/>
    <w:rsid w:val="00CE3E42"/>
    <w:rPr>
      <w:rFonts w:ascii="Wingdings" w:hAnsi="Wingdings"/>
    </w:rPr>
  </w:style>
  <w:style w:type="character" w:customStyle="1" w:styleId="WW8Num51z0">
    <w:name w:val="WW8Num51z0"/>
    <w:rsid w:val="00CE3E42"/>
    <w:rPr>
      <w:rFonts w:ascii="Symbol" w:hAnsi="Symbol"/>
    </w:rPr>
  </w:style>
  <w:style w:type="character" w:customStyle="1" w:styleId="WW8Num52z0">
    <w:name w:val="WW8Num52z0"/>
    <w:rsid w:val="00CE3E42"/>
    <w:rPr>
      <w:rFonts w:ascii="Symbol" w:hAnsi="Symbol"/>
    </w:rPr>
  </w:style>
  <w:style w:type="character" w:customStyle="1" w:styleId="WW8Num52z1">
    <w:name w:val="WW8Num52z1"/>
    <w:rsid w:val="00CE3E42"/>
    <w:rPr>
      <w:rFonts w:ascii="Courier New" w:hAnsi="Courier New" w:cs="Times New Roman"/>
    </w:rPr>
  </w:style>
  <w:style w:type="character" w:customStyle="1" w:styleId="WW8Num52z2">
    <w:name w:val="WW8Num52z2"/>
    <w:rsid w:val="00CE3E42"/>
    <w:rPr>
      <w:rFonts w:ascii="Wingdings" w:hAnsi="Wingdings"/>
    </w:rPr>
  </w:style>
  <w:style w:type="character" w:customStyle="1" w:styleId="WW8Num52z4">
    <w:name w:val="WW8Num52z4"/>
    <w:rsid w:val="00CE3E42"/>
    <w:rPr>
      <w:rFonts w:ascii="Courier New" w:hAnsi="Courier New" w:cs="Courier New"/>
    </w:rPr>
  </w:style>
  <w:style w:type="character" w:customStyle="1" w:styleId="WW8Num53z0">
    <w:name w:val="WW8Num53z0"/>
    <w:rsid w:val="00CE3E42"/>
    <w:rPr>
      <w:rFonts w:ascii="Symbol" w:hAnsi="Symbol"/>
    </w:rPr>
  </w:style>
  <w:style w:type="character" w:customStyle="1" w:styleId="WW8Num54z0">
    <w:name w:val="WW8Num54z0"/>
    <w:rsid w:val="00CE3E42"/>
    <w:rPr>
      <w:rFonts w:ascii="Courier New" w:hAnsi="Courier New"/>
    </w:rPr>
  </w:style>
  <w:style w:type="character" w:customStyle="1" w:styleId="WW8Num55z0">
    <w:name w:val="WW8Num55z0"/>
    <w:rsid w:val="00CE3E42"/>
    <w:rPr>
      <w:rFonts w:ascii="Courier New" w:hAnsi="Courier New"/>
    </w:rPr>
  </w:style>
  <w:style w:type="character" w:customStyle="1" w:styleId="WW8Num55z1">
    <w:name w:val="WW8Num55z1"/>
    <w:rsid w:val="00CE3E42"/>
    <w:rPr>
      <w:rFonts w:ascii="Courier New" w:hAnsi="Courier New" w:cs="Courier New"/>
    </w:rPr>
  </w:style>
  <w:style w:type="character" w:customStyle="1" w:styleId="WW8Num55z2">
    <w:name w:val="WW8Num55z2"/>
    <w:rsid w:val="00CE3E42"/>
    <w:rPr>
      <w:rFonts w:ascii="Wingdings" w:hAnsi="Wingdings"/>
    </w:rPr>
  </w:style>
  <w:style w:type="character" w:customStyle="1" w:styleId="WW8Num55z3">
    <w:name w:val="WW8Num55z3"/>
    <w:rsid w:val="00CE3E42"/>
    <w:rPr>
      <w:rFonts w:ascii="Symbol" w:hAnsi="Symbol"/>
    </w:rPr>
  </w:style>
  <w:style w:type="character" w:customStyle="1" w:styleId="WW8Num56z0">
    <w:name w:val="WW8Num56z0"/>
    <w:rsid w:val="00CE3E42"/>
    <w:rPr>
      <w:rFonts w:ascii="Symbol" w:hAnsi="Symbol"/>
    </w:rPr>
  </w:style>
  <w:style w:type="character" w:customStyle="1" w:styleId="WW8Num57z0">
    <w:name w:val="WW8Num57z0"/>
    <w:rsid w:val="00CE3E42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CE3E42"/>
    <w:rPr>
      <w:rFonts w:ascii="Symbol" w:hAnsi="Symbol"/>
    </w:rPr>
  </w:style>
  <w:style w:type="character" w:customStyle="1" w:styleId="WW8Num59z0">
    <w:name w:val="WW8Num59z0"/>
    <w:rsid w:val="00CE3E42"/>
    <w:rPr>
      <w:rFonts w:ascii="Symbol" w:hAnsi="Symbol"/>
    </w:rPr>
  </w:style>
  <w:style w:type="character" w:customStyle="1" w:styleId="WW8Num60z0">
    <w:name w:val="WW8Num60z0"/>
    <w:rsid w:val="00CE3E42"/>
    <w:rPr>
      <w:b w:val="0"/>
      <w:i w:val="0"/>
    </w:rPr>
  </w:style>
  <w:style w:type="character" w:customStyle="1" w:styleId="WW8Num60z1">
    <w:name w:val="WW8Num60z1"/>
    <w:rsid w:val="00CE3E42"/>
    <w:rPr>
      <w:rFonts w:ascii="Symbol" w:hAnsi="Symbol"/>
    </w:rPr>
  </w:style>
  <w:style w:type="character" w:customStyle="1" w:styleId="WW8Num62z0">
    <w:name w:val="WW8Num62z0"/>
    <w:rsid w:val="00CE3E42"/>
    <w:rPr>
      <w:rFonts w:ascii="Symbol" w:hAnsi="Symbol"/>
    </w:rPr>
  </w:style>
  <w:style w:type="character" w:customStyle="1" w:styleId="WW8Num62z1">
    <w:name w:val="WW8Num62z1"/>
    <w:rsid w:val="00CE3E42"/>
    <w:rPr>
      <w:rFonts w:ascii="Courier New" w:hAnsi="Courier New"/>
    </w:rPr>
  </w:style>
  <w:style w:type="character" w:customStyle="1" w:styleId="WW8Num62z2">
    <w:name w:val="WW8Num62z2"/>
    <w:rsid w:val="00CE3E42"/>
    <w:rPr>
      <w:rFonts w:ascii="Wingdings" w:hAnsi="Wingdings"/>
    </w:rPr>
  </w:style>
  <w:style w:type="character" w:customStyle="1" w:styleId="WW8Num63z0">
    <w:name w:val="WW8Num63z0"/>
    <w:rsid w:val="00CE3E42"/>
    <w:rPr>
      <w:rFonts w:ascii="Symbol" w:hAnsi="Symbol"/>
    </w:rPr>
  </w:style>
  <w:style w:type="character" w:customStyle="1" w:styleId="WW8Num63z1">
    <w:name w:val="WW8Num63z1"/>
    <w:rsid w:val="00CE3E42"/>
    <w:rPr>
      <w:rFonts w:ascii="Courier New" w:hAnsi="Courier New" w:cs="Courier New"/>
    </w:rPr>
  </w:style>
  <w:style w:type="character" w:customStyle="1" w:styleId="WW8Num63z2">
    <w:name w:val="WW8Num63z2"/>
    <w:rsid w:val="00CE3E42"/>
    <w:rPr>
      <w:rFonts w:ascii="Wingdings" w:hAnsi="Wingdings"/>
    </w:rPr>
  </w:style>
  <w:style w:type="character" w:customStyle="1" w:styleId="WW8Num64z0">
    <w:name w:val="WW8Num64z0"/>
    <w:rsid w:val="00CE3E42"/>
    <w:rPr>
      <w:rFonts w:ascii="Symbol" w:hAnsi="Symbol"/>
    </w:rPr>
  </w:style>
  <w:style w:type="character" w:customStyle="1" w:styleId="WW8Num65z0">
    <w:name w:val="WW8Num65z0"/>
    <w:rsid w:val="00CE3E42"/>
    <w:rPr>
      <w:rFonts w:ascii="Symbol" w:hAnsi="Symbol"/>
    </w:rPr>
  </w:style>
  <w:style w:type="character" w:customStyle="1" w:styleId="WW8Num66z0">
    <w:name w:val="WW8Num66z0"/>
    <w:rsid w:val="00CE3E42"/>
    <w:rPr>
      <w:rFonts w:ascii="Courier New" w:hAnsi="Courier New"/>
    </w:rPr>
  </w:style>
  <w:style w:type="character" w:customStyle="1" w:styleId="WW8Num67z0">
    <w:name w:val="WW8Num67z0"/>
    <w:rsid w:val="00CE3E42"/>
    <w:rPr>
      <w:rFonts w:ascii="Symbol" w:hAnsi="Symbol"/>
    </w:rPr>
  </w:style>
  <w:style w:type="character" w:customStyle="1" w:styleId="WW8Num68z0">
    <w:name w:val="WW8Num68z0"/>
    <w:rsid w:val="00CE3E42"/>
    <w:rPr>
      <w:rFonts w:ascii="Symbol" w:hAnsi="Symbol"/>
    </w:rPr>
  </w:style>
  <w:style w:type="character" w:customStyle="1" w:styleId="WW8Num69z0">
    <w:name w:val="WW8Num69z0"/>
    <w:rsid w:val="00CE3E42"/>
    <w:rPr>
      <w:rFonts w:ascii="Symbol" w:hAnsi="Symbol"/>
    </w:rPr>
  </w:style>
  <w:style w:type="character" w:customStyle="1" w:styleId="11">
    <w:name w:val="Основной шрифт абзаца1"/>
    <w:rsid w:val="00CE3E42"/>
  </w:style>
  <w:style w:type="character" w:customStyle="1" w:styleId="100">
    <w:name w:val="Знак Знак10"/>
    <w:rsid w:val="00CE3E42"/>
    <w:rPr>
      <w:rFonts w:eastAsia="Times New Roman" w:cs="Times New Roman"/>
      <w:sz w:val="24"/>
      <w:szCs w:val="20"/>
    </w:rPr>
  </w:style>
  <w:style w:type="character" w:customStyle="1" w:styleId="FontStyle14">
    <w:name w:val="Font Style14"/>
    <w:rsid w:val="00CE3E42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CE3E42"/>
    <w:rPr>
      <w:rFonts w:ascii="Corbel" w:hAnsi="Corbel" w:cs="Corbel"/>
      <w:b/>
      <w:bCs/>
      <w:sz w:val="20"/>
      <w:szCs w:val="20"/>
    </w:rPr>
  </w:style>
  <w:style w:type="character" w:customStyle="1" w:styleId="FontStyle31">
    <w:name w:val="Font Style31"/>
    <w:rsid w:val="00CE3E42"/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rsid w:val="00CE3E42"/>
    <w:rPr>
      <w:rFonts w:ascii="Arial" w:hAnsi="Arial" w:cs="Arial"/>
      <w:sz w:val="18"/>
      <w:szCs w:val="18"/>
    </w:rPr>
  </w:style>
  <w:style w:type="character" w:customStyle="1" w:styleId="91">
    <w:name w:val="Знак Знак9"/>
    <w:rsid w:val="00CE3E42"/>
    <w:rPr>
      <w:rFonts w:eastAsia="Times New Roman"/>
      <w:sz w:val="24"/>
      <w:szCs w:val="24"/>
    </w:rPr>
  </w:style>
  <w:style w:type="character" w:customStyle="1" w:styleId="81">
    <w:name w:val="Знак Знак8"/>
    <w:rsid w:val="00CE3E42"/>
    <w:rPr>
      <w:rFonts w:eastAsia="Times New Roman"/>
      <w:sz w:val="24"/>
      <w:szCs w:val="24"/>
    </w:rPr>
  </w:style>
  <w:style w:type="character" w:customStyle="1" w:styleId="71">
    <w:name w:val="Знак Знак7"/>
    <w:rsid w:val="00CE3E42"/>
    <w:rPr>
      <w:rFonts w:eastAsia="Times New Roman"/>
      <w:sz w:val="24"/>
      <w:szCs w:val="24"/>
    </w:rPr>
  </w:style>
  <w:style w:type="character" w:customStyle="1" w:styleId="6">
    <w:name w:val="Знак Знак6"/>
    <w:rsid w:val="00CE3E42"/>
    <w:rPr>
      <w:rFonts w:eastAsia="Times New Roman"/>
      <w:sz w:val="24"/>
      <w:szCs w:val="24"/>
    </w:rPr>
  </w:style>
  <w:style w:type="character" w:styleId="ae">
    <w:name w:val="Book Title"/>
    <w:qFormat/>
    <w:rsid w:val="00CE3E42"/>
    <w:rPr>
      <w:b/>
      <w:bCs/>
      <w:smallCaps/>
      <w:spacing w:val="5"/>
    </w:rPr>
  </w:style>
  <w:style w:type="character" w:customStyle="1" w:styleId="FontStyle13">
    <w:name w:val="Font Style13"/>
    <w:rsid w:val="00CE3E42"/>
    <w:rPr>
      <w:rFonts w:ascii="Tahoma" w:hAnsi="Tahoma" w:cs="Tahoma"/>
      <w:b/>
      <w:bCs/>
      <w:sz w:val="20"/>
      <w:szCs w:val="20"/>
    </w:rPr>
  </w:style>
  <w:style w:type="character" w:customStyle="1" w:styleId="51">
    <w:name w:val="Знак Знак5"/>
    <w:rsid w:val="00CE3E42"/>
    <w:rPr>
      <w:rFonts w:eastAsia="Times New Roman"/>
      <w:sz w:val="16"/>
      <w:szCs w:val="16"/>
    </w:rPr>
  </w:style>
  <w:style w:type="character" w:customStyle="1" w:styleId="18">
    <w:name w:val="Знак Знак18"/>
    <w:rsid w:val="00CE3E42"/>
    <w:rPr>
      <w:rFonts w:eastAsia="Times New Roman"/>
      <w:b/>
      <w:color w:val="000000"/>
      <w:sz w:val="25"/>
      <w:shd w:val="clear" w:color="auto" w:fill="FFFFFF"/>
    </w:rPr>
  </w:style>
  <w:style w:type="character" w:customStyle="1" w:styleId="17">
    <w:name w:val="Знак Знак17"/>
    <w:rsid w:val="00CE3E42"/>
    <w:rPr>
      <w:rFonts w:ascii="Verdana" w:eastAsia="Times New Roman" w:hAnsi="Verdana"/>
      <w:sz w:val="24"/>
      <w:shd w:val="clear" w:color="auto" w:fill="FFFFFF"/>
    </w:rPr>
  </w:style>
  <w:style w:type="character" w:customStyle="1" w:styleId="16">
    <w:name w:val="Знак Знак16"/>
    <w:rsid w:val="00CE3E42"/>
    <w:rPr>
      <w:rFonts w:ascii="Verdana" w:eastAsia="Times New Roman" w:hAnsi="Verdana"/>
      <w:b/>
      <w:sz w:val="24"/>
      <w:shd w:val="clear" w:color="auto" w:fill="FFFFFF"/>
    </w:rPr>
  </w:style>
  <w:style w:type="character" w:customStyle="1" w:styleId="15">
    <w:name w:val="Знак Знак15"/>
    <w:rsid w:val="00CE3E42"/>
    <w:rPr>
      <w:rFonts w:eastAsia="Times New Roman"/>
      <w:b/>
      <w:color w:val="000000"/>
      <w:sz w:val="29"/>
      <w:shd w:val="clear" w:color="auto" w:fill="FFFFFF"/>
    </w:rPr>
  </w:style>
  <w:style w:type="character" w:customStyle="1" w:styleId="14">
    <w:name w:val="Знак Знак14"/>
    <w:rsid w:val="00CE3E42"/>
    <w:rPr>
      <w:rFonts w:ascii="Verdana" w:eastAsia="Times New Roman" w:hAnsi="Verdana"/>
      <w:b/>
      <w:color w:val="000000"/>
      <w:sz w:val="22"/>
      <w:shd w:val="clear" w:color="auto" w:fill="FFFFFF"/>
    </w:rPr>
  </w:style>
  <w:style w:type="character" w:customStyle="1" w:styleId="13">
    <w:name w:val="Знак Знак13"/>
    <w:rsid w:val="00CE3E42"/>
    <w:rPr>
      <w:rFonts w:ascii="Verdana" w:eastAsia="Times New Roman" w:hAnsi="Verdana"/>
      <w:b/>
      <w:color w:val="000000"/>
      <w:sz w:val="24"/>
      <w:shd w:val="clear" w:color="auto" w:fill="FFFFFF"/>
    </w:rPr>
  </w:style>
  <w:style w:type="character" w:customStyle="1" w:styleId="12">
    <w:name w:val="Знак Знак12"/>
    <w:rsid w:val="00CE3E42"/>
    <w:rPr>
      <w:rFonts w:eastAsia="Times New Roman"/>
      <w:color w:val="000000"/>
      <w:sz w:val="24"/>
      <w:shd w:val="clear" w:color="auto" w:fill="FFFFFF"/>
    </w:rPr>
  </w:style>
  <w:style w:type="character" w:customStyle="1" w:styleId="110">
    <w:name w:val="Знак Знак11"/>
    <w:rsid w:val="00CE3E42"/>
    <w:rPr>
      <w:rFonts w:eastAsia="Times New Roman"/>
      <w:b/>
      <w:sz w:val="24"/>
    </w:rPr>
  </w:style>
  <w:style w:type="character" w:customStyle="1" w:styleId="41">
    <w:name w:val="Знак Знак4"/>
    <w:rsid w:val="00CE3E42"/>
    <w:rPr>
      <w:rFonts w:eastAsia="Times New Roman"/>
      <w:color w:val="000000"/>
      <w:sz w:val="25"/>
      <w:shd w:val="clear" w:color="auto" w:fill="FFFFFF"/>
    </w:rPr>
  </w:style>
  <w:style w:type="character" w:customStyle="1" w:styleId="af">
    <w:name w:val="Символ сноски"/>
    <w:rsid w:val="00CE3E42"/>
    <w:rPr>
      <w:vertAlign w:val="superscript"/>
    </w:rPr>
  </w:style>
  <w:style w:type="character" w:customStyle="1" w:styleId="31">
    <w:name w:val="Знак Знак3"/>
    <w:rsid w:val="00CE3E42"/>
    <w:rPr>
      <w:rFonts w:eastAsia="Times New Roman"/>
    </w:rPr>
  </w:style>
  <w:style w:type="character" w:customStyle="1" w:styleId="26">
    <w:name w:val="Знак Знак2"/>
    <w:rsid w:val="00CE3E42"/>
    <w:rPr>
      <w:rFonts w:eastAsia="Times New Roman"/>
      <w:sz w:val="24"/>
    </w:rPr>
  </w:style>
  <w:style w:type="character" w:customStyle="1" w:styleId="19">
    <w:name w:val="Знак примечания1"/>
    <w:rsid w:val="00CE3E42"/>
    <w:rPr>
      <w:sz w:val="16"/>
    </w:rPr>
  </w:style>
  <w:style w:type="character" w:styleId="af0">
    <w:name w:val="page number"/>
    <w:rsid w:val="00CE3E42"/>
  </w:style>
  <w:style w:type="character" w:customStyle="1" w:styleId="1a">
    <w:name w:val="Знак Знак1"/>
    <w:rsid w:val="00CE3E42"/>
    <w:rPr>
      <w:rFonts w:eastAsia="Times New Roman"/>
    </w:rPr>
  </w:style>
  <w:style w:type="character" w:customStyle="1" w:styleId="FontStyle43">
    <w:name w:val="Font Style43"/>
    <w:rsid w:val="00CE3E42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CE3E42"/>
    <w:rPr>
      <w:rFonts w:ascii="Arial Black" w:hAnsi="Arial Black" w:cs="Arial Black"/>
      <w:i/>
      <w:iCs/>
      <w:sz w:val="10"/>
      <w:szCs w:val="10"/>
    </w:rPr>
  </w:style>
  <w:style w:type="character" w:customStyle="1" w:styleId="FontStyle126">
    <w:name w:val="Font Style126"/>
    <w:rsid w:val="00CE3E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rsid w:val="00CE3E42"/>
    <w:rPr>
      <w:rFonts w:ascii="Times New Roman" w:hAnsi="Times New Roman" w:cs="Times New Roman"/>
      <w:b/>
      <w:bCs/>
      <w:sz w:val="20"/>
      <w:szCs w:val="20"/>
    </w:rPr>
  </w:style>
  <w:style w:type="character" w:styleId="af1">
    <w:name w:val="Hyperlink"/>
    <w:rsid w:val="00CE3E42"/>
    <w:rPr>
      <w:color w:val="0000FF"/>
      <w:u w:val="single"/>
    </w:rPr>
  </w:style>
  <w:style w:type="character" w:customStyle="1" w:styleId="af2">
    <w:name w:val="Знак Знак"/>
    <w:rsid w:val="00CE3E42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CE3E42"/>
  </w:style>
  <w:style w:type="paragraph" w:customStyle="1" w:styleId="af3">
    <w:name w:val="Заголовок"/>
    <w:basedOn w:val="a"/>
    <w:next w:val="ac"/>
    <w:rsid w:val="00CE3E4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4">
    <w:name w:val="List"/>
    <w:basedOn w:val="ac"/>
    <w:rsid w:val="00CE3E42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Mangal"/>
      <w:color w:val="000000"/>
      <w:sz w:val="25"/>
      <w:szCs w:val="20"/>
    </w:rPr>
  </w:style>
  <w:style w:type="paragraph" w:customStyle="1" w:styleId="1b">
    <w:name w:val="Название1"/>
    <w:basedOn w:val="a"/>
    <w:rsid w:val="00CE3E4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CE3E4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CE3E42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a"/>
    <w:rsid w:val="00CE3E42"/>
    <w:pPr>
      <w:widowControl w:val="0"/>
      <w:suppressAutoHyphens/>
      <w:autoSpaceDE w:val="0"/>
      <w:spacing w:after="0" w:line="230" w:lineRule="exact"/>
      <w:ind w:firstLine="504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CE3E42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CE3E42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CE3E42"/>
    <w:pPr>
      <w:widowControl w:val="0"/>
      <w:suppressAutoHyphens/>
      <w:autoSpaceDE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13">
    <w:name w:val="Style13"/>
    <w:basedOn w:val="a"/>
    <w:rsid w:val="00CE3E42"/>
    <w:pPr>
      <w:widowControl w:val="0"/>
      <w:suppressAutoHyphens/>
      <w:autoSpaceDE w:val="0"/>
      <w:spacing w:after="0" w:line="319" w:lineRule="exact"/>
    </w:pPr>
    <w:rPr>
      <w:rFonts w:ascii="Century Gothic" w:eastAsia="Times New Roman" w:hAnsi="Century Gothic" w:cs="Times New Roman"/>
      <w:sz w:val="24"/>
      <w:szCs w:val="24"/>
      <w:lang w:eastAsia="ar-SA"/>
    </w:rPr>
  </w:style>
  <w:style w:type="paragraph" w:styleId="af5">
    <w:name w:val="Body Text Indent"/>
    <w:basedOn w:val="a"/>
    <w:link w:val="af6"/>
    <w:rsid w:val="00CE3E4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CE3E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CE3E4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CE3E42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5">
    <w:name w:val="Style5"/>
    <w:basedOn w:val="a"/>
    <w:rsid w:val="00CE3E42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CE3E42"/>
    <w:pPr>
      <w:widowControl w:val="0"/>
      <w:suppressAutoHyphens/>
      <w:autoSpaceDE w:val="0"/>
      <w:spacing w:after="0" w:line="250" w:lineRule="exact"/>
      <w:ind w:hanging="1459"/>
    </w:pPr>
    <w:rPr>
      <w:rFonts w:ascii="Corbel" w:eastAsia="Times New Roman" w:hAnsi="Corbel" w:cs="Times New Roman"/>
      <w:sz w:val="24"/>
      <w:szCs w:val="24"/>
      <w:lang w:eastAsia="ar-SA"/>
    </w:rPr>
  </w:style>
  <w:style w:type="paragraph" w:styleId="af7">
    <w:name w:val="header"/>
    <w:basedOn w:val="a"/>
    <w:link w:val="af8"/>
    <w:rsid w:val="00CE3E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8">
    <w:name w:val="Верхний колонтитул Знак"/>
    <w:basedOn w:val="a0"/>
    <w:link w:val="af7"/>
    <w:rsid w:val="00CE3E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"/>
    <w:link w:val="afa"/>
    <w:rsid w:val="00CE3E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Нижний колонтитул Знак"/>
    <w:basedOn w:val="a0"/>
    <w:link w:val="af9"/>
    <w:rsid w:val="00CE3E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CE3E42"/>
    <w:pPr>
      <w:widowControl w:val="0"/>
      <w:suppressAutoHyphens/>
      <w:autoSpaceDE w:val="0"/>
      <w:spacing w:after="0" w:line="245" w:lineRule="exact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CE3E42"/>
    <w:pPr>
      <w:widowControl w:val="0"/>
      <w:suppressAutoHyphens/>
      <w:autoSpaceDE w:val="0"/>
      <w:spacing w:after="0" w:line="247" w:lineRule="exact"/>
      <w:ind w:firstLine="230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CE3E4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b">
    <w:name w:val="footnote text"/>
    <w:basedOn w:val="a"/>
    <w:link w:val="afc"/>
    <w:rsid w:val="00CE3E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c">
    <w:name w:val="Текст сноски Знак"/>
    <w:basedOn w:val="a0"/>
    <w:link w:val="afb"/>
    <w:rsid w:val="00CE3E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CE3E4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d">
    <w:name w:val="Текст примечания1"/>
    <w:basedOn w:val="a"/>
    <w:rsid w:val="00CE3E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Обычный1"/>
    <w:rsid w:val="00CE3E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9">
    <w:name w:val="Style39"/>
    <w:basedOn w:val="a"/>
    <w:rsid w:val="00CE3E42"/>
    <w:pPr>
      <w:widowControl w:val="0"/>
      <w:suppressAutoHyphens/>
      <w:autoSpaceDE w:val="0"/>
      <w:spacing w:after="0" w:line="229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CE3E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fd">
    <w:name w:val="Содержимое таблицы"/>
    <w:basedOn w:val="a"/>
    <w:rsid w:val="00CE3E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Заголовок таблицы"/>
    <w:basedOn w:val="afd"/>
    <w:rsid w:val="00CE3E42"/>
    <w:pPr>
      <w:jc w:val="center"/>
    </w:pPr>
    <w:rPr>
      <w:b/>
      <w:bCs/>
    </w:rPr>
  </w:style>
  <w:style w:type="paragraph" w:customStyle="1" w:styleId="aff">
    <w:name w:val="таблица"/>
    <w:basedOn w:val="ac"/>
    <w:rsid w:val="00CE3E42"/>
    <w:pPr>
      <w:shd w:val="clear" w:color="auto" w:fill="FFFFFF"/>
      <w:spacing w:after="0" w:line="240" w:lineRule="auto"/>
      <w:ind w:left="57" w:right="57"/>
    </w:pPr>
    <w:rPr>
      <w:rFonts w:ascii="Arial" w:eastAsia="Times New Roman" w:hAnsi="Arial" w:cs="Arial"/>
      <w:color w:val="000000"/>
      <w:sz w:val="25"/>
      <w:szCs w:val="20"/>
    </w:rPr>
  </w:style>
  <w:style w:type="paragraph" w:customStyle="1" w:styleId="Standard">
    <w:name w:val="Standard"/>
    <w:basedOn w:val="a"/>
    <w:rsid w:val="00AA6C4A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character" w:customStyle="1" w:styleId="a6">
    <w:name w:val="Без интервала Знак"/>
    <w:basedOn w:val="a0"/>
    <w:link w:val="a5"/>
    <w:uiPriority w:val="1"/>
    <w:locked/>
    <w:rsid w:val="00AA6C4A"/>
    <w:rPr>
      <w:rFonts w:ascii="Calibri" w:eastAsia="Calibri" w:hAnsi="Calibri" w:cs="Times New Roman"/>
      <w:lang w:eastAsia="en-US"/>
    </w:rPr>
  </w:style>
  <w:style w:type="paragraph" w:customStyle="1" w:styleId="default-paragraph-style">
    <w:name w:val="default-paragraph-style"/>
    <w:rsid w:val="00AA6C4A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8721</Words>
  <Characters>49715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Англ ОА</cp:lastModifiedBy>
  <cp:revision>7</cp:revision>
  <dcterms:created xsi:type="dcterms:W3CDTF">2020-12-14T07:32:00Z</dcterms:created>
  <dcterms:modified xsi:type="dcterms:W3CDTF">2020-12-14T10:41:00Z</dcterms:modified>
</cp:coreProperties>
</file>