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5B72" w:rsidRDefault="00B039DC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  <w:r w:rsidRPr="00B039DC">
        <w:rPr>
          <w:rFonts w:ascii="Arial" w:eastAsia="Arial" w:hAnsi="Arial" w:cs="Arial"/>
          <w:b/>
          <w:bCs/>
          <w:sz w:val="24"/>
          <w:szCs w:val="24"/>
        </w:rPr>
        <w:drawing>
          <wp:inline distT="0" distB="0" distL="0" distR="0">
            <wp:extent cx="4000500" cy="5493824"/>
            <wp:effectExtent l="19050" t="0" r="0" b="0"/>
            <wp:docPr id="3" name="Рисунок 1" descr="d:\Users\Матвей\Desktop\Титульные листы\Исскуств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Матвей\Desktop\Титульные листы\Исскуство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5493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B72" w:rsidRDefault="00AE5B72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:rsidR="00AE5B72" w:rsidRDefault="00AE5B72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:rsidR="00AE5B72" w:rsidRDefault="00AE5B72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:rsidR="00AE5B72" w:rsidRDefault="00AE5B72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:rsidR="00AE5B72" w:rsidRDefault="00AE5B72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:rsidR="00B039DC" w:rsidRDefault="00B039DC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:rsidR="00B039DC" w:rsidRDefault="00B039DC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:rsidR="00B039DC" w:rsidRDefault="00B039DC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4"/>
          <w:szCs w:val="24"/>
        </w:rPr>
        <w:t>ПОЯСНИТЕЛЬНАЯ ЗАПИСКА</w:t>
      </w:r>
    </w:p>
    <w:p w:rsidR="0043230D" w:rsidRDefault="0043230D">
      <w:pPr>
        <w:spacing w:line="18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Примерная рабочая программа по музыке разработана в соот-ветствии с требованиями федерального государственного обра-зовательного стандарта начального общего образования</w:t>
      </w:r>
      <w:r>
        <w:rPr>
          <w:rFonts w:ascii="Arial" w:eastAsia="Arial" w:hAnsi="Arial" w:cs="Arial"/>
          <w:sz w:val="11"/>
          <w:szCs w:val="11"/>
        </w:rPr>
        <w:t>1</w:t>
      </w:r>
      <w:r>
        <w:rPr>
          <w:rFonts w:ascii="Arial" w:eastAsia="Arial" w:hAnsi="Arial" w:cs="Arial"/>
          <w:sz w:val="20"/>
          <w:szCs w:val="20"/>
        </w:rPr>
        <w:t xml:space="preserve"> (далее стандарта), с учетом требований примерной основной образова-тельной программы начального общего образования</w:t>
      </w:r>
      <w:r>
        <w:rPr>
          <w:rFonts w:ascii="Arial" w:eastAsia="Arial" w:hAnsi="Arial" w:cs="Arial"/>
          <w:sz w:val="11"/>
          <w:szCs w:val="11"/>
        </w:rPr>
        <w:t>2</w:t>
      </w:r>
      <w:r>
        <w:rPr>
          <w:rFonts w:ascii="Arial" w:eastAsia="Arial" w:hAnsi="Arial" w:cs="Arial"/>
          <w:sz w:val="20"/>
          <w:szCs w:val="20"/>
        </w:rPr>
        <w:t xml:space="preserve"> и на основе примерной рабочей программы учебного предмета «Музыка»</w:t>
      </w:r>
      <w:r>
        <w:rPr>
          <w:rFonts w:ascii="Arial" w:eastAsia="Arial" w:hAnsi="Arial" w:cs="Arial"/>
          <w:sz w:val="11"/>
          <w:szCs w:val="11"/>
        </w:rPr>
        <w:t>3</w:t>
      </w:r>
      <w:r>
        <w:rPr>
          <w:rFonts w:ascii="Arial" w:eastAsia="Arial" w:hAnsi="Arial" w:cs="Arial"/>
          <w:sz w:val="20"/>
          <w:szCs w:val="20"/>
        </w:rPr>
        <w:t>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4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Общую методологическую базу программы по музыке состав-ляет концепция системы «Перспективная начальная школа», ос-новная идея которой состоит в оптимальном развитии каждого ребенка на основе педагогической поддержки его индивидуаль-ных возрастных, психологических и физиологических особенно-стей в условиях специально организованной образовательной деятельности.</w:t>
      </w:r>
    </w:p>
    <w:p w:rsidR="0043230D" w:rsidRDefault="0043230D">
      <w:pPr>
        <w:spacing w:line="23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Цели и задачи учебного предмета «Музыка»</w:t>
      </w:r>
    </w:p>
    <w:p w:rsidR="0043230D" w:rsidRDefault="0043230D">
      <w:pPr>
        <w:spacing w:line="12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Актуальность примерной рабочей программы по учебному предмету «Музыка» обусловлена объективной необходимостью воспитания всесторонне развитой, творческой и интеллектуаль-ной личности школьника, обладающей активной жизненной по-зицией и высокими духовно-нравственными качествами.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Приобщение младших школьников к музыкальному искусству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numPr>
          <w:ilvl w:val="0"/>
          <w:numId w:val="1"/>
        </w:numPr>
        <w:tabs>
          <w:tab w:val="left" w:pos="155"/>
        </w:tabs>
        <w:spacing w:line="277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процессе их активной практико-ориентированной музыкальной деятельности направлено на достижение следующих </w:t>
      </w:r>
      <w:r>
        <w:rPr>
          <w:rFonts w:ascii="Arial" w:eastAsia="Arial" w:hAnsi="Arial" w:cs="Arial"/>
          <w:b/>
          <w:bCs/>
          <w:sz w:val="20"/>
          <w:szCs w:val="20"/>
        </w:rPr>
        <w:t>целей</w:t>
      </w:r>
      <w:r>
        <w:rPr>
          <w:rFonts w:ascii="Arial" w:eastAsia="Arial" w:hAnsi="Arial" w:cs="Arial"/>
          <w:sz w:val="20"/>
          <w:szCs w:val="20"/>
        </w:rPr>
        <w:t>:</w:t>
      </w:r>
    </w:p>
    <w:p w:rsidR="0043230D" w:rsidRDefault="0043230D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pict>
          <v:line id="Shape 3" o:spid="_x0000_s1028" style="position:absolute;z-index:251658240;visibility:visible;mso-wrap-distance-left:0;mso-wrap-distance-right:0" from="0,18.85pt" to="85.05pt,18.85pt" o:allowincell="f" strokeweight=".5pt"/>
        </w:pict>
      </w:r>
    </w:p>
    <w:p w:rsidR="0043230D" w:rsidRDefault="003955EE" w:rsidP="00B039D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4752" behindDoc="1" locked="0" layoutInCell="0" allowOverlap="1">
            <wp:simplePos x="0" y="0"/>
            <wp:positionH relativeFrom="column">
              <wp:posOffset>0</wp:posOffset>
            </wp:positionH>
            <wp:positionV relativeFrom="paragraph">
              <wp:posOffset>48260</wp:posOffset>
            </wp:positionV>
            <wp:extent cx="3996055" cy="635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055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формирование основ музыкальной культуры посредством эмоционального восприятия музыки;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воспитание эмоционально-ценностного отношения к ис-кусству, художественного вкуса, нравственных и эстетических чувств: любви к Родине; гордости за великие достижения музы-кального искусства Отечества; уважения к истории, традициям, музыкальной культуре своего народа и других народов мира;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развитие восприятия музыки, интереса к музыке и музы-кальной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 музыкальной дея-тельности;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накопление знаний о музыке, других видах искусства и ху-дожественного творчества;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 xml:space="preserve">• овладение практическими умениями и навыками в учеб-но-творческой деятельности (пение, слушание музыки, игра на </w:t>
      </w:r>
      <w:r>
        <w:rPr>
          <w:rFonts w:ascii="Arial" w:eastAsia="Arial" w:hAnsi="Arial" w:cs="Arial"/>
          <w:sz w:val="20"/>
          <w:szCs w:val="20"/>
        </w:rPr>
        <w:lastRenderedPageBreak/>
        <w:t>элементарных музыкальных инструментах, музыкально-пласти-ческое движение и импровизация).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Данные цели достигаются путем решения </w:t>
      </w:r>
      <w:r>
        <w:rPr>
          <w:rFonts w:ascii="Arial" w:eastAsia="Arial" w:hAnsi="Arial" w:cs="Arial"/>
          <w:b/>
          <w:bCs/>
          <w:sz w:val="20"/>
          <w:szCs w:val="20"/>
        </w:rPr>
        <w:t>ключевых задач</w:t>
      </w:r>
      <w:r>
        <w:rPr>
          <w:rFonts w:ascii="Arial" w:eastAsia="Arial" w:hAnsi="Arial" w:cs="Arial"/>
          <w:sz w:val="20"/>
          <w:szCs w:val="20"/>
        </w:rPr>
        <w:t>, отражающих личностное, познавательное, коммуникативное, со-циальное и эстетическое развитие школьников.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Личностное</w:t>
      </w:r>
      <w:r>
        <w:rPr>
          <w:rFonts w:ascii="Arial" w:eastAsia="Arial" w:hAnsi="Arial" w:cs="Arial"/>
          <w:sz w:val="20"/>
          <w:szCs w:val="20"/>
        </w:rPr>
        <w:t xml:space="preserve"> развитие обучающихся направлено на: формиро-вание устойчивого интереса и любви к музыкальному искусству; реализацию их творческого потенциала; выработку готовности выражать свое отношение к искусству; формирование положи-тельной мотивации к художественному познанию окружающей действительности, готовности проявлять свои личностные каче-ства в музыкальной деятельности; проявление ценностно-смыс-ловых ориентаций и духовно-нравственных оснований; станов-ление самосознания, самооценки, самоуважения, жизненного оптимизма; формирование умений учебной деятельности и спо-собности к организации своей деятельности в процессе освое-ния музыкальной культуры.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1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Познавательное</w:t>
      </w:r>
      <w:r>
        <w:rPr>
          <w:rFonts w:ascii="Arial" w:eastAsia="Arial" w:hAnsi="Arial" w:cs="Arial"/>
          <w:sz w:val="20"/>
          <w:szCs w:val="20"/>
        </w:rPr>
        <w:t xml:space="preserve"> развитие обучающихся связано с: формиро-ванием первоначальных представлений о роли музыки в жизни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2"/>
        </w:numPr>
        <w:tabs>
          <w:tab w:val="left" w:pos="174"/>
        </w:tabs>
        <w:spacing w:line="256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духовно-нравственном развитии человека; активизацией твор-ческого мышления, продуктивного воображения, рефлексии; развитием способностей к художественно-образному восприя-тию и исполнению произведений музыкального искусства; фор-мированием целостного представления о музыке, ее истоках</w:t>
      </w:r>
    </w:p>
    <w:p w:rsidR="0043230D" w:rsidRDefault="0043230D">
      <w:pPr>
        <w:sectPr w:rsidR="0043230D">
          <w:footerReference w:type="default" r:id="rId10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 w:rsidP="00B039DC">
      <w:pPr>
        <w:tabs>
          <w:tab w:val="left" w:pos="172"/>
        </w:tabs>
        <w:spacing w:line="250" w:lineRule="auto"/>
        <w:ind w:left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образной природе; познанием языка музыки, многообразия ее форм и жанров; приобретением базовых знаний по музыкальной грамоте, необходимых для осуществления различных видов му-зыкальной деятельности.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Коммуникативное</w:t>
      </w:r>
      <w:r>
        <w:rPr>
          <w:rFonts w:ascii="Arial" w:eastAsia="Arial" w:hAnsi="Arial" w:cs="Arial"/>
          <w:sz w:val="20"/>
          <w:szCs w:val="20"/>
        </w:rPr>
        <w:t xml:space="preserve"> развитие школьников определяет: умение слушать, уважение к мнению других; способность встать на по-зицию другого человека; готовность вести диалог; участие в об-суждении значимых для человека явлений жизни и искусства; продуктивное сотрудничество со сверстниками и взрослыми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3"/>
        </w:numPr>
        <w:tabs>
          <w:tab w:val="left" w:pos="160"/>
        </w:tabs>
        <w:ind w:left="160" w:hanging="1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процессе музыкально-творческой деятельности.</w:t>
      </w:r>
    </w:p>
    <w:p w:rsidR="0043230D" w:rsidRDefault="0043230D">
      <w:pPr>
        <w:spacing w:line="8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Социальное</w:t>
      </w:r>
      <w:r>
        <w:rPr>
          <w:rFonts w:ascii="Arial" w:eastAsia="Arial" w:hAnsi="Arial" w:cs="Arial"/>
          <w:sz w:val="20"/>
          <w:szCs w:val="20"/>
        </w:rPr>
        <w:t xml:space="preserve"> развитие растущего человека проявляется в: формировании у него целостной художественной картины мира; воспитании его патриотических чувств; сформированности ос-нов гражданской идентичности; выработке готовности к толе-рантным отношениям в поликультурном обществе; овладении социальными компетенциями.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Эстетическое</w:t>
      </w:r>
      <w:r>
        <w:rPr>
          <w:rFonts w:ascii="Arial" w:eastAsia="Arial" w:hAnsi="Arial" w:cs="Arial"/>
          <w:sz w:val="20"/>
          <w:szCs w:val="20"/>
        </w:rPr>
        <w:t xml:space="preserve"> развитие учащихся направлено на: приобще-ние к эстетическим ценностям; формирование эстетического отношения к действительности; развитие эстетических чувств; развитие потребности жить по законам красоты; формирование эстетических идеалов и потребностей; воспитание художествен-ного вкуса; выработку стремления быть прекрасным во всем –</w:t>
      </w:r>
    </w:p>
    <w:p w:rsidR="0043230D" w:rsidRDefault="0043230D">
      <w:pPr>
        <w:spacing w:line="4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3"/>
        </w:numPr>
        <w:tabs>
          <w:tab w:val="left" w:pos="160"/>
        </w:tabs>
        <w:ind w:left="160" w:hanging="1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мыслях, делах, поступках, внешнем виде.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2"/>
          <w:numId w:val="3"/>
        </w:numPr>
        <w:tabs>
          <w:tab w:val="left" w:pos="481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ходе занятий у обучающихся формируется личностно окра-шенное эмоционально-образное восприятие музыки: разной по характеру, содержанию, средствам музыкальной выразитель-ности; осуществляется знакомство с произведениями выдаю-щихся представителей отечественной и зарубежной музыкаль-ной классики (М. Глинка, П. Чайковский, Н. Римский-Корсаков, С. Рахманинов, С. Прокофьев, Г. Свиридов, Р. Щедрин, И.С. Бах, В.А. Моцарт, Л. Бетховен, Ф. Шопен, Р. Шуман, Э. Григ и др.), с сочинениями современных композиторов для детей.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4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Школьники учатся слышать музыкальные и речевые интона-ции и понимать значение песенности, танцевальности, марше-вости, выразительные и изобразительные особенности музыки; знакомятся с элементами нотной грамоты, музыкальными ин-струментами, различными составами оркестров (оркестр народ-ных инструментов, симфонический, духовой), певческими голо-сами (детские, женские, мужские), хорами (детский, женский, мужской, смешанный).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5" w:lineRule="exact"/>
        <w:rPr>
          <w:sz w:val="20"/>
          <w:szCs w:val="20"/>
        </w:rPr>
      </w:pPr>
    </w:p>
    <w:p w:rsidR="00AE5B72" w:rsidRDefault="00AE5B72" w:rsidP="00AE5B72">
      <w:pPr>
        <w:jc w:val="right"/>
      </w:pPr>
    </w:p>
    <w:p w:rsidR="00AE5B72" w:rsidRDefault="00AE5B72" w:rsidP="00AE5B72"/>
    <w:p w:rsidR="0043230D" w:rsidRPr="00AE5B72" w:rsidRDefault="0043230D" w:rsidP="00AE5B72">
      <w:pPr>
        <w:sectPr w:rsidR="0043230D" w:rsidRPr="00AE5B72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Обучающиеся овладевают вокально-хоровыми умениями и навыками, самостоятельно осуществляют поиск исполнитель-ских средств выразительности для воплощения музыкальных образов, приобретают навык самовыражения в пении с сопро-вождением и без сопровождения, одноголосном и с элемента-ми двухголосия, с ориентацией на нотную запись. В процессе коллективного музицирования на элементарных детских музы-кальных инструментах идет накопление опыта творческой де-ятельности; дети участвуют в исполнении произведений, им-провизируют, пытаются сочинять ритмический аккомпанемент, подбирать мелодию по слуху.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Обучающиеся получают представление о музыкально-пласти-ческом движении, учатся выражать характер музыки и особенно-сти ее развития пластическими средствами; осваивают коллектив-ные формы деятельности при создании музыкально-пластических композиций и импровизаций. Они участвуют в театрализованных формах игровой музыкально-творческой учебной деятельности, а также имеют возможность выражать образное содержание музы-кального произведения средствами изобразительного искусства (например: рисунки, эскизы декораций, костюмов и др.).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55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Образовательные, развивающие и воспитательные задачи при обучении музыке решаются целостно. Учитель самостоя-тельно осуществляет выбор методов обучения, придавая особое значение сбалансированному сочетанию традиционных и инно-вационных технологий, в том числе информационных и комму-никационных.</w:t>
      </w:r>
    </w:p>
    <w:p w:rsidR="0043230D" w:rsidRDefault="0043230D">
      <w:pPr>
        <w:spacing w:line="231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right="18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Основные принципы и ведущие методы реализации учебной программы по предмету «Музыка»</w:t>
      </w:r>
    </w:p>
    <w:p w:rsidR="0043230D" w:rsidRDefault="0043230D">
      <w:pPr>
        <w:spacing w:line="12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Занятия по учебному предмету «Музыка» строятся на основе «созвучия» двух систем – образовательной системы «Перспек-тивная начальная школа» и системы музыкального воспитания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"/>
        </w:numPr>
        <w:tabs>
          <w:tab w:val="left" w:pos="292"/>
        </w:tabs>
        <w:spacing w:line="247" w:lineRule="auto"/>
        <w:ind w:left="2" w:hanging="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Кабалевского. Созвучие этих систем обусловлено единством их педагогических принципов и методов проведения занятий.</w:t>
      </w:r>
    </w:p>
    <w:p w:rsidR="0043230D" w:rsidRDefault="003955EE">
      <w:pPr>
        <w:spacing w:line="258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Занятия базируются на </w:t>
      </w:r>
      <w:r>
        <w:rPr>
          <w:rFonts w:ascii="Arial" w:eastAsia="Arial" w:hAnsi="Arial" w:cs="Arial"/>
          <w:b/>
          <w:bCs/>
          <w:sz w:val="20"/>
          <w:szCs w:val="20"/>
        </w:rPr>
        <w:t>общепедагогических принципах</w:t>
      </w:r>
      <w:r>
        <w:rPr>
          <w:rFonts w:ascii="Arial" w:eastAsia="Arial" w:hAnsi="Arial" w:cs="Arial"/>
          <w:sz w:val="20"/>
          <w:szCs w:val="20"/>
        </w:rPr>
        <w:t>: непрерывного общего развития ребенка, целостности карти-ны мира, учета индивидуальных возможностей и способностей школьников, прочности и наглядности, охраны и укрепления здоровья учеников.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69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lastRenderedPageBreak/>
        <w:t>Принцип непрерывного общего развития ребенка: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обеспечивается социальными функциями музыкального ис-кусства: преобразовательной, познавательной, коммуникатив-ной, оценочной (ценностно-ориентированной) и эстетической;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коррелируется с принципом связи музыки с жизнью – сверхзадачей музыкального воспитания;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проявляется в тематическом построении программного со-держания занятий.</w:t>
      </w: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Принцип целостности картины мира</w:t>
      </w:r>
      <w:r>
        <w:rPr>
          <w:rFonts w:ascii="Arial" w:eastAsia="Arial" w:hAnsi="Arial" w:cs="Arial"/>
          <w:sz w:val="20"/>
          <w:szCs w:val="20"/>
        </w:rPr>
        <w:t xml:space="preserve"> связан с формировани-ем эмоционально-нравственного отношения к окружающей дей-ствительности на основе художественного пути познания мира (предмет познания – отношение к действительности, инструмент познания – музыкальный образ, способ познания – проживание содержания музыки).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4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Принцип учета индивидуальных возможностей и способно-стей школьников</w:t>
      </w:r>
      <w:r>
        <w:rPr>
          <w:rFonts w:ascii="Arial" w:eastAsia="Arial" w:hAnsi="Arial" w:cs="Arial"/>
          <w:sz w:val="20"/>
          <w:szCs w:val="20"/>
        </w:rPr>
        <w:t xml:space="preserve"> коррелируется с принципами: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увлеченности музыкой, необходимостью развития мотива-ции учащихся на ее прослушивание и исполнение;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активности, сознательности и самостоятельности, которые обеспечиваются в том числе созданием проблемно-поисковых ситуаций в процессе занятий;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4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доступности, что связано с возрастными психологиче-скими особенностями детей, со спецификой восприятия ими искусства, с отбором музыкального материала (художествен-ная ценность и педагогическая целесообразность) и метода-ми его преподнесения в контексте тематического содержания занятий.</w:t>
      </w:r>
    </w:p>
    <w:p w:rsidR="0043230D" w:rsidRDefault="0043230D">
      <w:pPr>
        <w:spacing w:line="228" w:lineRule="exact"/>
        <w:rPr>
          <w:sz w:val="20"/>
          <w:szCs w:val="20"/>
        </w:rPr>
      </w:pPr>
    </w:p>
    <w:p w:rsidR="0043230D" w:rsidRDefault="003955EE">
      <w:pPr>
        <w:spacing w:line="251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Принцип прочности и наглядности</w:t>
      </w:r>
      <w:r>
        <w:rPr>
          <w:rFonts w:ascii="Arial" w:eastAsia="Arial" w:hAnsi="Arial" w:cs="Arial"/>
          <w:sz w:val="20"/>
          <w:szCs w:val="20"/>
        </w:rPr>
        <w:t xml:space="preserve"> обеспечивается структурой программы по музыке, распределением материала «от простого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"/>
        </w:numPr>
        <w:tabs>
          <w:tab w:val="left" w:pos="169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сложному»: через рассмотрение частного (конкретное наблю-дение) к пониманию общего (постижение закономерности), от общего, то есть от постигнутой закономерности, к частному, то есть к способу решения конкретной учебной задачи. Благодаря реализации данного принципа, «погружение» школьников в ис-кусство происходит естественно и логично.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7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Принцип охраны и укрепления здоровья учеников</w:t>
      </w:r>
      <w:r>
        <w:rPr>
          <w:rFonts w:ascii="Arial" w:eastAsia="Arial" w:hAnsi="Arial" w:cs="Arial"/>
          <w:sz w:val="20"/>
          <w:szCs w:val="20"/>
        </w:rPr>
        <w:t>. Данный принцип реализуется благодаря учету возрастных психологи-ческих особенностей школьников, учету специфики восприятия ими музыкального искусства, что положительно влияет на охра-ну их психического здоровья.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Эмоционально-образное развитие способствует укреплению духовного здоровья школьников. Исполнение музыки (пение, движение под музыку) укрепляет их физическое здоровье, так как оказывает влияние на развитие гортани, голосового аппара-та (при пении), костно-мышечной системы (при движении).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Вместе с тем на занятиях по учебному предмету «Музыка» реализуются </w:t>
      </w:r>
      <w:r>
        <w:rPr>
          <w:rFonts w:ascii="Arial" w:eastAsia="Arial" w:hAnsi="Arial" w:cs="Arial"/>
          <w:b/>
          <w:bCs/>
          <w:sz w:val="20"/>
          <w:szCs w:val="20"/>
        </w:rPr>
        <w:t>принципы педагогики искусства</w:t>
      </w:r>
      <w:r>
        <w:rPr>
          <w:rFonts w:ascii="Arial" w:eastAsia="Arial" w:hAnsi="Arial" w:cs="Arial"/>
          <w:sz w:val="20"/>
          <w:szCs w:val="20"/>
        </w:rPr>
        <w:t xml:space="preserve">: </w:t>
      </w:r>
      <w:r>
        <w:rPr>
          <w:rFonts w:ascii="Arial" w:eastAsia="Arial" w:hAnsi="Arial" w:cs="Arial"/>
          <w:i/>
          <w:iCs/>
          <w:sz w:val="20"/>
          <w:szCs w:val="20"/>
        </w:rPr>
        <w:t>образности, ассоциативности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i/>
          <w:iCs/>
          <w:sz w:val="20"/>
          <w:szCs w:val="20"/>
        </w:rPr>
        <w:t>интонационности</w:t>
      </w:r>
      <w:r>
        <w:rPr>
          <w:rFonts w:ascii="Arial" w:eastAsia="Arial" w:hAnsi="Arial" w:cs="Arial"/>
          <w:sz w:val="20"/>
          <w:szCs w:val="20"/>
        </w:rPr>
        <w:t xml:space="preserve"> (соответственно образной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интонационной природе музыки, ее жизненным и художествен-ным ассоциациям).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Для достижения выдвинутых целей и решения поставленных задач в занятиях по предмету «Музыка» используются современ-ные методы обучения, технологии деятельностного и развиваю-щего типа. С учетом особенностей художественно-эстетическо-го и практико-ориентированного содержания учебного предмета кроме общепедагогических используются специальные методы музыкального обучения и воспитания.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Ведущими </w:t>
      </w:r>
      <w:r>
        <w:rPr>
          <w:rFonts w:ascii="Arial" w:eastAsia="Arial" w:hAnsi="Arial" w:cs="Arial"/>
          <w:b/>
          <w:bCs/>
          <w:sz w:val="20"/>
          <w:szCs w:val="20"/>
        </w:rPr>
        <w:t>методами</w:t>
      </w:r>
      <w:r>
        <w:rPr>
          <w:rFonts w:ascii="Arial" w:eastAsia="Arial" w:hAnsi="Arial" w:cs="Arial"/>
          <w:sz w:val="20"/>
          <w:szCs w:val="20"/>
        </w:rPr>
        <w:t xml:space="preserve"> освоения учебной программы являются: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 xml:space="preserve">• метод </w:t>
      </w:r>
      <w:r>
        <w:rPr>
          <w:rFonts w:ascii="Arial" w:eastAsia="Arial" w:hAnsi="Arial" w:cs="Arial"/>
          <w:i/>
          <w:iCs/>
          <w:sz w:val="20"/>
          <w:szCs w:val="20"/>
        </w:rPr>
        <w:t>музыкально-педагогической драматургии</w:t>
      </w:r>
      <w:r>
        <w:rPr>
          <w:rFonts w:ascii="Arial" w:eastAsia="Arial" w:hAnsi="Arial" w:cs="Arial"/>
          <w:sz w:val="20"/>
          <w:szCs w:val="20"/>
        </w:rPr>
        <w:t xml:space="preserve"> (тема-тическое построение, в системе «от простого к сложному», естественность и логичность «погружения» в искусство, драма-тургическая логика развития интриги, связанная со степенью «погруженности» участников музыкально-педагогического про-цесса в музыкальное искусство);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 xml:space="preserve">• метод </w:t>
      </w:r>
      <w:r>
        <w:rPr>
          <w:rFonts w:ascii="Arial" w:eastAsia="Arial" w:hAnsi="Arial" w:cs="Arial"/>
          <w:i/>
          <w:iCs/>
          <w:sz w:val="20"/>
          <w:szCs w:val="20"/>
        </w:rPr>
        <w:t>забегания вперед и возвращения к пройденному</w:t>
      </w:r>
      <w:r>
        <w:rPr>
          <w:rFonts w:ascii="Arial" w:eastAsia="Arial" w:hAnsi="Arial" w:cs="Arial"/>
          <w:sz w:val="20"/>
          <w:szCs w:val="20"/>
        </w:rPr>
        <w:t xml:space="preserve"> (от-ражение смыслового содержания тематизма занятий, выстраи-вание в тесной взаимосвязи воспитательных и образовательных линий – патриотической, поликультурной, традиционно-кален-дарной, музыкально-теоретической, композиторской, исполни-тельской; неоднократное обращение к произведениям одного и того же композитора по разным основаниям и с разными целя-ми, к специальным прикладным понятиям и терминам, к разным жанрам песенного творчества и пр.);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 xml:space="preserve">• метод </w:t>
      </w:r>
      <w:r>
        <w:rPr>
          <w:rFonts w:ascii="Arial" w:eastAsia="Arial" w:hAnsi="Arial" w:cs="Arial"/>
          <w:i/>
          <w:iCs/>
          <w:sz w:val="20"/>
          <w:szCs w:val="20"/>
        </w:rPr>
        <w:t>проблемных ситуаций</w:t>
      </w:r>
      <w:r>
        <w:rPr>
          <w:rFonts w:ascii="Arial" w:eastAsia="Arial" w:hAnsi="Arial" w:cs="Arial"/>
          <w:sz w:val="20"/>
          <w:szCs w:val="20"/>
        </w:rPr>
        <w:t xml:space="preserve"> (создание условий для само-стоятельного поиска ответа на поставленный вопрос, для поис-ка исполнительского плана произведения и конкретных приемов исполнения, для активного творческого участия в музыкальных играх и постановках музыкальных спектаклей);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i/>
          <w:iCs/>
          <w:sz w:val="20"/>
          <w:szCs w:val="20"/>
        </w:rPr>
        <w:t>• проектно-поисковый</w:t>
      </w:r>
      <w:r>
        <w:rPr>
          <w:rFonts w:ascii="Arial" w:eastAsia="Arial" w:hAnsi="Arial" w:cs="Arial"/>
          <w:sz w:val="20"/>
          <w:szCs w:val="20"/>
        </w:rPr>
        <w:t xml:space="preserve"> метод и метод </w:t>
      </w:r>
      <w:r>
        <w:rPr>
          <w:rFonts w:ascii="Arial" w:eastAsia="Arial" w:hAnsi="Arial" w:cs="Arial"/>
          <w:i/>
          <w:iCs/>
          <w:sz w:val="20"/>
          <w:szCs w:val="20"/>
        </w:rPr>
        <w:t>моделирования худо-жественно-творческого процесса</w:t>
      </w:r>
      <w:r>
        <w:rPr>
          <w:rFonts w:ascii="Arial" w:eastAsia="Arial" w:hAnsi="Arial" w:cs="Arial"/>
          <w:sz w:val="20"/>
          <w:szCs w:val="20"/>
        </w:rPr>
        <w:t xml:space="preserve"> (самостоятельная аналити-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1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 w:rsidP="00B039DC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lastRenderedPageBreak/>
        <w:pict>
          <v:line id="Shape 9" o:spid="_x0000_s1034" style="position:absolute;z-index:251661312;visibility:visible;mso-wrap-distance-left:0;mso-wrap-distance-right:0" from="0,4.4pt" to="314.65pt,4.4pt" o:allowincell="f" strokeweight=".5pt"/>
        </w:pict>
      </w:r>
    </w:p>
    <w:p w:rsidR="0043230D" w:rsidRDefault="003955EE">
      <w:pPr>
        <w:spacing w:line="248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ческая работа с источниками информации; проектная деятель-ность, связанная с поиском материалов и способов организации художественно-творческого процесса; создание моделей музы-кальных спектаклей, концертов, праздников и пр.);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1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 xml:space="preserve">• метод </w:t>
      </w:r>
      <w:r>
        <w:rPr>
          <w:rFonts w:ascii="Arial" w:eastAsia="Arial" w:hAnsi="Arial" w:cs="Arial"/>
          <w:i/>
          <w:iCs/>
          <w:sz w:val="20"/>
          <w:szCs w:val="20"/>
        </w:rPr>
        <w:t>художественного контекста</w:t>
      </w:r>
      <w:r>
        <w:rPr>
          <w:rFonts w:ascii="Arial" w:eastAsia="Arial" w:hAnsi="Arial" w:cs="Arial"/>
          <w:sz w:val="20"/>
          <w:szCs w:val="20"/>
        </w:rPr>
        <w:t xml:space="preserve"> (создание художествен-ной атмосферы занятий посредством пронизывания всех видов учебной деятельности художественным содержанием, путем подбора для этого соответствующего учебного и музыкального материала).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Из технологий деятельностного и развивающего типа веду-щими для занятий по учебному предмету «Музыка» являются </w:t>
      </w:r>
      <w:r>
        <w:rPr>
          <w:rFonts w:ascii="Arial" w:eastAsia="Arial" w:hAnsi="Arial" w:cs="Arial"/>
          <w:b/>
          <w:bCs/>
          <w:sz w:val="20"/>
          <w:szCs w:val="20"/>
        </w:rPr>
        <w:t>пе-дагогические технологии</w:t>
      </w:r>
      <w:r>
        <w:rPr>
          <w:rFonts w:ascii="Arial" w:eastAsia="Arial" w:hAnsi="Arial" w:cs="Arial"/>
          <w:sz w:val="20"/>
          <w:szCs w:val="20"/>
        </w:rPr>
        <w:t>, связанные:</w:t>
      </w: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 xml:space="preserve">• с </w:t>
      </w:r>
      <w:r>
        <w:rPr>
          <w:rFonts w:ascii="Arial" w:eastAsia="Arial" w:hAnsi="Arial" w:cs="Arial"/>
          <w:i/>
          <w:iCs/>
          <w:sz w:val="20"/>
          <w:szCs w:val="20"/>
        </w:rPr>
        <w:t>активизацией</w:t>
      </w:r>
      <w:r>
        <w:rPr>
          <w:rFonts w:ascii="Arial" w:eastAsia="Arial" w:hAnsi="Arial" w:cs="Arial"/>
          <w:sz w:val="20"/>
          <w:szCs w:val="20"/>
        </w:rPr>
        <w:t xml:space="preserve"> деятельности учащихся – игровые техно-логии (ролевые музыкальные игры и спектакли), технологии проблемного и проектного обучения (поисковый метод, метод жизненных заданий), интерактивные технологии (технология развития критического мышления через создание поисковых ситуаций при слушании и исполнении музыки, технология про-ведения дискуссий на основе размышлений вслух о музыке); технологии оценивания обучающихся (учитель-ученик, анализ и самоанализ, самооценка, взаимоконтроль, творческий тест);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6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19"/>
          <w:szCs w:val="19"/>
        </w:rPr>
        <w:t>•</w:t>
      </w:r>
      <w:r>
        <w:rPr>
          <w:rFonts w:ascii="Arial" w:eastAsia="Arial" w:hAnsi="Arial" w:cs="Arial"/>
          <w:sz w:val="19"/>
          <w:szCs w:val="19"/>
        </w:rPr>
        <w:t xml:space="preserve">• с </w:t>
      </w:r>
      <w:r>
        <w:rPr>
          <w:rFonts w:ascii="Arial" w:eastAsia="Arial" w:hAnsi="Arial" w:cs="Arial"/>
          <w:i/>
          <w:iCs/>
          <w:sz w:val="19"/>
          <w:szCs w:val="19"/>
        </w:rPr>
        <w:t>эффективностью управления и организации</w:t>
      </w:r>
      <w:r>
        <w:rPr>
          <w:rFonts w:ascii="Arial" w:eastAsia="Arial" w:hAnsi="Arial" w:cs="Arial"/>
          <w:sz w:val="19"/>
          <w:szCs w:val="19"/>
        </w:rPr>
        <w:t xml:space="preserve"> учебного про-цесса – технология уровневой дифференциации (по уровню раз-вития способностей), технология дифференцированного обучения по интересам (выбор сферы активности учащихся, их поэтапного вовлечения в творческую деятельность), технология индивидуа-лизации обучения (метод интонационно-стилевого постижения музыки, метод «внутреннего видения» – воспроизведения в со-знании, метод импровизации и элементарного музицирования, метод усложнения творческих заданий), технология групповой деятельности (метод группового взаимодействия, моделирова-ние коллективного творческого решения проблем), технология перспективно-опережающего обучения (С.Н. Лысенковой).</w:t>
      </w:r>
    </w:p>
    <w:p w:rsidR="0043230D" w:rsidRDefault="0043230D">
      <w:pPr>
        <w:spacing w:line="227" w:lineRule="exact"/>
        <w:rPr>
          <w:sz w:val="20"/>
          <w:szCs w:val="20"/>
        </w:rPr>
      </w:pPr>
    </w:p>
    <w:p w:rsidR="0043230D" w:rsidRDefault="003955EE">
      <w:pPr>
        <w:ind w:left="80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Основные виды учебной деятельности обучающихся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Содержание учебного предмета обеспечивает возможность разностороннего развития обучающихся благодаря: наблюде-нию, восприятию музыки и размышлению о ней; воплощению музыкальных образов при создании театрализованных и музы-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69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кально-пластических композиций; разучиванию и исполнению вокально-хоровых произведений; игре на элементарных детских музыкальных инструментах; импровизации в разнообразных ви-дах музыкально-творческой деятельности.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Обучающиеся знакомятся с различными видами музыки (во-кальная, инструментальная, сольная, хоровая, оркестровая) и основными средствами музыкальной выразительности (мело-дия, ритм, темп, динамика, тембр, лад), с элементами музыкаль-ной грамоты и теоретическими понятиями (тоника, скрипичный ключ, нотный стан, расположение нот в объеме первой-второй октав, диез, бемоль, сольмизация и сольфеджирование про-стейших попевок, песен), с музыкальными жанрами (песня, та-нец, марш, балет, опера, концерт, мюзикл), видами развития музыки (повтор, варьирование, контраст) и музыкальными фор-мами (одночастная, простая двухчастная и трехчастная, вариа-ции, рондо).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Обучающиеся получают представление о музыкальной жизни страны, государственной музыкальной символике, о народных музыкальных традициях родного края, о сочинениях профессио-нальных композиторов, о музыкальном фольклоре народов Рос-сии и мира.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1"/>
          <w:numId w:val="6"/>
        </w:numPr>
        <w:tabs>
          <w:tab w:val="left" w:pos="559"/>
        </w:tabs>
        <w:spacing w:line="250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ходе обучения музыке школьники приобретают навыки коллективной музыкально-творческой деятельности (хоровое</w:t>
      </w:r>
    </w:p>
    <w:p w:rsidR="0043230D" w:rsidRDefault="003955EE" w:rsidP="000C4087">
      <w:pPr>
        <w:numPr>
          <w:ilvl w:val="0"/>
          <w:numId w:val="6"/>
        </w:numPr>
        <w:tabs>
          <w:tab w:val="left" w:pos="215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ансамблевое пение, музицирование на элементарных музы-кальных инструментах, инсценировка песен и танцев, музыкаль-но-пластические композиции, танцевальные импровизации), учатся действовать самостоятельно при выполнении учебных и творческих задач.</w:t>
      </w: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Слушание музыки</w:t>
      </w:r>
      <w:r>
        <w:rPr>
          <w:rFonts w:ascii="Arial" w:eastAsia="Arial" w:hAnsi="Arial" w:cs="Arial"/>
          <w:sz w:val="20"/>
          <w:szCs w:val="20"/>
        </w:rPr>
        <w:t>. Опыт эмоционально-образного восприя-тия музыки, различной по содержанию, характеру и средствам музыкальной выразительности. Обогащение музыкально-слухо-вых представлений об интонационной природе музыки во всем многообразии ее видов, жанров и форм.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Пение</w:t>
      </w:r>
      <w:r>
        <w:rPr>
          <w:rFonts w:ascii="Arial" w:eastAsia="Arial" w:hAnsi="Arial" w:cs="Arial"/>
          <w:sz w:val="20"/>
          <w:szCs w:val="20"/>
        </w:rPr>
        <w:t>. Самовыражение ребенка в пении. Воплощение музы-кальных образов при разучивании и исполнении произведений. Освоение вокально-хоровых умений и навыков для передачи му-зыкально-исполнительского замысла, импровизации.</w:t>
      </w:r>
    </w:p>
    <w:p w:rsidR="0043230D" w:rsidRDefault="003955EE">
      <w:pPr>
        <w:spacing w:line="263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Инструментальное музицирование</w:t>
      </w:r>
      <w:r>
        <w:rPr>
          <w:rFonts w:ascii="Arial" w:eastAsia="Arial" w:hAnsi="Arial" w:cs="Arial"/>
          <w:sz w:val="20"/>
          <w:szCs w:val="20"/>
        </w:rPr>
        <w:t>. Коллективное музици-рование на элементарных и электронных музыкальных инстру-ментах. Участие в исполнении музыкальных произведений. Опыт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37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49" w:lineRule="auto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индивидуальной творческой деятельности (сочинение, импрови-зация).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Музыкально-пластическое движение</w:t>
      </w:r>
      <w:r>
        <w:rPr>
          <w:rFonts w:ascii="Arial" w:eastAsia="Arial" w:hAnsi="Arial" w:cs="Arial"/>
          <w:sz w:val="20"/>
          <w:szCs w:val="20"/>
        </w:rPr>
        <w:t>. Общее представление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"/>
        </w:numPr>
        <w:tabs>
          <w:tab w:val="left" w:pos="236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пластических средствах выразительности. Индивидуально-личностное выражение образного содержания музыки через пластику. Коллективные формы деятельности при создании музыкально-пластических композиций. Танцевальные импро-визации.</w:t>
      </w:r>
    </w:p>
    <w:p w:rsidR="0043230D" w:rsidRDefault="003955EE">
      <w:pPr>
        <w:spacing w:line="257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Драматизация музыкальных произведений</w:t>
      </w:r>
      <w:r>
        <w:rPr>
          <w:rFonts w:ascii="Arial" w:eastAsia="Arial" w:hAnsi="Arial" w:cs="Arial"/>
          <w:sz w:val="20"/>
          <w:szCs w:val="20"/>
        </w:rPr>
        <w:t>. Театрализован-ные формы музыкально-творческой деятельности. Музыкальные игры, инсценировка песен, танцев, игры-драматизации. Выра-жение образного содержания музыкальных произведений с по-мощью средств выразительности различных искусств.</w:t>
      </w:r>
    </w:p>
    <w:p w:rsidR="0043230D" w:rsidRDefault="0043230D">
      <w:pPr>
        <w:spacing w:line="171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4"/>
          <w:szCs w:val="24"/>
        </w:rPr>
        <w:t>ОБЩАЯ ХАРАКТЕРИСТИКА</w:t>
      </w: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4"/>
          <w:szCs w:val="24"/>
        </w:rPr>
        <w:t>УЧЕБНОГО ПРЕДМЕТА</w:t>
      </w:r>
    </w:p>
    <w:p w:rsidR="0043230D" w:rsidRDefault="0043230D">
      <w:pPr>
        <w:spacing w:line="18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Мир детства и мир искусства очень близки друг другу, по-тому что одинаково образно откликаются на окружающую дей-ствительность, открыты ей, эмоционально отзывчивы на нее. Это делает необходимым общение ребенка с произведениями искусства, вызывает потребность в его художественном твор-честве.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Школьный предмет «Музыка» обладает широкими возмож-ностями в индивидуально-личностном развитии ребенка как субъекта культуры. Это обусловлено полифункциональностью музыкального искусства, которое одновременно, как и любой другой вид искусства, выполняет познавательную, преобразова-тельную, коммуникативную, оценочную и эстетическую функции в жизни людей.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Особенность предмета «Музыка» состоит в том, что «обще-ние» с музыкальными произведениями является специфическим путем освоения ребенком социально-культурного опыта и ока-зывает влияние на формирование как эмоционально-чувствен-ной, так и абстрактно-логической сферы личности младшего школьника. Это, в свою очередь, способствует его адаптации в окружающем мире, пониманию и сопереживанию природе и лю-дям, осознанию себя в современном культурном пространстве.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Наиболее совершенный способ реализации функций музы-кального искусства в школьном образовании был разработан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51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 w:rsidP="000C4087">
      <w:pPr>
        <w:numPr>
          <w:ilvl w:val="0"/>
          <w:numId w:val="8"/>
        </w:numPr>
        <w:tabs>
          <w:tab w:val="left" w:pos="231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внедрен в педагогическую практику академиком АПН, ком-позитором Д. Кабалевским. Его концепция музыкального вос-питания школьников полностью созвучна ведущим идеям УМК «Перспективная начальная школа», которые, в свою очередь, отражают основные положения концепции модернизации рос-сийского образования. Это созвучие проявляется: в опоре на жизненный опыт детей; в формировании у них увлеченного от-ношения к музыкальному искусству, процессу художественного познания; в развитии творческого мышления и воображения, музыкально-творческих способностей школьников; в воспита-нии их эстетического чувства и музыкального вкуса; в освоении нравственных основ музыкального искусства и выработке спо-собности к применению освоенного ими опыта эмоционально-ценностных отношений предшествующих поколений людей в собственной жизненной практике.</w:t>
      </w:r>
    </w:p>
    <w:p w:rsidR="0043230D" w:rsidRDefault="0043230D">
      <w:pPr>
        <w:spacing w:line="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То есть речь идет о тождественности главной установки про-екта «Перспективная начальная школа» и музыкально-педаго-гической концепции Д. Кабалевского – оптимальном развитии каждого ребенка на основе педагогической поддержки его ин-дивидуальности.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Принципиальное созвучие двух образовательных подходов обусловило интерпретацию музыкально-педагогической кон-цепции Д. Кабалевского в учебном предмете «Музыка» образо-вательной системы «Перспективная начальная школа». Это про-явилось: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 реализации сверхзадачи музыкального образования (свя-зи музыки с жизнью) как художественно-педагогического замыс-ла программы 1 класса «Мир музыки в мире детства» и последу-ющего его воплощения во 2–4 классах;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 заимствовании тематического построения программы Д. Кабалевского во 2–4 классах и определении художественно-педагогического замысла каждого класса: 2 класс – «Музыка как вид искусства», 3 класс – «Музыка – искусство интонируемого смысла», 4 класс – «Музыка мира»;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 опоре на методические основы преподавания предмета «Музыка», предложенные Д. Кабалевским.</w:t>
      </w:r>
    </w:p>
    <w:p w:rsidR="0043230D" w:rsidRDefault="003955EE">
      <w:pPr>
        <w:spacing w:line="258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Примерная рабочая программа по учебному предмету «Музы-ка» представляет собой строгую систему учебных тем и подтем, обусловленных художественно-педагогическим замыслом каж-дого класса и структурированных по учебным четвертям.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43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ind w:left="120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1 класс. Мир музыки в мире детства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1. Звуки вокруг нас:</w:t>
      </w:r>
      <w:r>
        <w:rPr>
          <w:rFonts w:ascii="Arial" w:eastAsia="Arial" w:hAnsi="Arial" w:cs="Arial"/>
          <w:sz w:val="20"/>
          <w:szCs w:val="20"/>
        </w:rPr>
        <w:t xml:space="preserve"> Звуки в доме Маши и Миши; Рождение песни. Колыбельная; Поющие часы; «Кошкины песни»; О чем «поет» природа?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2. Музыкальные встречи Маши и Миши: Музыка про разное;</w:t>
      </w:r>
      <w:r>
        <w:rPr>
          <w:rFonts w:ascii="Arial" w:eastAsia="Arial" w:hAnsi="Arial" w:cs="Arial"/>
          <w:sz w:val="20"/>
          <w:szCs w:val="20"/>
        </w:rPr>
        <w:t xml:space="preserve"> Звучащий образ Родины; Здравствуй, гостья-зима.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3. Так и льются сами звуки из души!:</w:t>
      </w:r>
      <w:r>
        <w:rPr>
          <w:rFonts w:ascii="Arial" w:eastAsia="Arial" w:hAnsi="Arial" w:cs="Arial"/>
          <w:sz w:val="20"/>
          <w:szCs w:val="20"/>
        </w:rPr>
        <w:t xml:space="preserve"> Зимние заба-вы; Музыкальные картинки; Мелодии жизни; Весенние напевы; «Поговорим» на музыкальном языке.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6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4. Волшебная сила музыки:</w:t>
      </w:r>
      <w:r>
        <w:rPr>
          <w:rFonts w:ascii="Arial" w:eastAsia="Arial" w:hAnsi="Arial" w:cs="Arial"/>
          <w:sz w:val="20"/>
          <w:szCs w:val="20"/>
        </w:rPr>
        <w:t xml:space="preserve"> Композитор – исполни-тель – слушатель; Музыка в стране «Мульти-пульти»; Всюду му-зыка живет.</w:t>
      </w:r>
    </w:p>
    <w:p w:rsidR="0043230D" w:rsidRDefault="0043230D">
      <w:pPr>
        <w:spacing w:line="195" w:lineRule="exact"/>
        <w:rPr>
          <w:sz w:val="20"/>
          <w:szCs w:val="20"/>
        </w:rPr>
      </w:pPr>
    </w:p>
    <w:p w:rsidR="0043230D" w:rsidRDefault="003955EE">
      <w:pPr>
        <w:ind w:left="130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 класс. Музыка как вид искусства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1. «Три кита» в музыке – песня, танец и марш:</w:t>
      </w:r>
      <w:r>
        <w:rPr>
          <w:rFonts w:ascii="Arial" w:eastAsia="Arial" w:hAnsi="Arial" w:cs="Arial"/>
          <w:sz w:val="20"/>
          <w:szCs w:val="20"/>
        </w:rPr>
        <w:t xml:space="preserve"> Глав-ный «кит» – песня; Мелодия – душа музыки; Каким бывает танец; Мы танцоры хоть куда!; Маршируют все; Музыкальные «киты» встречаются вместе.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2. О чем говорит музыка:</w:t>
      </w:r>
      <w:r>
        <w:rPr>
          <w:rFonts w:ascii="Arial" w:eastAsia="Arial" w:hAnsi="Arial" w:cs="Arial"/>
          <w:sz w:val="20"/>
          <w:szCs w:val="20"/>
        </w:rPr>
        <w:t xml:space="preserve"> Маша и Миша узнают, что умеет музыка; Музыкальные портреты; Подражание голосам; Как музыка изображает движение?; Музыкальные пейзажи.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3. Куда ведут нас «три кита»:</w:t>
      </w:r>
      <w:r>
        <w:rPr>
          <w:rFonts w:ascii="Arial" w:eastAsia="Arial" w:hAnsi="Arial" w:cs="Arial"/>
          <w:sz w:val="20"/>
          <w:szCs w:val="20"/>
        </w:rPr>
        <w:t xml:space="preserve"> «Сезам, откройся!»; Пу-тешествие по «музыкальным странам». Опера; Что такое балет?; «Страна Симфония»; Каким бывает концерт?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6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4. Что такое музыкальная речь?:</w:t>
      </w:r>
      <w:r>
        <w:rPr>
          <w:rFonts w:ascii="Arial" w:eastAsia="Arial" w:hAnsi="Arial" w:cs="Arial"/>
          <w:sz w:val="20"/>
          <w:szCs w:val="20"/>
        </w:rPr>
        <w:t xml:space="preserve"> Маша и Миша из-учают музыкальный язык; Занятная музыкальная сказка; Главная песня страны.</w:t>
      </w:r>
    </w:p>
    <w:p w:rsidR="0043230D" w:rsidRDefault="0043230D">
      <w:pPr>
        <w:spacing w:line="19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0" w:firstLine="77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 класс. Музыка – искусство интонируемого смысла Часть 1. Песня, танец, марш перерастают в песенность,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танцевальность, маршевость:</w:t>
      </w:r>
      <w:r>
        <w:rPr>
          <w:rFonts w:ascii="Arial" w:eastAsia="Arial" w:hAnsi="Arial" w:cs="Arial"/>
          <w:sz w:val="20"/>
          <w:szCs w:val="20"/>
        </w:rPr>
        <w:t xml:space="preserve"> Открываем для себя новые качества музыки; Мелодичность – значит песенность?; Танце-вальность бывает не только в танцах; Где слышится марше-вость?; Встречи с песенно-танцевальной и песенно-маршевой музыкой.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2. Интонация:</w:t>
      </w:r>
      <w:r>
        <w:rPr>
          <w:rFonts w:ascii="Arial" w:eastAsia="Arial" w:hAnsi="Arial" w:cs="Arial"/>
          <w:sz w:val="20"/>
          <w:szCs w:val="20"/>
        </w:rPr>
        <w:t xml:space="preserve"> Сравниваем разговорную и музыкаль-ную речь; Зерно-интонация в музыке; Как связаны между собой выразительные и изобразительные интонации?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3. Развитие музыки:</w:t>
      </w:r>
      <w:r>
        <w:rPr>
          <w:rFonts w:ascii="Arial" w:eastAsia="Arial" w:hAnsi="Arial" w:cs="Arial"/>
          <w:sz w:val="20"/>
          <w:szCs w:val="20"/>
        </w:rPr>
        <w:t xml:space="preserve"> Почему развивается музыка?; Какие средства музыкальной выразительности помогают разви-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1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48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ваться музыке?; Что такое исполнительское развитие музыки?; Развитие, заложенное в самой музыке; Что нового мы услышим в музыкальной сказке «Петя и волк»?</w:t>
      </w:r>
    </w:p>
    <w:p w:rsidR="0043230D" w:rsidRDefault="003955EE">
      <w:pPr>
        <w:spacing w:line="25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4. Построение (формы) музыки:</w:t>
      </w:r>
      <w:r>
        <w:rPr>
          <w:rFonts w:ascii="Arial" w:eastAsia="Arial" w:hAnsi="Arial" w:cs="Arial"/>
          <w:sz w:val="20"/>
          <w:szCs w:val="20"/>
        </w:rPr>
        <w:t xml:space="preserve"> Почему музыкаль-ные произведения бывают одночастными?; Когда музыкальные произведения имеют две или три части?; Рондо – интересная му-зыкальная форма; Как строятся вариации?; О важнейших сред-ствах построения музыки.</w:t>
      </w:r>
    </w:p>
    <w:p w:rsidR="0043230D" w:rsidRDefault="0043230D">
      <w:pPr>
        <w:spacing w:line="204" w:lineRule="exact"/>
        <w:rPr>
          <w:sz w:val="20"/>
          <w:szCs w:val="20"/>
        </w:rPr>
      </w:pPr>
    </w:p>
    <w:p w:rsidR="0043230D" w:rsidRDefault="003955EE">
      <w:pPr>
        <w:ind w:left="19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класс. Музыка мира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1. Музыка моего народа: Россия – Родина моя;</w:t>
      </w:r>
      <w:r>
        <w:rPr>
          <w:rFonts w:ascii="Arial" w:eastAsia="Arial" w:hAnsi="Arial" w:cs="Arial"/>
          <w:sz w:val="20"/>
          <w:szCs w:val="20"/>
        </w:rPr>
        <w:t xml:space="preserve"> На-родная музыка как энциклопедия жизни; «Преданья старины глу-бокой...»; Музыка в народном духе; Сказочные образы в музыке моего народа.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2. Между музыкой моего народа и музыкой дру-гих народов моей страны нет непереходимых границ:</w:t>
      </w:r>
      <w:r>
        <w:rPr>
          <w:rFonts w:ascii="Arial" w:eastAsia="Arial" w:hAnsi="Arial" w:cs="Arial"/>
          <w:sz w:val="20"/>
          <w:szCs w:val="20"/>
        </w:rPr>
        <w:t xml:space="preserve"> «От Москвы – до самых до окраин...»; Песенность, танцевальность и маршевость в музыке разных народов страны; Знакомимся с ин-тонационными портретами музыки народов России.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3. Между музыкой разных народов мира нет не-переходимых границ:</w:t>
      </w:r>
      <w:r>
        <w:rPr>
          <w:rFonts w:ascii="Arial" w:eastAsia="Arial" w:hAnsi="Arial" w:cs="Arial"/>
          <w:sz w:val="20"/>
          <w:szCs w:val="20"/>
        </w:rPr>
        <w:t xml:space="preserve"> Выразительность и изобразительность музыки народов мира; Своеобразие музыкальных интонаций в мире; Как музыка помогает дружить народам?; Какие музыкаль-ные инструменты есть у разных народов мира?; Как прекрасен этот мир!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6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Часть 4. Композитор – исполнитель – слушатель:</w:t>
      </w:r>
      <w:r>
        <w:rPr>
          <w:rFonts w:ascii="Arial" w:eastAsia="Arial" w:hAnsi="Arial" w:cs="Arial"/>
          <w:sz w:val="20"/>
          <w:szCs w:val="20"/>
        </w:rPr>
        <w:t xml:space="preserve"> Компо-зитор – творец красоты; Галерея портретов исполнителей; Вслу-шивайся и услышишь!</w:t>
      </w:r>
    </w:p>
    <w:p w:rsidR="0043230D" w:rsidRDefault="0043230D">
      <w:pPr>
        <w:spacing w:line="202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Программа реализуется в процессе занятий, интегрирую-щих различные формы проведения уроков: урок-беседа (при слушании музыки и размышлении о ней), урок-ролевая игра (при исполнении песен, попевок, инструментальных сопрово-ждений), урок-театрализация (при исполнении игровых песен, импровизаций), урок- спектакль (при постановке музыкальных сказок и фрагментов детских опер и балетов), урок-концерт (как завершающий урок года). Реализация программы может иметь логическое продолжение во внеурочной деятельности школьников.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387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4"/>
          <w:szCs w:val="24"/>
        </w:rPr>
        <w:t>МЕСТО УЧЕБНОГО ПРЕДМЕТА</w:t>
      </w:r>
    </w:p>
    <w:p w:rsidR="0043230D" w:rsidRDefault="003955EE" w:rsidP="000C4087">
      <w:pPr>
        <w:numPr>
          <w:ilvl w:val="2"/>
          <w:numId w:val="9"/>
        </w:numPr>
        <w:tabs>
          <w:tab w:val="left" w:pos="2160"/>
        </w:tabs>
        <w:ind w:left="2160" w:hanging="226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УЧЕБНОМ ПЛАНЕ</w:t>
      </w:r>
    </w:p>
    <w:p w:rsidR="0043230D" w:rsidRDefault="0043230D">
      <w:pPr>
        <w:spacing w:line="237" w:lineRule="exact"/>
        <w:rPr>
          <w:rFonts w:ascii="Arial" w:eastAsia="Arial" w:hAnsi="Arial" w:cs="Arial"/>
          <w:b/>
          <w:bCs/>
          <w:sz w:val="24"/>
          <w:szCs w:val="24"/>
        </w:rPr>
      </w:pPr>
    </w:p>
    <w:p w:rsidR="0043230D" w:rsidRDefault="003955EE" w:rsidP="000C4087">
      <w:pPr>
        <w:numPr>
          <w:ilvl w:val="1"/>
          <w:numId w:val="9"/>
        </w:numPr>
        <w:tabs>
          <w:tab w:val="left" w:pos="515"/>
        </w:tabs>
        <w:spacing w:line="248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соответствии с примерным учебным планом для образо-вательных учреждений, использующих УМК «Перспективная начальная школа», учебный предмет «Музыка» представлен</w:t>
      </w:r>
    </w:p>
    <w:p w:rsidR="0043230D" w:rsidRDefault="003955EE" w:rsidP="000C4087">
      <w:pPr>
        <w:numPr>
          <w:ilvl w:val="0"/>
          <w:numId w:val="9"/>
        </w:numPr>
        <w:tabs>
          <w:tab w:val="left" w:pos="198"/>
        </w:tabs>
        <w:spacing w:line="252" w:lineRule="auto"/>
        <w:ind w:firstLine="1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предметной области</w:t>
      </w:r>
      <w:r>
        <w:rPr>
          <w:rFonts w:ascii="Arial" w:eastAsia="Arial" w:hAnsi="Arial" w:cs="Arial"/>
          <w:sz w:val="20"/>
          <w:szCs w:val="20"/>
        </w:rPr>
        <w:t xml:space="preserve"> «Искусство», изучается с 1 по 4 класс по одному часу в неделю. При этом в 1 </w:t>
      </w:r>
      <w:r w:rsidR="00B039DC">
        <w:rPr>
          <w:rFonts w:ascii="Arial" w:eastAsia="Arial" w:hAnsi="Arial" w:cs="Arial"/>
          <w:sz w:val="20"/>
          <w:szCs w:val="20"/>
        </w:rPr>
        <w:t xml:space="preserve">-2 </w:t>
      </w:r>
      <w:r>
        <w:rPr>
          <w:rFonts w:ascii="Arial" w:eastAsia="Arial" w:hAnsi="Arial" w:cs="Arial"/>
          <w:sz w:val="20"/>
          <w:szCs w:val="20"/>
        </w:rPr>
        <w:t>класс</w:t>
      </w:r>
      <w:r w:rsidR="00B039DC">
        <w:rPr>
          <w:rFonts w:ascii="Arial" w:eastAsia="Arial" w:hAnsi="Arial" w:cs="Arial"/>
          <w:sz w:val="20"/>
          <w:szCs w:val="20"/>
        </w:rPr>
        <w:t xml:space="preserve">ах </w:t>
      </w:r>
      <w:r>
        <w:rPr>
          <w:rFonts w:ascii="Arial" w:eastAsia="Arial" w:hAnsi="Arial" w:cs="Arial"/>
          <w:sz w:val="20"/>
          <w:szCs w:val="20"/>
        </w:rPr>
        <w:t>курс рассчитан на 3</w:t>
      </w:r>
      <w:r w:rsidR="00B039DC">
        <w:rPr>
          <w:rFonts w:ascii="Arial" w:eastAsia="Arial" w:hAnsi="Arial" w:cs="Arial"/>
          <w:sz w:val="20"/>
          <w:szCs w:val="20"/>
        </w:rPr>
        <w:t>1 час</w:t>
      </w:r>
      <w:r>
        <w:rPr>
          <w:rFonts w:ascii="Arial" w:eastAsia="Arial" w:hAnsi="Arial" w:cs="Arial"/>
          <w:sz w:val="20"/>
          <w:szCs w:val="20"/>
        </w:rPr>
        <w:t xml:space="preserve"> (3</w:t>
      </w:r>
      <w:r w:rsidR="00B039DC">
        <w:rPr>
          <w:rFonts w:ascii="Arial" w:eastAsia="Arial" w:hAnsi="Arial" w:cs="Arial"/>
          <w:sz w:val="20"/>
          <w:szCs w:val="20"/>
        </w:rPr>
        <w:t>1</w:t>
      </w:r>
      <w:r>
        <w:rPr>
          <w:rFonts w:ascii="Arial" w:eastAsia="Arial" w:hAnsi="Arial" w:cs="Arial"/>
          <w:sz w:val="20"/>
          <w:szCs w:val="20"/>
        </w:rPr>
        <w:t xml:space="preserve"> учебн</w:t>
      </w:r>
      <w:r w:rsidR="00B039DC">
        <w:rPr>
          <w:rFonts w:ascii="Arial" w:eastAsia="Arial" w:hAnsi="Arial" w:cs="Arial"/>
          <w:sz w:val="20"/>
          <w:szCs w:val="20"/>
        </w:rPr>
        <w:t>ую</w:t>
      </w:r>
      <w:r>
        <w:rPr>
          <w:rFonts w:ascii="Arial" w:eastAsia="Arial" w:hAnsi="Arial" w:cs="Arial"/>
          <w:sz w:val="20"/>
          <w:szCs w:val="20"/>
        </w:rPr>
        <w:t xml:space="preserve"> недели), </w:t>
      </w:r>
      <w:r w:rsidR="00B039DC">
        <w:rPr>
          <w:rFonts w:ascii="Arial" w:eastAsia="Arial" w:hAnsi="Arial" w:cs="Arial"/>
          <w:sz w:val="20"/>
          <w:szCs w:val="20"/>
        </w:rPr>
        <w:t>а в каждом из последующих клас</w:t>
      </w:r>
      <w:r>
        <w:rPr>
          <w:rFonts w:ascii="Arial" w:eastAsia="Arial" w:hAnsi="Arial" w:cs="Arial"/>
          <w:sz w:val="20"/>
          <w:szCs w:val="20"/>
        </w:rPr>
        <w:t>сов – на 34 часа (34 учебных недели).</w:t>
      </w:r>
    </w:p>
    <w:p w:rsidR="0043230D" w:rsidRDefault="00B039DC">
      <w:pPr>
        <w:spacing w:line="250" w:lineRule="auto"/>
        <w:ind w:firstLine="283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</w:t>
      </w:r>
      <w:r w:rsidR="003955EE">
        <w:rPr>
          <w:rFonts w:ascii="Arial" w:eastAsia="Arial" w:hAnsi="Arial" w:cs="Arial"/>
          <w:sz w:val="20"/>
          <w:szCs w:val="20"/>
        </w:rPr>
        <w:t xml:space="preserve">бщий объем учебного времени составляет </w:t>
      </w:r>
      <w:r>
        <w:rPr>
          <w:rFonts w:ascii="Arial" w:eastAsia="Arial" w:hAnsi="Arial" w:cs="Arial"/>
          <w:sz w:val="20"/>
          <w:szCs w:val="20"/>
        </w:rPr>
        <w:t>130</w:t>
      </w:r>
      <w:r w:rsidR="003955EE">
        <w:rPr>
          <w:rFonts w:ascii="Arial" w:eastAsia="Arial" w:hAnsi="Arial" w:cs="Arial"/>
          <w:sz w:val="20"/>
          <w:szCs w:val="20"/>
        </w:rPr>
        <w:t xml:space="preserve"> часов.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Учебный предмет «Музыка» находится в органической связи с учебным предметом «Изобразительное искусство», а также с учебными предметами других предметных областей, такими как «Литературное чтение», «Окружающий мир», «Основы религи-озных культур и светской этики» и др. В процессе реализации программы формируются духовно-нравственные основы лич-ности ребенка, прививается культура общения со взрослыми и сверстниками, развиваются навыки культуры устной речи, при-меняются знания о человеке как части природы, человеке как носителе и создателе культуры. Занятия по музыке дополняют и обогащают знания учащегося начальной школы о картине мира, об истории России, о культурных традициях населяющих ее на-родов, ученик осознает место родного края как неотъемлемой частицы России.</w:t>
      </w:r>
    </w:p>
    <w:p w:rsidR="0043230D" w:rsidRDefault="0043230D">
      <w:pPr>
        <w:spacing w:line="6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56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Программа начального музыкального образования продол-жает линию дошкольного музыкального обучения и воспитания детей и закладывает основы для изучения музыкального искус-ства на более высоком музыковедческом уровне на последую-щих этапах обучения.</w:t>
      </w:r>
    </w:p>
    <w:p w:rsidR="0043230D" w:rsidRDefault="0043230D">
      <w:pPr>
        <w:spacing w:line="218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Ценностные ориентиры содержания</w:t>
      </w: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учебного предмета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>
      <w:pPr>
        <w:spacing w:line="25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Учитывая специфический потенциал музыкального искусства, его функции в жизни человека и общества, а соответственно и роль учебного предмета в решении задач духовно-нравственно-го развития и воспитания обучающихся, определены следующие ценностные ориентиры учебного предмета: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</w:t>
      </w:r>
      <w:r>
        <w:rPr>
          <w:rFonts w:ascii="Arial" w:eastAsia="Arial" w:hAnsi="Arial" w:cs="Arial"/>
          <w:sz w:val="20"/>
          <w:szCs w:val="20"/>
        </w:rPr>
        <w:t>• патриотизм – любовь к Родине, своему краю, своему на-роду, служение Отечеству;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социальная солидарность – свобода личная и националь-ная; уважение и доверие к людям; справедливость, равнопра-вие, милосердие, честь, достоинство;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гражданственность – долг перед Отечеством, поликультур-ный мир, свобода совести и вероисповедания, забота о благосо-стоянии общества, осознание этнической принадлежности как представителя народа, гражданина России;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семья – любовь и верность, забота, помощь и поддержка, равноправие, здоровье, достаток, уважение к родителям, забота о старших и младших;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личность – саморазвитие, самосовершенствование, реф-лексия, смысл жизни, внутренняя гармония, самоприятие и са-моуважение, достоинство, любовь к жизни и человечеству, муд­ рость, способность к личностному и нравственному выбору;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труд и творчество – уважение к труду, творчество и созида-ние, целеустремленность и настойчивость, трудолюбие;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наука – ценность знания, стремление к познанию и истине, особенности художественного познания мира;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традиционные религии – представления о вере, духовно-сти, народных традициях, толерантности на основе межконфес-сионального диалога;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искусство и литература – красота, гармония, духовный мир человека, добро, нравственный выбор, смысл жизни, эстетиче-ское отношение к окружающей действительности;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19"/>
          <w:szCs w:val="19"/>
        </w:rPr>
        <w:t>•</w:t>
      </w:r>
      <w:r>
        <w:rPr>
          <w:rFonts w:ascii="Arial" w:eastAsia="Arial" w:hAnsi="Arial" w:cs="Arial"/>
          <w:sz w:val="19"/>
          <w:szCs w:val="19"/>
        </w:rPr>
        <w:t>• природа – родная земля, заповедная природа, богатство кра-сок и звуков природы, ощущение себя органичной частью природы;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66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человечество – мир во всем мире, многообразие и уваже-ние культур и народов, прогресс человечества, международное сотрудничество.</w:t>
      </w:r>
    </w:p>
    <w:p w:rsidR="0043230D" w:rsidRDefault="0043230D">
      <w:pPr>
        <w:spacing w:line="219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right="20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Личностные, метапредметные и предметные результаты освоения учебного предмета</w:t>
      </w:r>
    </w:p>
    <w:p w:rsidR="0043230D" w:rsidRDefault="0043230D">
      <w:pPr>
        <w:spacing w:line="11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Личностными результатами</w:t>
      </w:r>
      <w:r>
        <w:rPr>
          <w:rFonts w:ascii="Arial" w:eastAsia="Arial" w:hAnsi="Arial" w:cs="Arial"/>
          <w:sz w:val="20"/>
          <w:szCs w:val="20"/>
        </w:rPr>
        <w:t xml:space="preserve"> изучения музыки являются: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61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наличие нравственных и эстетических чувств: любови к Ро-дине, гордости за достижения отечественного и мирового музы-кального искусства, уважения к истории и духовным традициям России, музыкальной культуре ее народов;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6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</w:t>
      </w:r>
      <w:r>
        <w:rPr>
          <w:rFonts w:ascii="Arial" w:eastAsia="Arial" w:hAnsi="Arial" w:cs="Arial"/>
          <w:sz w:val="20"/>
          <w:szCs w:val="20"/>
        </w:rPr>
        <w:t>• сформированность основ музыкальной культуры через ак-тивное эмоциональное восприятие;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наличие у обучающихся эмоционально-ценностного отно-шения к искусству;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развитость художественного вкуса;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наличие основ образного и ассоциативного мышления и воображения;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реализация творческого потенциала в процессе коллектив-ного (индивидуального) музицирования;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позитивная самооценка музыкально-творческих возмож-ностей.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Метапредметными результатами</w:t>
      </w:r>
      <w:r>
        <w:rPr>
          <w:rFonts w:ascii="Arial" w:eastAsia="Arial" w:hAnsi="Arial" w:cs="Arial"/>
          <w:sz w:val="20"/>
          <w:szCs w:val="20"/>
        </w:rPr>
        <w:t xml:space="preserve"> изучения музыки являются: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понимание роли музыки в жизни человека;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развитое художественное восприятие, умение оценивать произведения разных видов искусства;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ориентация в культурном многообразии окружающей дей-ствительности;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участие в музыкальной жизни класса, школы, города и др.;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19"/>
          <w:szCs w:val="19"/>
        </w:rPr>
        <w:t>•</w:t>
      </w:r>
      <w:r>
        <w:rPr>
          <w:rFonts w:ascii="Arial" w:eastAsia="Arial" w:hAnsi="Arial" w:cs="Arial"/>
          <w:sz w:val="19"/>
          <w:szCs w:val="19"/>
        </w:rPr>
        <w:t>• приятие позиции другого человека, умение вести диалог, уча-ствовать в обсуждении значимых для человека явлений жизни и ис-кусства, продуктивно сотрудничать со сверстниками и взрослыми;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наблюдение за разнообразными явлениями жизни и искус-ства в учебной и внеурочной деятельности;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представление об эстетических идеалах человечества, ду-ховных, культурных отечественных традициях, этнической само-бытности музыкального искусства разных народов.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Предметными результатами</w:t>
      </w:r>
      <w:r>
        <w:rPr>
          <w:rFonts w:ascii="Arial" w:eastAsia="Arial" w:hAnsi="Arial" w:cs="Arial"/>
          <w:sz w:val="20"/>
          <w:szCs w:val="20"/>
        </w:rPr>
        <w:t xml:space="preserve"> изучения музыки являются: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устойчивый интерес к музыке и различным видам (или ка-кому-либо виду) музыкально-творческой деятельности;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способность воспринимать музыку и размышлять о ней;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знание основных закономерностей музыкального искус-ства, общее представление о музыкальной картине мира;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умение открыто и эмоционально выражать свое отношение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0"/>
        </w:numPr>
        <w:tabs>
          <w:tab w:val="left" w:pos="165"/>
        </w:tabs>
        <w:spacing w:line="250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искусству, проявлять эстетические и художественные предпо-чтения;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начальное развитие музыкальной памяти и слуха, певче-ского голоса;</w:t>
      </w:r>
    </w:p>
    <w:p w:rsidR="0043230D" w:rsidRDefault="003955EE">
      <w:pPr>
        <w:spacing w:line="26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элементарные умения и навыки в различных видах учеб-но-творческой деятельности: при воплощении музыкальных образов в процессе создания театрализованных и музыкально-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9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пластических композиций, в ходе разучивания и исполнения во-кально-хоровых произведений, в игре на элементарных детских музыкальных инструментах;</w:t>
      </w: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способность импровизировать в разнообразных видах му-зыкально-творческой деятельности.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5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умение применять полученные знания и приобретенный опыт творческой деятельности при организации содержатель-ного культурного досуга во внеурочной и внешкольной деятель-ности;</w:t>
      </w:r>
    </w:p>
    <w:p w:rsidR="0043230D" w:rsidRDefault="0043230D">
      <w:pPr>
        <w:spacing w:line="227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умение реализовать собственный творческий потенциал, применять музыкальные знания и представления о музыкальном искусстве для выполнения учебных и художественно-практиче-ских задач, действовать самостоятельно при разрешении про-блемно-творческих ситуаций в повседневной жизни.</w:t>
      </w:r>
    </w:p>
    <w:p w:rsidR="0043230D" w:rsidRDefault="0043230D">
      <w:pPr>
        <w:spacing w:line="140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Планируемые результаты освоения разделов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учебной программы по предмету «Музыка»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2"/>
          <w:numId w:val="11"/>
        </w:numPr>
        <w:tabs>
          <w:tab w:val="left" w:pos="1922"/>
        </w:tabs>
        <w:ind w:left="1922" w:hanging="161"/>
        <w:rPr>
          <w:rFonts w:ascii="Arial" w:eastAsia="Arial" w:hAnsi="Arial" w:cs="Arial"/>
          <w:b/>
          <w:bCs/>
          <w:i/>
          <w:iCs/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концу 4-го года обучения</w:t>
      </w:r>
    </w:p>
    <w:p w:rsidR="0043230D" w:rsidRDefault="0043230D">
      <w:pPr>
        <w:spacing w:line="60" w:lineRule="exact"/>
        <w:rPr>
          <w:rFonts w:ascii="Arial" w:eastAsia="Arial" w:hAnsi="Arial" w:cs="Arial"/>
          <w:b/>
          <w:bCs/>
          <w:i/>
          <w:iCs/>
          <w:sz w:val="20"/>
          <w:szCs w:val="20"/>
        </w:rPr>
      </w:pPr>
    </w:p>
    <w:p w:rsidR="0043230D" w:rsidRDefault="003955EE" w:rsidP="000C4087">
      <w:pPr>
        <w:numPr>
          <w:ilvl w:val="1"/>
          <w:numId w:val="11"/>
        </w:numPr>
        <w:tabs>
          <w:tab w:val="left" w:pos="520"/>
        </w:tabs>
        <w:spacing w:line="250" w:lineRule="auto"/>
        <w:ind w:left="2" w:firstLine="281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результате изучения раздела «</w:t>
      </w: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Музыка в жизни чело-века»</w:t>
      </w:r>
      <w:r>
        <w:rPr>
          <w:rFonts w:ascii="Arial" w:eastAsia="Arial" w:hAnsi="Arial" w:cs="Arial"/>
          <w:sz w:val="20"/>
          <w:szCs w:val="20"/>
        </w:rPr>
        <w:t xml:space="preserve"> (в примерной рабочей программе – 1 класс. Мир музыки</w:t>
      </w:r>
    </w:p>
    <w:p w:rsidR="0043230D" w:rsidRDefault="003955EE" w:rsidP="000C4087">
      <w:pPr>
        <w:numPr>
          <w:ilvl w:val="0"/>
          <w:numId w:val="11"/>
        </w:numPr>
        <w:tabs>
          <w:tab w:val="left" w:pos="162"/>
        </w:tabs>
        <w:ind w:left="162" w:hanging="16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мире детства) </w:t>
      </w:r>
      <w:r>
        <w:rPr>
          <w:rFonts w:ascii="Arial" w:eastAsia="Arial" w:hAnsi="Arial" w:cs="Arial"/>
          <w:b/>
          <w:bCs/>
          <w:sz w:val="20"/>
          <w:szCs w:val="20"/>
        </w:rPr>
        <w:t>выпускник научится: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воспринимать  музыку  различных  жанров,  размышлять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2"/>
        </w:numPr>
        <w:tabs>
          <w:tab w:val="left" w:pos="225"/>
        </w:tabs>
        <w:spacing w:line="250" w:lineRule="auto"/>
        <w:ind w:left="2" w:hanging="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музыкальных произведениях как способе выражения чувств и мыслей человека;</w:t>
      </w: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эмоционально, эстетически откликаться на искусство, вы-ражая свое отношение к нему в различных видах музыкально-творческой деятельности;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ориентироваться в музыкально-поэтическом творчестве, в многообразии музыкального фольклора России, в том числе родного края;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сопоставлять различные образцы народной и профессио-нальной музыки, ценить отечественные народные музыкальные традиции;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8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воплощать художественно-образное содержание и интона-ционно-мелодические особенности профессионального и народ-ного творчества (в пении, слове, движении, играх, действах и др.).</w:t>
      </w: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Выпускник получит возможность научиться: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2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принимать и сохранять цели и задачи учебной деятельно-сти, искать средства ее осуществления в процессе освоения му-зыкальной культуры;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52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</w:t>
      </w:r>
      <w:r>
        <w:rPr>
          <w:rFonts w:ascii="Arial" w:eastAsia="Arial" w:hAnsi="Arial" w:cs="Arial"/>
          <w:sz w:val="20"/>
          <w:szCs w:val="20"/>
        </w:rPr>
        <w:t>• планировать, контролировать и оценивать учебные дей-ствия в соответствии с поставленной задачей и условиями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3"/>
        </w:numPr>
        <w:tabs>
          <w:tab w:val="left" w:pos="314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реализации; определять наиболее эффективные способы достижения результата в различных видах музыкальной дея-тельности;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реализовывать творческий потенциал, осуществляя соб-ственные музыкально-исполнительские замыслы в различных видах деятельности;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использовать начальные формы познавательной и личност-ной рефлексии в процессе освоения музыкальной культуры в различных видах учебно-творческой деятельности;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75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музицировать, организовывать культурный досуг, самосто-ятельную музыкально-творческую деятельность.</w:t>
      </w:r>
    </w:p>
    <w:p w:rsidR="0043230D" w:rsidRDefault="0043230D">
      <w:pPr>
        <w:spacing w:line="186" w:lineRule="exact"/>
        <w:rPr>
          <w:sz w:val="20"/>
          <w:szCs w:val="20"/>
        </w:rPr>
      </w:pPr>
    </w:p>
    <w:p w:rsidR="0043230D" w:rsidRDefault="003955EE" w:rsidP="000C4087">
      <w:pPr>
        <w:numPr>
          <w:ilvl w:val="1"/>
          <w:numId w:val="14"/>
        </w:numPr>
        <w:tabs>
          <w:tab w:val="left" w:pos="479"/>
        </w:tabs>
        <w:spacing w:line="252" w:lineRule="auto"/>
        <w:ind w:firstLine="284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результате изучения раздела «</w:t>
      </w: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Основные закономерно-сти музыкального искусства»</w:t>
      </w:r>
      <w:r>
        <w:rPr>
          <w:rFonts w:ascii="Arial" w:eastAsia="Arial" w:hAnsi="Arial" w:cs="Arial"/>
          <w:sz w:val="20"/>
          <w:szCs w:val="20"/>
        </w:rPr>
        <w:t xml:space="preserve"> (в рабочей программе – 2 класс. Музыка как вид искусства; 3 класс. Музыка – искусство интони-руемого смысла) </w:t>
      </w:r>
      <w:r>
        <w:rPr>
          <w:rFonts w:ascii="Arial" w:eastAsia="Arial" w:hAnsi="Arial" w:cs="Arial"/>
          <w:b/>
          <w:bCs/>
          <w:sz w:val="20"/>
          <w:szCs w:val="20"/>
        </w:rPr>
        <w:t>выпускник научится: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узнавать изученные музыкальные произведения и называть имена их авторов;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определять характер музыкального произведения, его об-раз, отдельные элементы музыкального языка: лад, темп, тембр, динамику, регистр и пр.;</w:t>
      </w:r>
    </w:p>
    <w:p w:rsidR="0043230D" w:rsidRDefault="0043230D">
      <w:pPr>
        <w:spacing w:line="1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соотносить выразительные и изобразительные инто­ нации;</w:t>
      </w:r>
    </w:p>
    <w:p w:rsidR="0043230D" w:rsidRDefault="0043230D">
      <w:pPr>
        <w:spacing w:line="240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наблюдать за процессом и результатом музыкального раз-вития на основе сходства и различий интонаций, тем, образов</w:t>
      </w:r>
    </w:p>
    <w:p w:rsidR="0043230D" w:rsidRDefault="003955EE" w:rsidP="000C4087">
      <w:pPr>
        <w:numPr>
          <w:ilvl w:val="0"/>
          <w:numId w:val="14"/>
        </w:numPr>
        <w:tabs>
          <w:tab w:val="left" w:pos="215"/>
        </w:tabs>
        <w:spacing w:line="250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распознавать художественный смысл различных построений (форм) музыки;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различать особенности тембрового звучания различных певческих голосов (детских, женских, мужских), хоров (детских, женских, мужских, смешанных, а также народного, академиче-ского, церковного) и их исполнительских возможностей и осо-бенностей репертуара;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узнавать характерные черты музыкальной речи разных ком-позиторов, воплощать особенности музыки в исполнительской деятельности на основе полученных знаний;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использовать основы музыкальной грамоты в работе с му-зыкальным произведением в процессе разных видов музыкаль-но-творческой деятельности;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9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использовать знаково-символические средства представ-ления информации в процессе освоения средств музыкальной выразительности, основ музыкальной грамоты;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различать типы развития музыки (повтор, контраст); опре-делять выразительные возможности и особенности музыкальных форм: одночастной, простой двухчастной, простой трехчастной формы, вариаций, рондо.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определять жанровую основу в пройденных музыкальных произведениях;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использовать базовые предметные и метапредметные по-нятия и термины;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общаться и взаимодействовать со сверстниками при ре-шении различных музыкально-творческих задач в процессе ансамблевого,­ коллективного (хорового и инструментального) воплощения различных художественных образов;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грамотно и выразительно исполнять песни с сопровожде-нием и без сопровождения, одноголосно и с элементами двух-голосия в соответствии с их образным строем и содержанием;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использовать возможности элементарных детских и других музыкальных инструментов при игре в ансамбле и оркестре;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использовать различные способы поиска (в справочных источниках и открытом учебном информационном пространстве сети Интернет), сбора, обработки, анализа, организации, пере-дачи и интерпретации информации в соответствии с коммуника-тивными и познавательными задачами и технологиями учебного предмета; в том числе и анализировать звуковой материал, го-товить свое выступление и выступать с аудио-, видео- и графи-ческим сопровождением.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Выпускник получит возможность научиться: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оценивать произведения разных видов искусства, сравни-вать, анализировать, обобщать;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устанавливать аналогии в процессе интонационно-образ-ного, жанрового и стилевого анализа музыкальных произведе-ний и других видов музыкально-творческой деятельности;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определять жанровую основу в пройденных и незнакомых музыкальных произведениях;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61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узнавать инструменты симфонического, камерного, духо-вого, эстрадного, джазового оркестров, оркестра русских на-родных инструментов; распознавать особенности звучания ор-кестров и отдельных инструментов;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</w:t>
      </w:r>
      <w:r>
        <w:rPr>
          <w:rFonts w:ascii="Arial" w:eastAsia="Arial" w:hAnsi="Arial" w:cs="Arial"/>
          <w:sz w:val="20"/>
          <w:szCs w:val="20"/>
        </w:rPr>
        <w:t>• реализовывать собственные творческие замыслы в раз-личных видах музыкальной деятельности (в пении и интер-претации музыки, игре на детских элементарных музыкальных инструментах, музыкально-пластическом движении и импро-визации);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использовать систему графических знаков для ориентации в нотном письме при пении простейших мелодий;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8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19"/>
          <w:szCs w:val="19"/>
        </w:rPr>
        <w:t>•</w:t>
      </w:r>
      <w:r>
        <w:rPr>
          <w:rFonts w:ascii="Arial" w:eastAsia="Arial" w:hAnsi="Arial" w:cs="Arial"/>
          <w:sz w:val="19"/>
          <w:szCs w:val="19"/>
        </w:rPr>
        <w:t>• владеть певческим голосом как инструментом духовного са-мовыражения и участвовать в коллективной творческой деятельно-сти при воплощении заинтересовавших его музыкальных образов.</w:t>
      </w:r>
    </w:p>
    <w:p w:rsidR="0043230D" w:rsidRDefault="0043230D">
      <w:pPr>
        <w:spacing w:line="179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5"/>
        </w:numPr>
        <w:tabs>
          <w:tab w:val="left" w:pos="567"/>
        </w:tabs>
        <w:spacing w:line="252" w:lineRule="auto"/>
        <w:ind w:firstLine="284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результате изучения раздела «</w:t>
      </w: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Музыкальная карти-на мира»</w:t>
      </w:r>
      <w:r>
        <w:rPr>
          <w:rFonts w:ascii="Arial" w:eastAsia="Arial" w:hAnsi="Arial" w:cs="Arial"/>
          <w:sz w:val="20"/>
          <w:szCs w:val="20"/>
        </w:rPr>
        <w:t xml:space="preserve"> (в примерной рабочей программе – 4 класс. </w:t>
      </w:r>
      <w:r>
        <w:rPr>
          <w:rFonts w:ascii="Arial" w:eastAsia="Arial" w:hAnsi="Arial" w:cs="Arial"/>
          <w:i/>
          <w:iCs/>
          <w:sz w:val="20"/>
          <w:szCs w:val="20"/>
        </w:rPr>
        <w:t>Музыка мира</w:t>
      </w:r>
      <w:r>
        <w:rPr>
          <w:rFonts w:ascii="Arial" w:eastAsia="Arial" w:hAnsi="Arial" w:cs="Arial"/>
          <w:sz w:val="20"/>
          <w:szCs w:val="20"/>
        </w:rPr>
        <w:t xml:space="preserve">) </w:t>
      </w:r>
      <w:r>
        <w:rPr>
          <w:rFonts w:ascii="Arial" w:eastAsia="Arial" w:hAnsi="Arial" w:cs="Arial"/>
          <w:b/>
          <w:bCs/>
          <w:sz w:val="20"/>
          <w:szCs w:val="20"/>
        </w:rPr>
        <w:t>выпускник научится:</w:t>
      </w:r>
    </w:p>
    <w:p w:rsidR="0043230D" w:rsidRDefault="0043230D">
      <w:pPr>
        <w:spacing w:line="2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исполнять музыкальные произведения разных форм и жан-ров (пение, драматизация, музыкально-пластическое движение, инструментальное музицирование, импровизация и др.);</w:t>
      </w:r>
    </w:p>
    <w:p w:rsidR="0043230D" w:rsidRDefault="0043230D">
      <w:pPr>
        <w:spacing w:line="1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определять виды музыки, сопоставлять музыкальные обра-зы в звучании различных музыкальных инструментов, в том чис-ле и современных электронных;</w:t>
      </w:r>
    </w:p>
    <w:p w:rsidR="0043230D" w:rsidRDefault="0043230D">
      <w:pPr>
        <w:spacing w:line="1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оценивать и соотносить музыкальный язык народного и профессионального музыкального творчества разных народов России и других стран мира.</w:t>
      </w:r>
    </w:p>
    <w:p w:rsidR="0043230D" w:rsidRDefault="003955EE">
      <w:pPr>
        <w:ind w:left="280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Выпускник получит возможность научиться:</w:t>
      </w:r>
    </w:p>
    <w:p w:rsidR="0043230D" w:rsidRDefault="0043230D">
      <w:pPr>
        <w:spacing w:line="16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адекватно оценивать явления музыкальной культуры и про-являть инициативу в выборе образцов профессионального и му-зыкально-поэтического творчества народов мира;</w:t>
      </w:r>
    </w:p>
    <w:p w:rsidR="0043230D" w:rsidRDefault="0043230D">
      <w:pPr>
        <w:spacing w:line="1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 дальнейшем применять знания, умения и навыки, приоб-ретенные в различных видах познавательной, музыкально-ис-полнительской и творческой деятельности;</w:t>
      </w:r>
    </w:p>
    <w:p w:rsidR="0043230D" w:rsidRDefault="0043230D">
      <w:pPr>
        <w:spacing w:line="1" w:lineRule="exact"/>
        <w:rPr>
          <w:rFonts w:ascii="Arial" w:eastAsia="Arial" w:hAnsi="Arial" w:cs="Arial"/>
          <w:b/>
          <w:bCs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импровизировать под музыку с использованием танцеваль-ных, маршеобразных движений, пластического интонирования;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формировать слуховой багаж из прослушанных произве-дений народной музыки, отечественной и зарубежной классики;</w:t>
      </w:r>
    </w:p>
    <w:p w:rsidR="0043230D" w:rsidRDefault="003955EE">
      <w:pPr>
        <w:spacing w:line="256" w:lineRule="auto"/>
        <w:ind w:firstLine="283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оказывать помощь в организации и проведении школь-ных культурно-массовых мероприятий, представлять широкой публике результаты собственной музыкально-творческой дея-тельности (пение, инструментальное музицирование, драма-тизация и др.), собирать музыкальные коллекции (фонотека, видеотека).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lastRenderedPageBreak/>
        <w:t>Критерии оценки результатов освоения</w:t>
      </w: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учебного предмета</w:t>
      </w:r>
    </w:p>
    <w:p w:rsidR="0043230D" w:rsidRDefault="0043230D">
      <w:pPr>
        <w:spacing w:line="24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Основой для определения критериев оценки результатов ос-воения программы по предмету «Музыка» стал компетентностный подход, отражающий требования стандарта, рекомендации при-мерной программы общего начального образования по музыке и примерной рабочей программы учебного предмета «Музыка».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Компетентностный подход предполагает: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проявление знания и понимания школьниками предметной области;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демонстрацию ими практического и оперативного приме-нения знаний предметной области в конкретной творческой де-ятельности;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осознание бытийной, ценностной значимости предметных знаний в социальном контексте.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6"/>
        </w:numPr>
        <w:tabs>
          <w:tab w:val="left" w:pos="515"/>
        </w:tabs>
        <w:spacing w:line="250" w:lineRule="auto"/>
        <w:ind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соответствии с требованиями Стандарта и рекомендаци-ями примерной программы и примерной рабочей программы, контроль и оценка результатов освоения учебного предмета «Музыка» осуществляется в виде обобщенной оценки личност-ных достижений школьников, которая может проводиться в ходе различных мониторинговых исследований и имеет две состав-ляющие: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качественную оценку динамики личностного музыкального развития (без отметки);</w:t>
      </w:r>
    </w:p>
    <w:p w:rsidR="0043230D" w:rsidRDefault="003955EE">
      <w:pPr>
        <w:spacing w:line="263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19"/>
          <w:szCs w:val="19"/>
        </w:rPr>
        <w:t>•</w:t>
      </w:r>
      <w:r>
        <w:rPr>
          <w:rFonts w:ascii="Arial" w:eastAsia="Arial" w:hAnsi="Arial" w:cs="Arial"/>
          <w:sz w:val="19"/>
          <w:szCs w:val="19"/>
        </w:rPr>
        <w:t>• количественную оценку учебных достижений и действий пред-метного и метапредметного характера (с возможной отметкой).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Планируемые результаты освоения программы связаны, пре-жде всего, с развитием интереса обучающихся к музыкальному искусству, эмоционально-нравственного отклика на него, а так-же с формированием музыкальной грамотности учащихся. Это и является основными критериями </w:t>
      </w:r>
      <w:r>
        <w:rPr>
          <w:rFonts w:ascii="Arial" w:eastAsia="Arial" w:hAnsi="Arial" w:cs="Arial"/>
          <w:b/>
          <w:bCs/>
          <w:sz w:val="20"/>
          <w:szCs w:val="20"/>
        </w:rPr>
        <w:t>качественной оценки дина-мики личностного музыкального развития школьников.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Данные </w:t>
      </w: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критерии</w:t>
      </w:r>
      <w:r>
        <w:rPr>
          <w:rFonts w:ascii="Arial" w:eastAsia="Arial" w:hAnsi="Arial" w:cs="Arial"/>
          <w:sz w:val="20"/>
          <w:szCs w:val="20"/>
        </w:rPr>
        <w:t xml:space="preserve"> конкретизируются в ряде показателей:</w:t>
      </w:r>
    </w:p>
    <w:p w:rsidR="0043230D" w:rsidRDefault="0043230D">
      <w:pPr>
        <w:spacing w:line="8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5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1. Степень развития </w:t>
      </w:r>
      <w:r>
        <w:rPr>
          <w:rFonts w:ascii="Arial" w:eastAsia="Arial" w:hAnsi="Arial" w:cs="Arial"/>
          <w:i/>
          <w:iCs/>
          <w:sz w:val="20"/>
          <w:szCs w:val="20"/>
        </w:rPr>
        <w:t>интереса к музыке</w:t>
      </w:r>
      <w:r>
        <w:rPr>
          <w:rFonts w:ascii="Arial" w:eastAsia="Arial" w:hAnsi="Arial" w:cs="Arial"/>
          <w:sz w:val="20"/>
          <w:szCs w:val="20"/>
        </w:rPr>
        <w:t xml:space="preserve"> проявляется: в мно-гообразии образов, характеристик, понятий, жанров и пр., ко-торыми оперируют обучающиеся; в ценностном постижении произведений искусства, их сопоставлении, многовариантности высказываний, образном самовыражении в творчестве; в устой-чивости интереса – длительности впечатлений от знакомых про-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7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49" w:lineRule="auto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изведений, желании познакомиться с новыми произведениями, потребности в собственном художественном творчестве.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1"/>
          <w:numId w:val="17"/>
        </w:numPr>
        <w:tabs>
          <w:tab w:val="left" w:pos="581"/>
        </w:tabs>
        <w:spacing w:line="251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Степень развития </w:t>
      </w:r>
      <w:r>
        <w:rPr>
          <w:rFonts w:ascii="Arial" w:eastAsia="Arial" w:hAnsi="Arial" w:cs="Arial"/>
          <w:i/>
          <w:iCs/>
          <w:sz w:val="20"/>
          <w:szCs w:val="20"/>
        </w:rPr>
        <w:t>эмоционально-нравственного отклика</w:t>
      </w:r>
      <w:r>
        <w:rPr>
          <w:rFonts w:ascii="Arial" w:eastAsia="Arial" w:hAnsi="Arial" w:cs="Arial"/>
          <w:sz w:val="20"/>
          <w:szCs w:val="20"/>
        </w:rPr>
        <w:t xml:space="preserve"> на художественное произведение выявляется через: выраже-ние положительных чувств, эмоций и переживаний, способность</w:t>
      </w:r>
    </w:p>
    <w:p w:rsidR="0043230D" w:rsidRDefault="003955EE" w:rsidP="000C4087">
      <w:pPr>
        <w:numPr>
          <w:ilvl w:val="0"/>
          <w:numId w:val="17"/>
        </w:numPr>
        <w:tabs>
          <w:tab w:val="left" w:pos="203"/>
        </w:tabs>
        <w:spacing w:line="249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сопереживанию; высказывание самостоятельных взглядов и суждений; способность к нравственной оценке.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8"/>
        </w:numPr>
        <w:tabs>
          <w:tab w:val="left" w:pos="531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Степень развития </w:t>
      </w:r>
      <w:r>
        <w:rPr>
          <w:rFonts w:ascii="Arial" w:eastAsia="Arial" w:hAnsi="Arial" w:cs="Arial"/>
          <w:i/>
          <w:iCs/>
          <w:sz w:val="20"/>
          <w:szCs w:val="20"/>
        </w:rPr>
        <w:t>музыкальной грамотности обучающихся</w:t>
      </w:r>
      <w:r>
        <w:rPr>
          <w:rFonts w:ascii="Arial" w:eastAsia="Arial" w:hAnsi="Arial" w:cs="Arial"/>
          <w:sz w:val="20"/>
          <w:szCs w:val="20"/>
        </w:rPr>
        <w:t xml:space="preserve"> определяется: по их способности «с лету», без предварительной подготовки, после однократного знакомства «схватить» самое существенное в произведении; по способности свободно ори-ентироваться в специфике музыкального языка; по способности размышлять о музыке – анализировать, сравнивать, обобщать; способности ощутить авторский стиль; способности отличать шедевр от моды (развитие художественного вкуса).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 xml:space="preserve">Процедуре оценивания динамики музыкального развития школь-ников может предшествовать </w:t>
      </w:r>
      <w:r>
        <w:rPr>
          <w:rFonts w:ascii="Arial" w:eastAsia="Arial" w:hAnsi="Arial" w:cs="Arial"/>
          <w:b/>
          <w:bCs/>
          <w:sz w:val="19"/>
          <w:szCs w:val="19"/>
        </w:rPr>
        <w:t>количественная оценка учебных достижений и действий предметного и метапредметного ха-рактера.</w:t>
      </w:r>
      <w:r>
        <w:rPr>
          <w:rFonts w:ascii="Arial" w:eastAsia="Arial" w:hAnsi="Arial" w:cs="Arial"/>
          <w:sz w:val="19"/>
          <w:szCs w:val="19"/>
        </w:rPr>
        <w:t xml:space="preserve"> Такая оценка проводится в соответствии с требованиями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образовательного стандарта к предметным и метапредметным ре-зультатам и фиксирует знания и умения школьников.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Количественная оценка может быть поставлена за следую-щие учебные достижения: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9"/>
        </w:numPr>
        <w:tabs>
          <w:tab w:val="left" w:pos="576"/>
        </w:tabs>
        <w:spacing w:line="251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Знание программных музыкальных понятий и терминов и умение адекватно применять их в учебной деятельности: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называет понятия и термины, объясняет их и умеет приме-нять – «отлично» («5»);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называет понятия и термины, объясняет их, но не умеет применять – «хорошо» («4»);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называет понятия и термины, умеет применять их, но не может объяснить – «хорошо» («4»);</w:t>
      </w:r>
    </w:p>
    <w:p w:rsidR="0043230D" w:rsidRDefault="003955EE">
      <w:pPr>
        <w:spacing w:line="249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называет понятия и термины, но не может объяснить и не умеет применять их – «удовлетворительно» («3»).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9"/>
        </w:numPr>
        <w:tabs>
          <w:tab w:val="left" w:pos="545"/>
        </w:tabs>
        <w:spacing w:line="251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Знание (интонационно-образное и содержательное узна-вание) программных произведений отечественных и зарубеж-ных композиторов: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узнает, раскрывает содержание, называет особенности му-зыкального языка – «отлично» («5»);</w:t>
      </w:r>
    </w:p>
    <w:p w:rsidR="0043230D" w:rsidRDefault="003955EE">
      <w:pPr>
        <w:spacing w:line="275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узнает, раскрывает содержание, но не называет особенно-сти музыкального языка – «хорошо» («4»);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узнает, называет особенности музыкального языка, но не раскрывает содержание – «хорошо» («4»);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узнает, но не раскрывает содержание и не называет осо-бенности музыкального языка – «удовлетворительно» («3»).</w:t>
      </w:r>
    </w:p>
    <w:p w:rsidR="0043230D" w:rsidRDefault="003955EE" w:rsidP="000C4087">
      <w:pPr>
        <w:numPr>
          <w:ilvl w:val="1"/>
          <w:numId w:val="20"/>
        </w:numPr>
        <w:tabs>
          <w:tab w:val="left" w:pos="563"/>
        </w:tabs>
        <w:spacing w:line="251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Знание особенностей творчества отечественных и зару-бежных композиторов и умение ориентироваться на них в учеб-но-творческой деятельности:</w:t>
      </w: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особенности творчества, раскрывает их, уме-ет ориентироваться на них в учебно-творческой деятельности – «отлично» («5»);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особенности творчества, раскрывает их, но не умеет ориентироваться на них в учебно-творческой деятельно-сти – «хорошо» («4»);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особенности творчества, умеет ориентиро-ваться на них в учебно-творческой деятельности, но не раскры-вает их – «хорошо» («4»);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особенности творчества, не раскрывает их, не умеет ориентироваться на них в учебно-творческой деятельно-сти – «удовлетворительно» («3»).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20"/>
        </w:numPr>
        <w:tabs>
          <w:tab w:val="left" w:pos="554"/>
        </w:tabs>
        <w:spacing w:line="251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Умение определять известного композитора по незнако-мому произведению, аргументируя свое мнение:</w:t>
      </w: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определяет фамилию и имя композитора, сопоставляет не-известное произведение с известными, находит аргументы для обоснования принадлежности произведения данному компози-тору – «отлично» («5»);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определяет фамилию и имя композитора, сопоставляет неизвестное произведение с известными, но не находит аргу-менты для обоснования принадлежности произведения данному композитору – «хорошо» («4»);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определяет фамилию и имя композитора, находит аргу-менты для обоснования принадлежности произведения данно-му композитору, но не сопоставляет неизвестное произведение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20"/>
        </w:numPr>
        <w:tabs>
          <w:tab w:val="left" w:pos="162"/>
        </w:tabs>
        <w:ind w:left="162" w:hanging="16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известными – «хорошо» («4»);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определяет фамилию и имя композитора интуитивно – «удовлетворительно» («3»).</w:t>
      </w:r>
    </w:p>
    <w:p w:rsidR="0043230D" w:rsidRDefault="003955EE" w:rsidP="000C4087">
      <w:pPr>
        <w:numPr>
          <w:ilvl w:val="0"/>
          <w:numId w:val="21"/>
        </w:numPr>
        <w:tabs>
          <w:tab w:val="left" w:pos="522"/>
        </w:tabs>
        <w:ind w:left="522" w:hanging="2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Знание средств музыкальной выразительности: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называет средства музыкальной выразительности, описы-вает их, соотносит их с музыкальным образом – «отлично» («5»);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309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19"/>
          <w:szCs w:val="19"/>
        </w:rPr>
        <w:t>•</w:t>
      </w:r>
      <w:r>
        <w:rPr>
          <w:rFonts w:ascii="Arial" w:eastAsia="Arial" w:hAnsi="Arial" w:cs="Arial"/>
          <w:sz w:val="19"/>
          <w:szCs w:val="19"/>
        </w:rPr>
        <w:t>• называет средства музыкальной выразительности, описыва-ет их, но не соотносит их с музыкальным образом – «хорошо» («4»);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96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называет средства музыкальной выразительности, соотносит их с музыкальным образом, но не описывает их – «хорошо» («4»);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называет средства музыкальной выразительности, но не описывает их, не соотносит их с музыкальным образом – «удов-летворительно» («3»).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22"/>
        </w:numPr>
        <w:tabs>
          <w:tab w:val="left" w:pos="520"/>
        </w:tabs>
        <w:ind w:left="520" w:hanging="2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Знание музыкальных форм: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формы музыки, называет их особенности, объ-ясняет причину многообразия форм музыки – «отлично» («5»);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формы музыки, называет их особенности, но не объясняет причину многообразия форм музыки – «хорошо» («4»);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19"/>
          <w:szCs w:val="19"/>
        </w:rPr>
        <w:t>•</w:t>
      </w:r>
      <w:r>
        <w:rPr>
          <w:rFonts w:ascii="Arial" w:eastAsia="Arial" w:hAnsi="Arial" w:cs="Arial"/>
          <w:sz w:val="19"/>
          <w:szCs w:val="19"/>
        </w:rPr>
        <w:t>• перечисляет формы музыки, объясняет причину многообра-зия форм музыки, но не называет их особенности – «хорошо» («4»);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формы музыки, но не называет их особенно-сти и не объясняет причину многообразия форм музыки – «удов-летворительно» («3»).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23"/>
        </w:numPr>
        <w:tabs>
          <w:tab w:val="left" w:pos="520"/>
        </w:tabs>
        <w:ind w:left="520" w:hanging="2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Умение исполнять песни, включенные в программу: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интонирует мелодию по нотам, поет соло все куплеты, пе-редает образное содержание мелодии – «отлично» («5»);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интонирует мелодию по нотам, поет соло все куплеты, но не передает образное содержание мелодии – «хорошо» («4»);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интонирует мелодию по нотам, передает образное содер-жание мелодии, но не поет соло все куплеты – «хорошо» («4»);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интонирует мелодию по нотам, но не поет соло все куплеты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24"/>
        </w:numPr>
        <w:tabs>
          <w:tab w:val="left" w:pos="202"/>
        </w:tabs>
        <w:spacing w:line="249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не передает образное содержание мелодии – «удовлетвори-тельно» («3»).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24"/>
        </w:numPr>
        <w:tabs>
          <w:tab w:val="left" w:pos="539"/>
        </w:tabs>
        <w:spacing w:line="251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Умение находить источники информации о музыке, рабо-тать с ними в самостоятельной деятельности: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источники информации, выбирает нужную ин-формацию, анализирует ее – «отлично» («5»);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источники информации, выбирает нужную ин-формацию, но не анализирует ее – «хорошо» («4»);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источники информации, анализирует инфор-мацию, но не выбирает нужную – «хорошо» («4»);</w:t>
      </w:r>
    </w:p>
    <w:p w:rsidR="0043230D" w:rsidRDefault="003955EE">
      <w:pPr>
        <w:spacing w:line="249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перечисляет источники информации, но не выбирает нужную информацию, не анализирует ее – «удовлетворительно» («3»).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24"/>
        </w:numPr>
        <w:tabs>
          <w:tab w:val="left" w:pos="520"/>
        </w:tabs>
        <w:ind w:left="520" w:hanging="2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Умение выполнять коллективные проекты: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объясняет суть проекта, выполняет конструктивные дей-ствия, ведет диалог с одноклассниками – «отлично» («5»);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объясняет суть проекта, выполняет конструктивные дей-ствия, но не ведет диалог с одноклассниками – «хорошо» («4»);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right="20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</w:t>
      </w:r>
      <w:r>
        <w:rPr>
          <w:rFonts w:ascii="Arial" w:eastAsia="Arial" w:hAnsi="Arial" w:cs="Arial"/>
          <w:sz w:val="20"/>
          <w:szCs w:val="20"/>
        </w:rPr>
        <w:t>• объясняет суть проекта, ведет диалог с одноклассниками, но не выполняет конструктивные действия – «хорошо» («4»);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объясняет суть проекта, но не выполняет конструктивные действия, не ведет диалог с одноклассниками – «удовлетвори-тельно» («3»).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Учебные достижения и действия школьников могут оцени-ваться в рамках текущего контроля в ходе учебного занятия, либо по результатам выполнения заданий для самостоятельной работы. Примеры специальных заданий и вопросов размещены на страницах учебников всех классов и даны в тетрадях для са-мостоятельной работы по классам.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Конкретные учебные достижения и действия, которые подле-жат оценке, выбирает учитель в соответствии с решением текущих задач и в зависимости от объективной необходимости. Следует помнить, что оценка конкретных учебных достижений и действий предметного и метапредметного характера не может быть опре-деляющей в педагогическом контроле по музыке. Ведущую роль играет оценка динамики музыкального развития школьников, ибо она непосредственно отражает цель и задачи музыкального образования в общеобразовательной школе. А оценка учебных достижений и действий школьников является вспомогательным элементом педагогического контроля, нужным, прежде всего, для определения учителем трудностей и пробелов в своей работе.</w:t>
      </w:r>
    </w:p>
    <w:p w:rsidR="0043230D" w:rsidRDefault="0043230D">
      <w:pPr>
        <w:spacing w:line="7" w:lineRule="exact"/>
        <w:rPr>
          <w:sz w:val="20"/>
          <w:szCs w:val="20"/>
        </w:rPr>
      </w:pPr>
    </w:p>
    <w:p w:rsidR="0043230D" w:rsidRDefault="003955EE">
      <w:pPr>
        <w:spacing w:line="25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Процедура оценивания не должна стать способом «наказания детей оценкой». Иначе об увлеченности музыкой, интересе к за-нятиям музыкальным искусством не может быть и речи, а значит, урок музыки в общеобразовательной школе не будет выполнять свои функции, реализовывать выдвинутые цели и решать по-ставленные задачи.</w:t>
      </w:r>
    </w:p>
    <w:p w:rsidR="0043230D" w:rsidRDefault="0043230D">
      <w:pPr>
        <w:spacing w:line="211" w:lineRule="exact"/>
        <w:rPr>
          <w:sz w:val="20"/>
          <w:szCs w:val="20"/>
        </w:rPr>
      </w:pPr>
    </w:p>
    <w:p w:rsidR="0043230D" w:rsidRDefault="003955EE">
      <w:pPr>
        <w:spacing w:line="230" w:lineRule="auto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4"/>
          <w:szCs w:val="24"/>
        </w:rPr>
        <w:t>СОДЕРЖАНИЕ НАЧАЛЬНОГО ОБЩЕГО ОБРАЗОВАНИЯ ПО УЧЕБНОМУ ПРЕДМЕТУ «МУЗЫКА»</w:t>
      </w:r>
    </w:p>
    <w:p w:rsidR="0043230D" w:rsidRDefault="0043230D">
      <w:pPr>
        <w:spacing w:line="287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1 класс (3</w:t>
      </w:r>
      <w:r w:rsidR="00151E36">
        <w:rPr>
          <w:rFonts w:ascii="Arial" w:eastAsia="Arial" w:hAnsi="Arial" w:cs="Arial"/>
          <w:b/>
          <w:bCs/>
        </w:rPr>
        <w:t>1</w:t>
      </w:r>
      <w:r>
        <w:rPr>
          <w:rFonts w:ascii="Arial" w:eastAsia="Arial" w:hAnsi="Arial" w:cs="Arial"/>
          <w:b/>
          <w:bCs/>
        </w:rPr>
        <w:t xml:space="preserve"> ч). Мир музыки в мире детства</w:t>
      </w:r>
    </w:p>
    <w:p w:rsidR="0043230D" w:rsidRDefault="0043230D">
      <w:pPr>
        <w:spacing w:line="127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Содержание предмета направлено на реализацию задачи музыкального образования: связи музыки с жизнью и, прежде всего, с жизнью самого ребенка. Это – звуки, окружающие его. Это – музыка природы и дома. Это – музыкальные встречи с ге-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6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роями, любимыми и понятными для детей младшего школьного возраста. Это – звучащий образ Родины и народные напевы.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Программа 1 класса нацелена на развитие у младших школьни-ков способности вслушиваться в звучащую вокруг них музыку, на выработку положительной мотивации и потребности в «общении»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25"/>
        </w:numPr>
        <w:tabs>
          <w:tab w:val="left" w:pos="184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музыкой в разных жизненных ситуациях: в будни и праздники, в связи с календарными датами, в процессе встреч со сказками, героями фильмов или мультфильмов и т.д. – в тех ситуациях, с ко-торыми дети сталкиваются в своей повседневной жизни.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Учебную программу пронизывают идея детскости и ее есте-ственной связи с музыкой, которая сопровождает жизнь ребен-ка, мысль о том, что разную музыку можно научиться распозна-вать, вслушиваясь в окружающий мир.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Реализуя главную идею концепции УМК «Перспективная на-чальная школа», выраженную фразой «познаю мир», а также сверхзадачу музыкального образования (связь музыки с жиз-нью), программа 1 класса задумана как своего рода азбука му-зыкальной грамотности. Ее главный художественно-педагогиче-ский замысел – «Мир музыки в мире детства» – является темой данного года музыкального образования.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25"/>
        </w:numPr>
        <w:tabs>
          <w:tab w:val="left" w:pos="515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соответствии с азбучным характером учебная программа включает музыкальные произведения, которые отличаются жи-тейскими истинами и отражают детский взгляд на мир. В ней представлены 34 песни и попевки, как народные, так и автор-ские. Среди них незаслуженно забытые авторские песни про-шлых лет: А. Киселева, З. Компанейца, Н. Метлова, А. Остров-ского, Т. Попатенко, Е. Тиличеевой, А. Филиппенко и др. Немало и новых песен современных авторов: Г. Гладкова, А. Зарубы, И. Красильникова, Е. Крылатова, В. Павленко, В. Семенова, Г. Струве, С. Соснина и др.</w:t>
      </w:r>
    </w:p>
    <w:p w:rsidR="0043230D" w:rsidRDefault="0043230D">
      <w:pPr>
        <w:spacing w:line="4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25"/>
        </w:numPr>
        <w:tabs>
          <w:tab w:val="left" w:pos="463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программу 1 класса включены произведения русских и зару-бежных композиторов-классиков: А. Лядова, М. Глинки, Н. Рим-ского-Корсакова, М. Мусоргского, П. Чайковского, С. Прокофье-ва, Д. Кабалевского, С. Слонимского, Э. Грига, К. Сен-Санса, К. Дебюсси, М. Равеля и др.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6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Широко используются в обучении музыкально-ритмические движения (пластическое интонирование), игра на элементарных музыкальных инструментах и музыкальная игра. В процессе про-ведения занятий возможна замена музыкального материала в со-ответствии с интересами и пристрастиями школьников и учителя.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 w:rsidP="000C4087">
      <w:pPr>
        <w:numPr>
          <w:ilvl w:val="1"/>
          <w:numId w:val="26"/>
        </w:numPr>
        <w:tabs>
          <w:tab w:val="left" w:pos="499"/>
        </w:tabs>
        <w:spacing w:line="250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1 классе выстроена система накопления общих музыкаль-но-художественных представлений и прикладных понятий, свя-занных со средствами музыкальной выразительности (языком музыки, ее жанрами и формами) и имеющих преемственность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26"/>
        </w:numPr>
        <w:tabs>
          <w:tab w:val="left" w:pos="162"/>
        </w:tabs>
        <w:ind w:left="162" w:hanging="16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программой 2 класса.</w:t>
      </w:r>
    </w:p>
    <w:p w:rsidR="0043230D" w:rsidRDefault="0043230D">
      <w:pPr>
        <w:spacing w:line="179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Содержание программы по темам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Тематическая линия,</w:t>
      </w:r>
      <w:r>
        <w:rPr>
          <w:rFonts w:ascii="Arial" w:eastAsia="Arial" w:hAnsi="Arial" w:cs="Arial"/>
          <w:sz w:val="20"/>
          <w:szCs w:val="20"/>
        </w:rPr>
        <w:t xml:space="preserve"> рекомендуемая примерной програм-мой – «Музыка в жизни человека».</w:t>
      </w:r>
    </w:p>
    <w:p w:rsidR="0043230D" w:rsidRDefault="0043230D">
      <w:pPr>
        <w:spacing w:line="18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82" w:firstLine="1241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1-я четверть. Звуки вокруг нас Художественно-педагогический замысел темы четверти</w:t>
      </w:r>
      <w:r>
        <w:rPr>
          <w:rFonts w:ascii="Arial" w:eastAsia="Arial" w:hAnsi="Arial" w:cs="Arial"/>
          <w:sz w:val="20"/>
          <w:szCs w:val="20"/>
        </w:rPr>
        <w:t xml:space="preserve"> –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2" w:hanging="282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начало большого путешествия в мир музыки от родного порога. </w:t>
      </w: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Звуки в доме Маши и Миши; Рождение песни. Колы-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бельная; Поющие часы; «Кошкины» песни; О чем «поет» природа?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Воплощение в звуках окружающей жизни, природы настроений, чувств и характера человека. Знакомство с музыкальными звуками, встреча с ними в родном доме среди множества других звуков.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Первая песня, услышанная в родном доме, – мамина колыбель-ная. Мягкие размеренные покачивания мелодии колыбельной песни как ее интонационная основа. Выразительность колыбельной песни.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Различная музыка в доме, ее изобразительность и вырази-тельность. Ритмическая партитура «песни» часов. Шуточные песни о кошках. Разные характеры кошек, «нарисованные» му-зыкой. Пластическое интонирование мелодий песен.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6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От музыкальных звуков дома – к «поющей природе». Мелодии жизни за порогом дома. Музыка о природе. Музыкальная инто-нация кукушки (графическая запись, ноты). Интонационные осо-бенности песни об осени. Выразительные и изобразительные возможности скрипки.</w:t>
      </w:r>
    </w:p>
    <w:p w:rsidR="0043230D" w:rsidRDefault="0043230D">
      <w:pPr>
        <w:spacing w:line="20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2" w:firstLine="175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2-я четверть. Музыкальные встречи Маши и Миши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82" w:right="20" w:hanging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от музыки в жизни ребенка – к звучащему образу Родины.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Темы:</w:t>
      </w:r>
      <w:r>
        <w:rPr>
          <w:rFonts w:ascii="Arial" w:eastAsia="Arial" w:hAnsi="Arial" w:cs="Arial"/>
          <w:sz w:val="20"/>
          <w:szCs w:val="20"/>
        </w:rPr>
        <w:t xml:space="preserve"> Музыка про разное; Звучащий образ Родины; Здрав-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ствуй, гостья-зима.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Музыкальное окружение в жизни ребенка: музыка в школе, на улице, у друзей. Отражение в музыке разных жизненных си-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3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туаций. Размышление об особенностях урока музыки. Песня об уроке музыки (с использованием гаммы до-мажор). Сказка в му-зыке. Отражение сказочного характера музыки в нотной записи произведения (фрагмент). Интонационные особенности «ска-зочной» музыки.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 о разных исторических временах. Образ Родины в му-зыке: ее просторы, красота, величие, богатырская сила. Родная сторонка в музыкальных картинках. Сравнение образа Родины в музыке и изобразительном искусстве. «Азбука общения с искус-ством» (беседы Дядюшки Камертона): беседа первая «Как рисо-вать музыку?».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Зимнее раздолье русской природы. «Зимние» песни, их мно-гообразие и особенности. Интонационные характеристики песен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27"/>
        </w:numPr>
        <w:tabs>
          <w:tab w:val="left" w:pos="181"/>
        </w:tabs>
        <w:spacing w:line="275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зиме. Нотные записи их интонаций. Работа с источниками ин-формации.</w:t>
      </w:r>
    </w:p>
    <w:p w:rsidR="0043230D" w:rsidRDefault="0043230D">
      <w:pPr>
        <w:spacing w:line="186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0" w:firstLine="338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3-я четверть. Так и льются сами звуки из души!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музыка вокруг ребенка – музыка в душе ребенка – музыка в его художественном творчестве.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Зимние забавы; Музыкальные картинки; Мелодии жиз-ни; Весенние напевы; «Поговорим» на музыкальном языке.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 о временах года. Задорные песни зимы. Интонации зимы в музыке композиторов. Сравнение нотных записей этих интонаций и интонаций песен. Инсценировка русской народной песни «Как на тоненький ледок».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Музыкальные миниатюры о животных, птицах, зверях и игруш-ках. Зримая музыка. Работа с нотной записью песни (выявление интонационных особенностей ее мелодии). Характеры героев песен.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Музыка, рожденная жизнью. Выражение чувств, настроений, характеров. Изображение природы, событий. Интонационные особенности народной песни, их отражение в нотной записи. Песни ко Дню защитника Отечества, к празднику Букваря.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 о весне. Интонационные особенности и средства вы-разительности. Песни о весне и песни для любимых мам и бабу-шек. Ориентация на нотную запись при их разучивании.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Выразительные и изобразительные возможности музыки. Приобщение к музыкальному искусству через исполнение пе-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3955EE">
      <w:pPr>
        <w:spacing w:line="262" w:lineRule="auto"/>
        <w:ind w:left="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сен, пластическое интонирование музыки. «Общение» на музы-кальном языке с помощью нотной и графической записей. По-становка детской оперы «Муха-Цокотуха».</w:t>
      </w: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3" w:firstLine="834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4-я четверть. Волшебная сила музыки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музыка преображает человека.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Композитор – исполнитель – слушатель; Музыка в стране «Мульти-пульти»; Всюду музыка живет.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Определение функций композитора, исполнителя и слушате-ля. Обзор известной школьникам музыки П. Чайковского. Зна-комство с новой фортепьянной пьесой С. Прокофьева. Ребенок как слушатель и исполнитель. Сольное и хоровое исполнение песен с ориентацией на нотную запись. Составные части песни (запев, припев, куплет). Роль дирижера в хоровом и оркестро-вом исполнении.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Любимые музыкальные герои из мультиков. Авторы любимых песен. Сравнение сказочной колыбельной из мультфильма «Умка»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28"/>
        </w:numPr>
        <w:tabs>
          <w:tab w:val="left" w:pos="155"/>
        </w:tabs>
        <w:spacing w:line="263" w:lineRule="auto"/>
        <w:ind w:left="3" w:hanging="3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другими известными колыбельными – интонация, характер, темп, динамика. Сопоставление характеристики героини фортепьянной пьесы С. Слонимского и сказки Г.Х. Андерсена «Дюймовочка».</w:t>
      </w:r>
    </w:p>
    <w:p w:rsidR="0043230D" w:rsidRDefault="0043230D">
      <w:pPr>
        <w:spacing w:line="1" w:lineRule="exact"/>
        <w:rPr>
          <w:rFonts w:ascii="Arial" w:eastAsia="Arial" w:hAnsi="Arial" w:cs="Arial"/>
          <w:sz w:val="19"/>
          <w:szCs w:val="19"/>
        </w:rPr>
      </w:pPr>
    </w:p>
    <w:p w:rsidR="0043230D" w:rsidRDefault="003955EE">
      <w:pPr>
        <w:spacing w:line="255" w:lineRule="auto"/>
        <w:ind w:left="3" w:firstLine="283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20"/>
          <w:szCs w:val="20"/>
        </w:rPr>
        <w:t>Новые встречи с музыкой. Сравнение поэтического и музы-кального образов в стихотворении и музыкальном произведе-нии. Сольное и хоровое исполнение песен о родной сторонке. Понятие «малая родина». Музыка – вечный спутник человека. Клуб любителей музыки «Нотка» (беседа вторая Дядюшки Ка-мертона из «Азбуки общения с искусством»).</w:t>
      </w:r>
    </w:p>
    <w:p w:rsidR="0043230D" w:rsidRDefault="0043230D">
      <w:pPr>
        <w:spacing w:line="231" w:lineRule="exact"/>
        <w:rPr>
          <w:sz w:val="20"/>
          <w:szCs w:val="20"/>
        </w:rPr>
      </w:pPr>
    </w:p>
    <w:p w:rsidR="0043230D" w:rsidRDefault="003F1F9E">
      <w:pPr>
        <w:ind w:right="-2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2 класс (31</w:t>
      </w:r>
      <w:r w:rsidR="003955EE">
        <w:rPr>
          <w:rFonts w:ascii="Arial" w:eastAsia="Arial" w:hAnsi="Arial" w:cs="Arial"/>
          <w:b/>
          <w:bCs/>
        </w:rPr>
        <w:t xml:space="preserve"> ч). Музыка как вид искусства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Учебную программу 2 класса, органично связанную с содер-жанием программы 1 класса, также пронизывает идея связи му-зыки с жизнью. Однако границы этой связи расширяются через проникновение учащихся в особенности музыки как вида искус-ства, осознание ее как звучащего искусства.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Вслушиваясь в музыку, школьники узнают, что она вызывает чувства и пробуждает мысли. Дети сопереживают героям му-зыкальных произведений, воспринимают мелодию как «душу» музыки. Встречаясь с музыкой в разных жизненных ситуациях,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69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второклассники наблюдают и чувственно воспринимают ее как особенное звучащее явление, проникают в выразительные воз-можности музыки, размышляют над ее изобразительностью. Дети учатся любить и понимать музыку, постепенно овладевая музыкальной грамотностью.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Многообразие музыкальных форм и жанров начинается для второклассников с «трех китов», трех основных сфер, основных областей музыки – песни, танца, марша, самых демократичных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29"/>
        </w:numPr>
        <w:tabs>
          <w:tab w:val="left" w:pos="220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массовых областей музыки. Они доступны и понятны всем, кто неоднократно встречался с ними в своей жизни. С помощью песни, танца и марша обучающиеся легко и незаметно для себя проникнут в любую сферу музыкального искусства, и ее связь с жизнью станет для них очевидной и естественной.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Вхождение в мир большой музыки – это увлекательное путе-шествие в крупные и сложные музыкальные жанры – оперу, балет, симфонию, кантату, концерт. Знакомство с этими областями му-зыки должно показать второклассникам, что владение музыкаль-ным языком дает им возможность проникать в глубины любого музыкального жанра, простого или сложного, и познавать мир.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Главным здесь является развитие интереса обучающихся к музыке, ибо, как известно, без эмоциональной увлеченности в области искусства невозможно достичь каких-либо результа-тов. Ею окрашено познание школьниками речи музыки как зву-чащего искусства.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Важно, что программное содержание 2 класса направлено на накопление у обучающихся музыкальных впечатлений, му-зыкальных понятий и терминов, приобретение слухового опыта. Это позволит им в следующем классе перейти к углубленному освоению музыки как «искусства интонируемого смысла».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Процесс восприятия и познания музыки второклассниками осуществляется (как и в 1 классе) в разных формах общения с ней: в слушании музыки и размышлении о ней, исполнении му-зыки по нотно-графической записи, пении с текстом и с ориента-цией на нотную запись, в музыкально-ритмичных движениях (пла-стическом интонировании), в игре на музыкальных инструментах.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29"/>
        </w:numPr>
        <w:tabs>
          <w:tab w:val="left" w:pos="498"/>
        </w:tabs>
        <w:spacing w:line="256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программу включены произведения русских и зарубежных композиторов-классиков: М. Глинки, Н. Римского-Корсакова, П. Чайковского, С. Рахманинова, Д. Шостаковича, С. Прокофье-ва, И. Дунаевского, Г. Свиридова, Д. Кабалевского, М. Коваля, В. Салманова, С. Чернецкого, М. Блантера, Э. Грига, К. Сен-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5" w:lineRule="exact"/>
        <w:rPr>
          <w:sz w:val="20"/>
          <w:szCs w:val="20"/>
        </w:rPr>
      </w:pPr>
    </w:p>
    <w:p w:rsidR="0043230D" w:rsidRDefault="003955EE">
      <w:pPr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Санса, К. Дебюсси, М. Равеля, Ж. Бизе, И.С. Баха, Р. Шумана,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0"/>
        </w:numPr>
        <w:tabs>
          <w:tab w:val="left" w:pos="302"/>
        </w:tabs>
        <w:ind w:left="302" w:hanging="30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Шуберта.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30"/>
        </w:numPr>
        <w:tabs>
          <w:tab w:val="left" w:pos="475"/>
        </w:tabs>
        <w:spacing w:line="256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программе представлены 23 песни (7 народных и 16 компо-зиторских). Среди авторов: Я. Дубравин, Г. Струве, В. Шаинский, Т. Попатенко, Ю. Чичков, С. Соснин, А. Филиппенко, А. Жаров, Б. Савельев, Д. Львов-Компанеец, В. Иванников, А. Спадавек-киа, В. Кикта.</w:t>
      </w:r>
    </w:p>
    <w:p w:rsidR="0043230D" w:rsidRDefault="0043230D">
      <w:pPr>
        <w:spacing w:line="143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Содержание программы по темам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spacing w:line="266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Тематическая линия</w:t>
      </w:r>
      <w:r>
        <w:rPr>
          <w:rFonts w:ascii="Arial" w:eastAsia="Arial" w:hAnsi="Arial" w:cs="Arial"/>
          <w:sz w:val="20"/>
          <w:szCs w:val="20"/>
        </w:rPr>
        <w:t>, рекомендуемая примерной програм-мой – «Основные закономерности музыкального искусства» (2–3 классы).</w:t>
      </w:r>
    </w:p>
    <w:p w:rsidR="0043230D" w:rsidRDefault="0043230D">
      <w:pPr>
        <w:spacing w:line="19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2" w:hanging="87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1-я четверть. «Три кита» в музыке: песня, танец и марш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right="20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три основные сферы музыки как самые понятные и близкие детям музыкальные жанры.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Главный «кит» – песня; Мелодия – душа музыки; Каким бывает танец?; Мы танцоры хоть куда!; Маршируют все; «Музы-кальные киты» встречаются вместе.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Восприятие второклассниками песни, танца и марша как дав-них и хороших знакомых. Ощущение характерных особенностей песни. Многообразие песен и природа этого многообразия. Песни о Родине, колыбельные, хороводные, шуточные песни, песни – музыкальные картинки и др.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Осознание обучающимися мелодии как «души музыки». Рабо-та с учебным текстом о термине «мелодия» (на с. 22 учебника). Особенности песенных мелодий. Мелодичность фортепьянных пьес П. Чайковского.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Ощущение характера танца и его отличия от песни. Много-образие жизненных ситуаций, при которых звучат танцы. Разно-образие танцев. Танец-песня «хоровод». «Перепляс», исполне-ние ритмической партитуры на воображаемых русских народных инструментах. Особенности менуэта, работа с учебным текстом (о термине «менуэт»). Полька, исполнение пульса и акцентов по графической партитуре. Особенности вальса, исполнение пуль-са вальса в пластическом движении.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Шуточные танцы и их герои. Разница характеров – разница средств музыкальной выразительности. Работа со словарем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3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эстетических эмоций «Как может звучать музыка?» (в конце учебника).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Марш как простейший жанр музыки. Разнообразие мар-шей, их различие. Многообразие жизненных ситуаций, при которых звучат марши (спортивный, солдатский, парадный). Шуточные марши в музыке П. Чайковского, Э. Грига. Марш в опере Ж. Бизе «Кармен» (соло на трубе). Маршевая музыка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1"/>
        </w:numPr>
        <w:tabs>
          <w:tab w:val="left" w:pos="280"/>
        </w:tabs>
        <w:ind w:left="280" w:hanging="27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Дунаевского.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Определение сочетания в одной музыке разных музыкаль-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ных жанров. «Встреча музыкальных китов» в песнях С. Соснина,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2"/>
        </w:numPr>
        <w:tabs>
          <w:tab w:val="left" w:pos="346"/>
        </w:tabs>
        <w:spacing w:line="262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Чичкова, А. Филиппенко. Выразительность и изобразитель-ность этих песен. Роль нотной и графической записей в разучи-вании и исполнении этих песен. Понятие «тоника».</w:t>
      </w: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0" w:firstLine="96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2-я четверть. О чем говорит музыка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восприятие музыки как звучащего вида искусства, облада-ющего выразительными и изобразительными возможностями.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Маша и Миша узнают, что умеет музыка; Музыкальные портреты; Подражание голосам; Как музыка изображает движе-ние?; Музыкальные пейзажи.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Осознание учащимися, что музыка может выражать чувства, мысли и настроение человека, рисует музыкальные портреты, отражает черты характера. Понятие «музыкальный жанр». Зер-но-интонация песни. Песня-игра «Четыре ветра». Отражение в пении характеров Северного, Восточного, Западного и Южного ветров. Выражение интонаций фрагментов песни-игры в нотной записи. Прочувствование и осознание ребенком своего музы-кального окружения как органичной части самой жизни со сме-ной времен года, с каждодневными заботами и делами, с будня-ми и праздниками.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54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Характеристика героев музыки в их музыкальных портретах. Различные элементы музыкальной речи, их влияние на характер музыки, на музыкальный портрет героя. Темп, динамика, акцен-ты, паузы, фраза, короткие и долгие длительности, нисходящее или восходящее движение мелодии, фермата, песенный, танце-вальный или маршевый характер. Особенности нотной записи фрагментов музыкальных произведений Г. Свиридова и Р. Шу-мана, мелодий попевок.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Ретроспективный анализ знакомых (по 1 классу) музыкаль-ных произведений («Прогулка» С. Прокофьева, «Полет шмеля»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3"/>
        </w:numPr>
        <w:tabs>
          <w:tab w:val="left" w:pos="266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Римского-Корсакова, «Кукушка в глубине леса» К. Сен-Санса, «Игра воды» М. Равеля). Отражение голосов музыкальных ин-струментов, животных и птиц в музыкальных интонациях.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Изобразительные характеристики музыки в произведени-ях М. Глинки «Попутная песня» и Д. Кабалевского «Кавалерий-ская». Изображение движения в песнях и попевках. Музыка как временное искусство – постоянное движение мелодии. Исполь-зование нотной, графической и нотно-графической записей при определении особенностей движения мелодии.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8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Изображение в музыке разнообразных звуков, шумов и кар-тин окружающей природы. Сравнительная характеристика пей-зажей в изобразительном искусстве и в классической музыке. Музыкальный пейзаж в песне.</w:t>
      </w:r>
    </w:p>
    <w:p w:rsidR="0043230D" w:rsidRDefault="0043230D">
      <w:pPr>
        <w:spacing w:line="20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2" w:firstLine="776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3-я четверть. Куда ведут нас «три кита»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вхождение в мир большой музыки с помощью простейших музыкальных жанров – песни, танца и марша.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«Сезам, откройся!»; Путешествие по «музыкальным странам». Опера; Что такое балет?; «Страна симфония»; Каким бывает концерт?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Вхождение в любую область музыки с «тремя китами». Вол-шебный дворец – музыкальный театр. Главный музыкальный театр страны – Государственный академический Большой театр. Другие известные музыкальные театры Москвы, России и мира (работа с источниками информации). «Азбука общения с искусством» (Бесе-ды Дядюшки Камертона): Беседа третья «Какими бывают театры?». Творческий проект «Справочник музыкальных театров».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Образность песен, танцев и маршей. Песенные основы опе-ры. Ощущение органичного перехода от песни – к песенности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4"/>
        </w:numPr>
        <w:tabs>
          <w:tab w:val="left" w:pos="194"/>
        </w:tabs>
        <w:spacing w:line="254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опере Н. Римского-Корсакова «Сказка о царе Салтане». Тан-цевальность и маршевость в опере. Взрослые и детские оперы. Знакомство с детской оперой «Волк и семеро козлят». Разучи-вание тем главных героев. Темы героев – песни, песни – танцы, песни – марши. Участие в исполнении финала оперы. Творче-ский проект «Наш подарок» – по созданию программы концерта к женскому празднику 8 марта.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4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Музыкальный театр – храм, где царят опера и балет. Тан-цевальные основы балета. Переход от танца к танцевальности. Оперные и балетные марши (опера Ж. Бизе «Кармен», балет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5"/>
        </w:numPr>
        <w:tabs>
          <w:tab w:val="left" w:pos="329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Чайковского «Щелкунчик»). Работа с учебным текстом на с. 114, 119 учебника. Музыка по сказке Ш. Перро «Золушка» (ба-лет С. Прокофьева, песня А. Спадавеккиа).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От народной песни – к симфонической музыке. Превращение песни в музыку фортепьянную, симфоническую, хоровую, оперную, балетную. Песня как основа любого крупного музыкального жанра.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Работа с учебным текстом на с. 121 учебника. Симфония в творчестве русских композиторов (работа с источниками инфор-мации). Творческий проект по составлению списка симфоний и их авторов. Назначение концертного зала. «Азбука общения с искусством» (беседы Дядюшки Камертона): беседа четвертая «Что такое концертный зал?».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6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Концерт как музыкальный жанр. Самостоятельный поиск ос-новных характеристик концерта на примере фрагмента второй части Концерта № 3 для фортепьяно с оркестром Д. Кабалевско-го. Обобщение материала о жизни «трех китов» в разных «музы-кальных странах».</w:t>
      </w:r>
    </w:p>
    <w:p w:rsidR="0043230D" w:rsidRDefault="0043230D">
      <w:pPr>
        <w:spacing w:line="20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0" w:firstLine="579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4-я четверть. Что такое музыкальная речь?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восхождение школьников по ступенькам музыкальной гра-мотности.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Маша и Миша изучают музыкальный язык. Занятная музыкальная сказка. Главная песня страны.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Признаки, которые помогают различать музыкальные про-изведения, их характеры, настроение, жанры. Причины свое­ образия каждого музыкального произведения. Осознание роли средств музыкальной выразительности как «строительных кир-пичиков» музыкальных образов и их развития. Формирование музыкальной грамотности как особого «чувства музыки». Актив-ное восприятие музыки через разные формы приобщения к ней. Ретроспектива уже известных элементов музыкального языка: мелодия, интонация, динамика, темп, характер, регистр, пауза, акцент, ритм, пульс, фраза, фермата и пр. Знакомство с новыми теоретическими понятиями: лад, мажорный и минорный лады, музыкальный размер, двухчастная и трехчастная формы, дли-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5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тельности – четвертная, восьмая, шестнадцатая, сильная доля, дирижерский жест, динамика – форте и пиано, исполнительский план – динамический и ладовый.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Обобщение темы года на примере симфонической сказки для детей С. Прокофьева «Петя и волк». Тембр в музыке. Ретроспек-тива известных музыкальных инструментов: скрипка, флейта, труба. Знакомство с инструментами симфонического оркестра: струнными – альтом, виолончелью, контрабасом; деревянными духовыми – гобоем, кларнетом, фаготом; медными духовыми – валторной; ударными – большим барабаном, литаврами. Работа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6"/>
        </w:numPr>
        <w:tabs>
          <w:tab w:val="left" w:pos="205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музыкальным словарем – новые термины и понятия (тембр, струнный квартет, скрипичный ключ, басовый ключ, шествие). Содержание и главные герои симфонической сказки – знаком-ство с темами героев. Использование специальной термино-логии и элементов нотной грамоты. Самостоятельное решение проблемных вопросов и выполнение заданий, размещенных на с. 143, 147 учебника.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Знакомство с понятием «Государственный гимн». Установ-ление ассоциаций между этим понятием и понятиями «Роди-на», «родной край», «флаг», «герб». Отражение темы Родины в Государственном гимне России, устном народном творчестве (народная пословица) и в стихотворении В. Татаринова. Разно-образные жизненные ситуации, связанные со звучанием Госу-дарственного гимна страны. Знакомство с нотной записью Го-сударственного гимна России (первый форзац учебника) и его разучивание с текстом (второй форзац учебника).</w:t>
      </w:r>
    </w:p>
    <w:p w:rsidR="0043230D" w:rsidRDefault="0043230D">
      <w:pPr>
        <w:spacing w:line="222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3 класс (34 ч). Музыка – искусство</w:t>
      </w: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интонируемого смысла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Содержание программы 3 класса позволяет погрузить обучаю-щихся в специфику музыкального искусства и является узловым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7"/>
        </w:numPr>
        <w:tabs>
          <w:tab w:val="left" w:pos="185"/>
        </w:tabs>
        <w:spacing w:line="250" w:lineRule="auto"/>
        <w:ind w:left="2" w:hanging="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осознании его закономерностей. Музыка, как звучащее искус-ство, воспринимается как «искусство интонируемого смысла».</w:t>
      </w: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Благодаря методу «забегания вперед и возвращения к прой-денному» обучающиеся уже встречались в 1–2 классах с музыкой песенного, танцевального и маршевого характера. В 3 классе они осознают, что эти качества музыки весьма важны и играют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37"/>
        </w:numPr>
        <w:tabs>
          <w:tab w:val="left" w:pos="181"/>
        </w:tabs>
        <w:spacing w:line="275" w:lineRule="auto"/>
        <w:ind w:left="2" w:right="20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ней большую роль. Часто музыка бывает пронизана песенной мелодичностью, но не предназначена для пения. Или музыка ох-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51" w:lineRule="exact"/>
        <w:rPr>
          <w:sz w:val="20"/>
          <w:szCs w:val="20"/>
        </w:r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вачена танцевальными ритмами, но не создана для того, чтобы под нее танцевать. Маршевость, хотя и насыщена маршевыми ритмами, не обязательно предназначена для марширования. Эти свойства музыки делают ее доступной и понятной для лю-бого слушателя.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Узловой темой третьего года обучения является тема «Инто-нация». Она рассматривается в двух музыковедческих смыслах: в широком смысле – как воплощение художественного образа в музыкальных звуках; в узком смысле – как мелодический оборот, наименьшая часть мелодии, имеющая выразительное значение.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1"/>
          <w:numId w:val="38"/>
        </w:numPr>
        <w:tabs>
          <w:tab w:val="left" w:pos="478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3 классу обучающиеся уже осознали, что мелодия – «душа музыки», а мелодичность всегда связана прежде всего с песен-ностью, с пением, с интонацией человеческого голоса, с инто-нированием. Интонационная природа мелодии свидетельствует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38"/>
        </w:numPr>
        <w:tabs>
          <w:tab w:val="left" w:pos="197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песенном происхождении музыки, а сама мелодия связана с речевым и вокальным интонированием. Это позволяет воспри-нимать мелодию как интонационное содержание музыки.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Реализация принципа сходства и различия позволяет обучаю-щимся сравнивать разговорную и музыкальную речь, рассматри-вать наличие в музыке зерна-интонации, постигать особенности и взаимосвязи выразительных и изобразительных интонаций.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Если музыка – «искусство интонируемого смысла», значит, она находится в постоянном движении. Музыковедческая про-блема развития музыки освещается в 3 классе на основе прин-ципов повтора и контраста. На основе того, что музыка распо-лагает множеством элементов музыкальной речи, которые по аналогии с разговорной речью делят ее на предложения, эпизо-ды, периоды, части и пр. – пауза, цезура, фермата, долгий звук, движение мелодии вверх или вниз, тоника и т.д.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Данная проблема рассматривается с точки зрения исполни-тельского развития и развития, заключенного в самой музыке. Опираясь на понимание «зерна-интонации», обучающиеся мо-гут проследить за развитием мелодии, заложенном в произве-дении. Например, с помощью симфонической сказки С. Проко-фьева «Петя и волк». Герои сказки, с темами которых школьники познакомились во 2 классе, вступают во взаимодействие. Зна-комые интонации видоизменяются, развиваются, поскольку на протяжении всей сказки с героями происходят разные события.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75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Развитие музыки непременно требует особой ее организации, оформления, формы. Это следующая узловая музыковедческая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проблема, которая нашла свое отражение в содержании про-граммы 3 класса в смысле конструкции музыкальных произве-дений. Построение (формы) музыки представлено в программе одночастными, двухчастными и трехчастными произведениями; музыкой, написанной в форме рондо и вариаций. При этом в ка-честве важнейших средств построения музыки рассматриваются простое и измененное (варьированное) повторение и контраст.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Все эти музыковедческие проблемы раскрываются перед обу-чающимися в простой и доступной форме – с помощью включен-ных в программу музыкальных произведений для разных видов музыкально-творческой деятельности. Так, программа содержит произведения отечественных и зарубежных композиторов-клас-сиков: А. Аренского, А. Алябьева, М. Глинки, А. Лядова, Н. Рим-ского-Корсакова, М. Мусоргского, А. Бородина, П. Чайковского,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39"/>
        </w:numPr>
        <w:tabs>
          <w:tab w:val="left" w:pos="275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Прокофьева, И. Стравинского, Р. Щед­рина, И.С. Баха, Л. ван Бетховена, В.А. Моцарта, К. Дебюсси, Ж. Бизе, Э. Грига, Ф. Шо-пена, Ф. Шуберта. А также народные песни и песни компози-торов: А. Александрова, А. Аренского, И. Арсеева, С. Баневича,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39"/>
        </w:numPr>
        <w:tabs>
          <w:tab w:val="left" w:pos="260"/>
        </w:tabs>
        <w:spacing w:line="258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Бодренкова, Р. Бойко, Я. Дубравина, И. Дунаевского, Д. Каба-левского, М. Калининой, В. Калинникова, Е. Крылатова, Н. Мет-лова, М. Минкова, М. Славкина, С. Соснина, Г. Струве, Л. Хафи-зовой.</w:t>
      </w:r>
    </w:p>
    <w:p w:rsidR="0043230D" w:rsidRDefault="0043230D">
      <w:pPr>
        <w:spacing w:line="140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Содержание программы по темам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spacing w:line="266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Тематическая линия</w:t>
      </w:r>
      <w:r>
        <w:rPr>
          <w:rFonts w:ascii="Arial" w:eastAsia="Arial" w:hAnsi="Arial" w:cs="Arial"/>
          <w:sz w:val="20"/>
          <w:szCs w:val="20"/>
        </w:rPr>
        <w:t>, рекомендуемая примерной програм-мой – «Основные закономерности музыкального искусства» (2–3 классы).</w:t>
      </w:r>
    </w:p>
    <w:p w:rsidR="0043230D" w:rsidRDefault="0043230D">
      <w:pPr>
        <w:spacing w:line="195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1-я четверть. Песня, танец, марш перерастают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0"/>
        </w:numPr>
        <w:tabs>
          <w:tab w:val="left" w:pos="1020"/>
        </w:tabs>
        <w:spacing w:line="250" w:lineRule="auto"/>
        <w:ind w:left="282" w:firstLine="561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песенность, танцевальность, маршевость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осознание песенности, танцевальности и маршевости как важных, содержательно значимых качеств музыки.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Открываем для себя новые качества музыки; Мелодич-ность – значит песенность?; Танцевальность бывает не только в танцах; Где слышится маршевость?; Встречи с песенно-танце-вальной и песенно-маршевой музыкой.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Основные качества музыки, музыкальный язык – ретроспек-тивный обзор. Работа с ритмической партитурой, игра на орке-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3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стровом треугольнике. Ощущение песенности, танцевальности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1"/>
        </w:numPr>
        <w:tabs>
          <w:tab w:val="left" w:pos="185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маршевости в крупном музыкальном жанре на примере фраг-ментов из балета Р. Щедрина «Конек-Горбунок». Определение особенностей музыкального языка фрагментов балета с учетом их нотной записи. Новые музыкальные понятия и термины: тема, пиццикато, фанфара.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Песенные мелодии и песенные образы. Песенность в вокаль-ной и инструментальной музыке. «Утро» из музыки Э. Грига к драме Г. Ибсена «Пер Гюнт»: динамические изменения (крещен-до, диминуэндо), развитие мелодии, кульминация (скрипки), вы-разительность и изобразительность, вокализ. Ария Сусанина из оперы М. Глинки «Иван Сусанин»: либретто, действующие лица, содержание (работа с источниками информации), исполнение главной мелодии с ориентацией на нотную запись. Отличие по-нятий «песня» и «песенность». Ассоциативные связи музыки и изобразительного искусства. Новые музыкальные понятия и тер-мины: кульминация, вокальная музыка, главная мелодия, музы-кальный образ. «Азбука общения с искусством» – «Как правильно петь?» (правила пения).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Танцевальные песни, отражение танцевальности в вокальной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41"/>
        </w:numPr>
        <w:tabs>
          <w:tab w:val="left" w:pos="209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инструментальной музыке. «Арагонская хота» М. Глинки (ак-центы, вершины фраз). «Девичий хоровод» Р. Щедрина из бале-та «Конек-Горбунок» (определение особенностей музыкальной речи по нотной записи). «Пляска рыбок» из оперы Н. Римского-Корсакова «Садко» (темп, динамика, танцевальный характер). Новые музыкальные понятия и термины: хота, былина.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Песни маршевого характера. Маршевость в произведени-ях отечественных и зарубежных композиторов А. Аренского и Л. Бетховена. Основные характеристики маршевости: работа с нотной записью мелодии из третьей части Симфонии № 5 и фрагментов Марша памяти А.В. Суворова; определение главных качеств мелодии, основных интонаций; сравнение маршевости этих произведений. Жизненные основы данных произведений Бетховена и Аренского (работа с источниками информации). Новые музыкальные понятия и термины: эпизод, сольфеджио, пунктирный ритм, хор.</w:t>
      </w:r>
    </w:p>
    <w:p w:rsidR="0043230D" w:rsidRDefault="0043230D">
      <w:pPr>
        <w:spacing w:line="4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8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Содержательные особенности песенно-танцевальной и пе-сенно-маршевой музыки. Музыкальные примеры из произве-дений Ж. Бизе, А. Лядова, Ф. Шопена, И. Дунаевского. Новые музыкальные понятия и термины: увертюра, сольмизация, такт,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3" w:lineRule="exact"/>
        <w:rPr>
          <w:sz w:val="20"/>
          <w:szCs w:val="20"/>
        </w:rPr>
      </w:pPr>
    </w:p>
    <w:p w:rsidR="0043230D" w:rsidRDefault="0043230D">
      <w:pPr>
        <w:spacing w:line="24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тактирование, сюита, прелюдия. Работа с источниками инфор-мации. Творческий проект по подготовке списка отечественных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2"/>
        </w:numPr>
        <w:tabs>
          <w:tab w:val="left" w:pos="194"/>
        </w:tabs>
        <w:spacing w:line="262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зарубежных композиторов, которые сочиняли прелюдии. «Аз-бука общения с искусством» (беседы Дядюшки Камертона): бе-седа пятая «Какими свойствами обладает музыка?».</w:t>
      </w: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3955EE">
      <w:pPr>
        <w:ind w:left="186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2-я четверть. Интонация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Художественно-педагогический замысел темы четвер-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осознание музыки как звучащего, интонационно осмыслен-ного вида искусства.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Сравниваем разговорную и музыкальную речь. Зерно-интонация в музыке. Как связаны между собой выразительные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3"/>
        </w:numPr>
        <w:tabs>
          <w:tab w:val="left" w:pos="182"/>
        </w:tabs>
        <w:ind w:left="182" w:hanging="1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изобразительные интонации?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Сопоставление разговорной и музыкальной речи. Общие чер-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ты: понижение и повышение интонации, усиление и ослабление звучания, акценты и паузы, знаки препинания, фразы, устремле-ние к кульминации. Различия: возможность точной записи музы-кальной речи по высоте и по длительности звучания; отсутствие этого в разговорной речи, введение условных обозначений для обозначения высоты разговорной интонации и длительности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4"/>
        </w:numPr>
        <w:tabs>
          <w:tab w:val="left" w:pos="343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звучания. Сравнение разговорной и музыкальной речи на примере музыки С. Прокофьева («Болтунья», стихи А. Барто), А. Аренского («Расскажи мотылек», стихи А. Майкова), Я. Дубра-вина («Снеженика», стихи М. Пляцковского). Музыкальные поня-тия и термины: интонация, скороговорка, динамические оттенки, ступени лада. Подготовка к коллективному творческому проекту «Концерт для родителей».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2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Мелодия – интонационно осмысленное музыкальное постро-ение. Интонационная выразительность исполнения: точное и со-знательное выполнение пауз, выделение наиболее важных слов и слогов во фразе, наиболее важных звуков в мелодии, движение к кульминации, деление на фразы и пр. Зерно-интонация как отра-жение «зародыша» всех элементов музыкальной речи. Музыкаль-ная импровизация. Инсценировка музыкальной сказки по моти-вам басни И. Крылова «Стрекоза и Муравей» (музыка С. Соснина). Понятия и термины: импровизация, пьеса, легато, лад, штрих, затакт, зерно-интонация, либретто, авансцена, задник сцены, ку-лисы, генеральная репетиция, премьера, артист, антракт. Коллек-тивный творческий проект «Музыкальный спектакль».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54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Выразительные и изобразительные интонации, их неразрыв-ное единство. Интонация – основа музыки. Выразительность и изобразительность в произведениях классической музыки (К. Де-бюсси, Н. Римский-Корсаков, А. Лядов). Самостоятельное озна-комление с оперой Н. Римского-Корсакова «Сказка о Царе Сал-тане» (работа с источниками информации: либретто, аудио- или видеозапись оперы). Созвучие оперы со сказкой А.С. Пушкина. Самостоятельное ознакомление с обрядом колядования (рабо-та с источниками информации). Соответствие выразительных и изобразительных средств музыки и стихов в песнях. Общность народной и композиторской музыки. Понятия и термины: акком-панемент, звукоряд, струна, напев, смычок, флейта-пикколо. «Аз-бука общения с искусством» – «Как слушать и слышать музыку?» (правила слушания музыки), «Как правильно петь?» (правила пе-ния). Коллективный творческий проект «Школьный фольклорный праздник». «Азбука общения с искусством» (беседы Дядюшки Ка-мертона): беседа пятая «Какими свойствами обладает музыка?».</w:t>
      </w:r>
    </w:p>
    <w:p w:rsidR="0043230D" w:rsidRDefault="0043230D">
      <w:pPr>
        <w:spacing w:line="208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0" w:firstLine="122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3-я четверть. Развитие музыки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осознание движения как постоянного состояния музыки, которая развивается во времени.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Почему развивается музыка?; Какие средства музы-кальной выразительности помогают развиваться музыке?; Что такое исполнительское развитие музыки?; Развитие, заложен-ное в самой музыке; Что нового мы услышим в музыкальной сказке «Петя и волк».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Интонационное развитие музыки как отражение постоянных из-менений в окружающей жизни, в чувствах, настроениях, мыслях че-ловека. Развитие движения («В пещере горного короля» Э. Грига), музыкальный диалог (Пьеса («Аллегретто» Ф. Шуберта), картины природы (песня «Береза» В. Веселова на стихи С. Есенина). Ассо-циации в развитии музыкального произведения и произведения изобразительного искусства (Э. Григ «В пещере горного короля» и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5"/>
        </w:numPr>
        <w:tabs>
          <w:tab w:val="left" w:pos="226"/>
        </w:tabs>
        <w:spacing w:line="250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Киттельсен «У троллей»). Понятия и термины: фортепьянная ми-ниатюра, мелодист, канон, аллегретто, аккорд, ритенуто.</w:t>
      </w:r>
    </w:p>
    <w:p w:rsidR="0043230D" w:rsidRDefault="003955EE">
      <w:pPr>
        <w:spacing w:line="262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Средства музыкальной выразительности и их роль в раз­витии музыки. Интонационное развертывание музыкального образа на примере музыки С. Прокофьева, В. Калинникова, И.С. Баха,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9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6"/>
        </w:numPr>
        <w:tabs>
          <w:tab w:val="left" w:pos="273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Соснина – изменения динамики, темпа, длительностей, фра-зировки, характера, настроения. Сольмизации и сольфеджи-рование мелодий. Инструментальное исполнение элементов музыкальной речи в их развитии. «Азбука общения с искус-ством» – «Как слушать и слышать музыку?» (правила слушания музыки). Понятия и термины: крещендо, диминуэндо, триоль, поступенное движение мелодии, скачкообразное движение ме-лодии, потомственный музыкант, орган, клавесин, виртуоз, кан-тилена, синкопа.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Исполнительское развитие музыки, характерное в основном для куплетной формы (на примере русских народных песен «Со вьюном я хожу», «Ах вы, сени мои, сени» и песен композиторов Г. Струве «Отцовская слава», М. Славкина «Старая лестница», Е. Крылатова «Ласточка»). Отражение в этих песнях изменения средств выразительности. Роль инструментального сопрово-ждения в исполнительском развитии.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Особенности исполнительского развития в песнях о защитни-ках Отечества (работа с источниками информации). Творческий проект по подготовке списка песен для программы празднично-го концерта. Понятия и термины: канон, подголосок, а капелла, вокализ, устойчивая ступень лада, неустойчивая ступень лада, унисон.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Развитие, заложенное в самой музыке – динамическое, ла-довое, темповое, тембровое, фактурное. Осознание особенно-стей развития музыки на различных примерах: попевки, песни, фрагменты произведений Р. Щедрина (балет «Конек-Горбунок»), А. Лядов («Восемь русских народных песен»). Песни-заклички (работа с источниками информации, инсценировка песни). «Аз-бука общения с искусством» – «Как правильно петь?» (правила пения). Понятия и термины: ладовое развитие, попевка, динами-ческое развитие, темповое развитие, фактурное развитие. Кол-лективный творческий проект «Музыкальный спектакль».</w:t>
      </w:r>
    </w:p>
    <w:p w:rsidR="0043230D" w:rsidRDefault="0043230D">
      <w:pPr>
        <w:spacing w:line="4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46"/>
        </w:numPr>
        <w:tabs>
          <w:tab w:val="left" w:pos="541"/>
        </w:tabs>
        <w:spacing w:line="254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Прокофьев, симфоническая сказка «Петя и волк». Развитие в музыке как результат взаимодействия героев сказки: Петя с птичкой разговаривают; утка и птичка спорят; кошка быстро по-лезла на дерево; утка бросилась вон из лужи; птичка и кошка на дереве, волк ходит вокруг; Петя с птичкой ловят волка; Петя с птичкой поймали волка; волк в бешенстве; заключительное ше-ствие (Петя-герой). Роль тембров музыкальных инструментов симфонического оркестра в развитии тем героев сказки. По-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4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62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вторение и контраст мелодических и ритмических интонаций. «Азбука общения с искусством» (беседы Дядюшки Камертона): беседа пятая «Какими свойствами обладает музыка?».</w:t>
      </w: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0" w:firstLine="598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4-я четверть. Построение (формы) музыки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осознание музыкальной формы как структуры, композици-онного строения музыкального произведения.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Почему музыкальные произведения бывают одночаст-ными?; Когда музыкальные произведения имеют две или три части?; Рондо – интересная музыкальная форма; Как строятся вариации?; О важнейших средствах построения музыки.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Организация музыкального произведения. Деление на боль-шие и маленькие части с помощью различных элементов музы-кальной речи (пауза, цезура, фермата, долгий звук, движение мелодии вверх или вниз, тоника и пр.). Структурные элементы музыкального произведения: мотив, фраза, предложение, пе-риод. Знакомство с одночастной формой на примере музыки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7"/>
        </w:numPr>
        <w:tabs>
          <w:tab w:val="left" w:pos="282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Чайковского (маршевый эпизод главной темы третьей части Шестой симфонии), французской народной песни «Пастушья песня», песни М. Минкова «Телега». Разучивание с использова-нием нотной записи и двухголосное исполнение песни каноном. Термины и понятия: музыкальная форма, тремоло, одночастная форма, канон, цезура.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Содержательно-образные основы построения музыки. Выра-жение в одном произведении развития чувств человека, пере-ход от одного чувства или настроения к другому. Зависимость смены частей в произведениях от изменения характера музыки. Двухчастная форма. «Песня Сольвейг» Э. Грига: сольфеджиро-вание мелодии первой части, определение ее характера, лада, динамического развития, слушание двух частей, решение про-блемных ситуаций, связанных с изменениями во второй части. Построение песни: куплет, запев, припев (простая куплетная форма). Изменения средств музыкальной выразительности в песне «Скрипка» М. Славкина. Простая трехчастная форма, осо-бенности построения и образной выразительности на примере Арии Сусанина из оперы М. Глинки «Иван Сусанин». Понятия и термины: форте, пиано, простая фвухчастная форма, простая трехчастная форма.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63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lastRenderedPageBreak/>
        <w:t>Форма рондо. Особенности построения музыки (рефрен, эпи-зоды). Музыкальные примеры: песня «Зачем нам выстроили дом?»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48"/>
        </w:numPr>
        <w:tabs>
          <w:tab w:val="left" w:pos="284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Кабалевского и романс А. Бородина «Спящая княжна». Опре-деление рефрена и эпизодов, соотнесение их с художественно-образным смыслом, выявление особенностей музыкальной речи. Понятия и термины: рондо, рефрен, эпизод, романс.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Особенности построения вариаций: тема и ее варианты с разными изменениями (интонации, ритм, темп, лад, сопрово-ждение и пр.). Выявление данных особенностей на примере музыки В.А. Моцарта и Н. Римского-Корсакова. Песенные темы «Вариаций на тему французской народной песни» и хора из опе-ры «Сказка о Царе Салтане». Самостоятельная проработка учеб-ного текста на с. 133 учебника. Понятия и термины: вариации. «Азбука общения с искусством» (Беседы Дядюшки Камертона): Беседа пятая «Какими свойствами обладает музыка?».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4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Самостоятельное выявление важнейших средств построения музыки с помощью изучения авторского текста на с. 136 учебни-ка. Повтор и контраст как важнейшие средства построения музы-ки. Перечисление примеров произведений, написанных в разных формах с объяснением особенностей их построения. Обобщение темы года. «Азбука общения с искусством» (беседы Дядюшки Ка-мертона): беседа шестая «Как размышлять о музыке и рассказы-вать о ней?». Коллективный проект «Концерт для родителей».</w:t>
      </w:r>
    </w:p>
    <w:p w:rsidR="0043230D" w:rsidRDefault="0043230D">
      <w:pPr>
        <w:spacing w:line="230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4 класс (34 ч). Музыка мира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Если содержание программы 3 класса рассматривается как экспозиция наиболее значимых музыковедческих аспектов в структуре школьного музыкального образования, то задачей программы 4 класса является преломление этих аспектов в му-зыке разных народов мира.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Обучающиеся, освоившие интонационные основы музыки, принципы ее развития и построения, могут с интересом наблю-дать за проявлением этих закономерностей музыкального ис-кусства в музыке своего народа и в музыке других народов Рос-сии и мира.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Приобщение к музыке народов России и мира происходит на основе сходства и различия музыкальной речи, имеющей свои характерные особенности как в народных, так и в композитор-ских произведениях.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69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Сначала обучающиеся погружаются в русскую музыку. Об-ращаясь к народным песням и песням композиторов, а также к фортепианной, симфонической, вокальной, оперной и балетной музыке, они осознают самые главные отличительные черты рус-ской музыки: песенность, певучесть, широту, преобладающую в песенной, танцевальной и маршевой музыке; распевность, на-личие распевов; наличие солиста-запевалы; поступенное дви-жение мелодии; вариационность.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Здесь обучающиеся имеют возможность приобщиться к разным жанрам народной песни – обрядовым, лирическим, хороводным, эпическим песням-былинам, шуточным песням, частушкам, солдатским, трудовым песням. Народные песни со-провождали школьников с 1 класса. Они – живое воплощение жизни русского народа, сердечности и широты его души, кра-соты русской природы. Четвероклассники осознают, что русская народная песня нашла достойное продолжение в произведениях русских композиторов. Важно, чтобы они поняли, что композито-ры всегда, на протяжении всей истории нашей страны «учились у своего народа думать, чувствовать и творить».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Далее обучающиеся знакомятся с народной и композитор-ской музыкой других народов России и мира. Они сравнивают тематику музыкальных произведений, их интонационный склад, средства выразительности, образно-смысловое содержание.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Сопоставляя разные музыкальные примеры, учащиеся отме-чают общие черты и различия, находят объяснение этому, дела-ют обобщение, что музыка народов России и мира представляет собой очень яркую и разнообразную картину. Но главный вывод состоит в том, что музыкальный язык не требует перевода, он одинаково понятен всем народам на Земле, сближает их, помо-гает им общаться и дружить.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4 класс завершает музыкальное образование в начальной школе. Поэтому содержание программы этого класса, с одной стороны, начинает «разработку» основных закономерностей му-зыки (интонация, развитие музыки, построение музыки), которые найдут свое продолжение в основной школе, с другой – имеет логическое завершение для школьников данной возрастной ка-тегории, которое выразилось в возвращении к теме «Компози-тор – исполнитель – слушатель». Это своего рода обобщение содержания музыкального образования обучающихся начальной школы, которое имеет арочное построение (см. музыкальный те-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7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матизм программы 1 класса) и позволяет школьникам накопить слушательский опыт, приобрести опыт исполнителей и приоб-щиться к композиторскому творчеству.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1"/>
          <w:numId w:val="49"/>
        </w:numPr>
        <w:tabs>
          <w:tab w:val="left" w:pos="512"/>
        </w:tabs>
        <w:spacing w:line="250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4 классе обучающимся предлагаются для прослушивания различные музыкальные произведения отечественных и зару-бежных композиторов-классиков: А. Аренского, М. Балакире-ва, М. Глинки, А. Грибоедова, М. Кузьмина, Ц. Кюи, А. Лядо-ва, С. Рахманинова, Н. Римского-Корсакова, П. Чайковского,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49"/>
        </w:numPr>
        <w:tabs>
          <w:tab w:val="left" w:pos="318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Прокофьева, Г. Свиридова, И. Стравинского, Р. Щедрина, К. Хачатуряна, И.С. Баха, Л. Бетховена, В.А. Моцарта, К. Дебюс-си, Д. Гершвина.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4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Кроме этого, в программе представлено большое количество народных и композиторских песен (Р. Бойко, В. Голиков, И. Ду-наевский, М. Дунаевский, Г. Струве, В. Темнов, А. Пахмутова, Т. Попатенко, Н. Финк), произведений для игры на элементарных музыкальных инструментах, для драматизации. Общее количе-ство песен и музыкальных произведений – 44. Из них народных песен – 14, композиторских – 22.</w:t>
      </w:r>
    </w:p>
    <w:p w:rsidR="0043230D" w:rsidRDefault="0043230D">
      <w:pPr>
        <w:spacing w:line="145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Содержание программы по темам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Тематическая линия</w:t>
      </w:r>
      <w:r>
        <w:rPr>
          <w:rFonts w:ascii="Arial" w:eastAsia="Arial" w:hAnsi="Arial" w:cs="Arial"/>
          <w:sz w:val="20"/>
          <w:szCs w:val="20"/>
        </w:rPr>
        <w:t>, рекомендуемая примерной програм-мой – «Музыкальная картина мира» (4 класс).</w:t>
      </w:r>
    </w:p>
    <w:p w:rsidR="0043230D" w:rsidRDefault="0043230D">
      <w:pPr>
        <w:spacing w:line="18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2" w:firstLine="975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1-я четверть. Музыка моего народа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82" w:hanging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осознание отличительных особенностей русской музыки.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Темы:</w:t>
      </w:r>
      <w:r>
        <w:rPr>
          <w:rFonts w:ascii="Arial" w:eastAsia="Arial" w:hAnsi="Arial" w:cs="Arial"/>
          <w:sz w:val="20"/>
          <w:szCs w:val="20"/>
        </w:rPr>
        <w:t xml:space="preserve"> Россия – Родина моя; Народная музыка как энцикло-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7" w:lineRule="auto"/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педия жизни; «Преданья старины глубокой…»; Музыка в народ-ном духе; Сказочные образы в музыке моего народа.</w:t>
      </w: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 о Родине – России. Образ Родины в песнях и инстру-ментальной музыке на примере песен «Русь» (В. Голиков), «Как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0"/>
        </w:numPr>
        <w:tabs>
          <w:tab w:val="left" w:pos="199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наших у ворот» (русская народная песня), «Играй, гармонь» (В. Голикова), фортепьянной пьесы С. Прокофьева «Ходит месяц над лугами». Близость народной и композиторской музыки. Зна-комство с русскими народными инструментами. Понятия и тер-мины: гармонь, баян, запевала.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2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Истоки народной песни и музыки композиторов. Разнообра-зие жанров русской народной песни. Единство музыкального и поэтического текстов народной песни. Народный дух произве-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52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дений русских композиторов. Понятия «фольклор», «музыкаль-ный фольклор». Самостоятельная работа с учебным и авторским текстами учебника. Гитара, жизненные корни инструмента. Му-зыка в исполнении на гитаре («Тонкая рябина»). Созвучие музыки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1"/>
        </w:numPr>
        <w:tabs>
          <w:tab w:val="left" w:pos="182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изобразительного искусства (работа с источниками информа-ции). Понятия и термины: народная песня, фольклор, музыкаль-ный фольклор, гитара, гитарист, интонация.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История Руси, России в народной песне и в произведениях композиторов. Интонационные особенности песен народных сказителей. Песни-славы, былинные напевы, которые слагались под аккомпанемент гуслей, на примере русской народной пес-ни «Как во городе стольно-киевском». Особенности русских на-родных песен: разнообразие песен (как сама жизнь); певучесть, распевность, широта; интонационные особенности (широкое развертывание мелодии, ее поступенное движение, распевы, вариационность, участие запевалы). Былинность, историзм, ши-рокая повествовательность в произведениях М. Глинки, А. Арен-ского, С. Прокофьева. Историческое значение музыки С. Проко-фьева к фильму «Александр Невский». Хор из кантаты «Александр Невский». Понятия и термины: распев, одноголосие, доля такта, гусли, былинный напев, фантазия, кантата, триптих.</w:t>
      </w:r>
    </w:p>
    <w:p w:rsidR="0043230D" w:rsidRDefault="0043230D">
      <w:pPr>
        <w:spacing w:line="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3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От народной песни – к творчеству композиторов (интонаци-онно-песенная основа, энциклопедизм, демократизм, гумани-стическое начало). Современная интерпретация народной пес-ни. Симфоническая сюита А. Лядова «Восемь русских народных песен». Особенности музыкального языка произведений русских композиторов, написанных в народном духе. («Парень с гармош-кой» Г. Свиридова, «Колыбельная» А. Лядова, «Озорные частушки» Р. Щедрина, песня В. Темнова «Веселая кадриль», «Воронежские частушки»). Характерные особенности частушки (повторение од-них и тех же интонационных оборотов, озорная скороговорка; преобладание нешироких мелодических ходов; четкость ритми-ческого рисунка; простота, незатейливость мелодии; быстрый темп – «частить»; шуточный характер). Русские композиторы Ц. Кюи и А. Лядов – яркие народные мотивы, русский дух. Понятия</w:t>
      </w:r>
    </w:p>
    <w:p w:rsidR="0043230D" w:rsidRDefault="0043230D">
      <w:pPr>
        <w:spacing w:line="8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51"/>
        </w:numPr>
        <w:tabs>
          <w:tab w:val="left" w:pos="180"/>
        </w:tabs>
        <w:ind w:left="180" w:hanging="17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термины: кадриль, частушка.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Музыкальные сказки в фортепьянной музыке (И. Стравин-ский), в песнях (Р. Бойко, М. Дунаевский), в произведениях крупного жанра (К. Хачатурян). Исполнительский план песен. Либретто балета. Интонационная выразительность сказочных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3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left="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музыкальных образов. Работа над интонацией с использовани-ем нотной записи. Понятия и термины: музыкальные нюансы, оттенки, диссонанс, сатира. Коллективный творческий проект «Музыкальный спектакль» на музыку К. Хачатуряня «Чиполлино».</w:t>
      </w:r>
    </w:p>
    <w:p w:rsidR="0043230D" w:rsidRDefault="0043230D">
      <w:pPr>
        <w:spacing w:line="20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right="17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2-я четверть. Между музыкой моего народа и музыкой других народов моей страны нет непереходимых границ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Художественно-педагогический замысел темы четвер-ти</w:t>
      </w:r>
      <w:r>
        <w:rPr>
          <w:rFonts w:ascii="Arial" w:eastAsia="Arial" w:hAnsi="Arial" w:cs="Arial"/>
          <w:sz w:val="20"/>
          <w:szCs w:val="20"/>
        </w:rPr>
        <w:t xml:space="preserve"> – осознание всеобщности закономерностей музыки.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«От Москвы – до самых до окраин…»; Песенность, тан-цевальность и маршевость в музыке разных народов страны; Зна-комимся с интонационными портретами музыки народов России.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Россия – страна необъятных просторов, широких раздольных напевных мелодий, богатой истории и славных музыкальных тра-диций. Главная тема первой части Концерта № 3 С. Рахманинова – русская широта и мелодичность, богатство языка и яркость на-ционального колорита. Сольфеджирование мелодии, отражение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2"/>
        </w:numPr>
        <w:tabs>
          <w:tab w:val="left" w:pos="169"/>
        </w:tabs>
        <w:spacing w:line="250" w:lineRule="auto"/>
        <w:ind w:left="3" w:hanging="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исполнении главных национальных музыкальных особенностей, созвучия с народными песнями. Обзор народов, населяющих Россию в разных географических регионах – Север, Поволжье, Сибирь и Дальний Восток, Камчатка и Чукотка, Северный Кавказ. «Азбука общения с искусством» (беседы Дядюшки Камертона): беседа седьмая «Как хранить музыкальные традиции?». Понятия и термины: тон, полутон, знаки альтерации, бекар. Начало выполне-ния коллективных творческих проектов: «Музыкальные традиции народов России», Выставка-конкурс «Рисуем музыку».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Жанровые особенности музыки в произведениях разных на-родов России. М. Балакирев «Исламей» – подлинные мелодии народных танцев как две темы из фантазии для фортепьяно (ка-бардинская и татарская). Ассоциация звучания фортепьяно с кавказскими народными инструментами. Элементы музыкальной речи данных тем, их развитие. Зимние сюжеты музыки в произ-ведениях композиторов (Ц. Кюи, А. Пахмутова). Ассоциативные связи этих произведений и стихотворения П. Вяземского.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6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Песни народов России. Музыкальная характеристика народов дальнего Востока, Поволжья, Севера, Чукотки, Северного Кавка-за: содержание, средства выразительности, музыкальный образ, сольмизация и сольфеджирование мелодий, пение с текстом, об-щие черты и различия, объяснение причин интонационной общно-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45" w:lineRule="exact"/>
        <w:rPr>
          <w:sz w:val="20"/>
          <w:szCs w:val="20"/>
        </w:rPr>
      </w:pPr>
    </w:p>
    <w:p w:rsidR="0043230D" w:rsidRDefault="003955EE">
      <w:pPr>
        <w:spacing w:line="267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сти и различия. Доступность, ясность музыкального языка одного народа для другого: единство средств музыкальной выразительно-сти (динамика, темп, характер, настроение, штрихи, музыкальный размер, длительности, паузы, акценты и пр.); семиступенный или пятиступенный звуковой ряд; жизненное содержание, выразитель-ность и изобразительность мелодий (поступенное, покачивающе-еся или скачкообразное движение мелодии, повторяющиеся ин-тонации, распевы). Различие музыки по национальному колориту. Взаимопроникновение музыкальных интонаций. Понятия и терми-ны: этнические группы, пентатоника, шаман, многоголосие.</w:t>
      </w:r>
    </w:p>
    <w:p w:rsidR="0043230D" w:rsidRDefault="0043230D">
      <w:pPr>
        <w:spacing w:line="20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3-я четверть. Между музыкой разных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0" w:firstLine="624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народов мира нет не переходимых границ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80" w:hanging="282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осознание интернациональности музыкального языка.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Темы:</w:t>
      </w:r>
      <w:r>
        <w:rPr>
          <w:rFonts w:ascii="Arial" w:eastAsia="Arial" w:hAnsi="Arial" w:cs="Arial"/>
          <w:sz w:val="20"/>
          <w:szCs w:val="20"/>
        </w:rPr>
        <w:t xml:space="preserve"> Выразительность и изобразительность музыки на-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8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родов мира; Своеобразие музыкальных интонаций в мире; Как музыка помогает дружить народам?; Какие музыкальные инстру-менты есть у разных народов мира?; Как прекрасен этот мир!</w:t>
      </w: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Рассмотрение интернациональности музыкального языка на примере музыки народов мира: песен и танцев Белоруссии, Нор-вегии, Азербайджана, Узбекистана, Чехии, Литвы, Коми, России»; фрагмента из оперы «Снегурочка» Н. Римского-Корсакова. Работа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3"/>
        </w:numPr>
        <w:tabs>
          <w:tab w:val="left" w:pos="188"/>
        </w:tabs>
        <w:spacing w:line="263" w:lineRule="auto"/>
        <w:ind w:firstLine="1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нотной записью этих произведений, сопоставление интонаций, темпа, динамики, лада, одно- и двухголосного изложения мелодии, размера, штрихов, жизненного содержания, образности, вырази-тельности и изобразительности. Отражение особенностей музы-кального языка и национального колорита в вокальном исполнении и музыкально-ритмическом движении (пластическом интонирова-нии) с использованием нотной и графической записей. Самосто-ятельная проработка авторского и учебного текстов учебника. По-нятия и термины: размер, колорит, дойра, пульс, пролог.</w:t>
      </w:r>
    </w:p>
    <w:p w:rsidR="0043230D" w:rsidRDefault="0043230D">
      <w:pPr>
        <w:spacing w:line="5" w:lineRule="exact"/>
        <w:rPr>
          <w:rFonts w:ascii="Arial" w:eastAsia="Arial" w:hAnsi="Arial" w:cs="Arial"/>
          <w:sz w:val="19"/>
          <w:szCs w:val="19"/>
        </w:rPr>
      </w:pPr>
    </w:p>
    <w:p w:rsidR="0043230D" w:rsidRDefault="003955EE">
      <w:pPr>
        <w:spacing w:line="254" w:lineRule="auto"/>
        <w:ind w:firstLine="283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20"/>
          <w:szCs w:val="20"/>
        </w:rPr>
        <w:t>Музыка народов мира: своеобразие интонаций и общность жизненного содержания; песенность, танцевальность и марше-вость; выразительность и изобразительность. Песни народов Закавказья (работа с источниками информации). К. Дебюсси, П. Чайковский, Д. Гершвин – особенности музыкального языка в интонационном отражении национального колорита. Понятия и термины: аллегро джусто, симфонист, джаз.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Единство общего и индивидуального в музыке разных стран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 народов: содержание, язык, форма. «Летите, голуби!» И. Дуна-евского – «Голубь мира» П. Пикассо. Ассоциация музыки и изо-бразительного искусства. Л. Бетховен, В.А. Моцарт, Н. Римский-Корсаков – использование в крупных произведениях интонаций музыки других народов. Песни о мире. Работа с источниками информации. Коллективный творческий проект «Музыкальный фестиваль». Понятия и термины: предание, баллада.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Музыкальные инструменты народов мира, например: груп-па струнных щипковых инструментов – гусли, балалайка, домра,­ гитара (русские), бандура (украинский), кантеле (ка-рельский), чонгури (грузинский), кюсле (марийский), хучир (монгольский), сямисэн (японский), мандолина (итальянский), банджо (негритянский). Примеры музыкальных произведений в исполнении народных музыкальных инструментов. Оркестр народных инструментов, его виды (однородный, смешанный). Имитация звучания народных инструментов в симфонической музыке, «Плясовая» А. Лядова из симфонической сюиты «Во-семь русских народных песен». Народные сказки, главный ге-рой которых – музыкальный инструмент. Понятия и термины: цимбалы, капелла, народные музыкальные инструменты, ими-тация, скерцо.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Традиционные народные праздники. Прощание с зимой – Масленица. Песни-заклички. «Масленица» из фортепьянного цикла П. Чайковского «Времена года». Вторая жизнь народных песен. П. Чайковский, финал Первого концерта для фортепьяно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4"/>
        </w:numPr>
        <w:tabs>
          <w:tab w:val="left" w:pos="221"/>
        </w:tabs>
        <w:spacing w:line="250" w:lineRule="auto"/>
        <w:ind w:left="3" w:hanging="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оркестром. Коллективный творческий проект «Музыкальный спектакль» – постановка музыкальной сказки М. Кузмина на сти-хи П. Соловьевой «Свадьба Солнца и Весны».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Понятия и термины: закличка, андантино.</w:t>
      </w:r>
    </w:p>
    <w:p w:rsidR="0043230D" w:rsidRDefault="0043230D">
      <w:pPr>
        <w:spacing w:line="24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83" w:firstLine="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4-я четверть. Композитор – исполнитель – слушатель Художественно-педагогический замысел темы четвер-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ти</w:t>
      </w:r>
      <w:r>
        <w:rPr>
          <w:rFonts w:ascii="Arial" w:eastAsia="Arial" w:hAnsi="Arial" w:cs="Arial"/>
          <w:sz w:val="20"/>
          <w:szCs w:val="20"/>
        </w:rPr>
        <w:t xml:space="preserve"> – обобщение содержания учебной программы по учебному предмету «Музыка» для начальных классов.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Темы:</w:t>
      </w:r>
      <w:r>
        <w:rPr>
          <w:rFonts w:ascii="Arial" w:eastAsia="Arial" w:hAnsi="Arial" w:cs="Arial"/>
          <w:sz w:val="20"/>
          <w:szCs w:val="20"/>
        </w:rPr>
        <w:t xml:space="preserve"> Композитор – творец красоты; Галерея портретов ис-полнителей; Вслушивайся и услышишь!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Смысловое содержание тем: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Триединство понятий «композитор», «исполнитель», «слу-шатель».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Композитор (народ и личность), характер и форма сочине-ния, интонационные особенности, композиторский стиль. Зна-комые и новые композиторы: И.С. Бах (значение контрапункта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5"/>
        </w:numPr>
        <w:tabs>
          <w:tab w:val="left" w:pos="192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его полифонии), В.А. Моцарт (символ красоты и гармонии), А. Грибоедов («Вальс» – звуковедение в мелодии, повторы и лиризм). Коллективный творческий проект «Турнир знатоков музыки». Понятия и термины: фуга, полифония, контрапункт, октава, экспозиция.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Исполнитель, состав исполнителей (солисты, ансамбли, ор-кестры, хоры), характер исполнения, индивидуальный исполни-тельский стиль. «Портреты» солистов-певцов. Партии героев и соответствующие голоса в операх Н. Римского-Корсакова «Сне-гурочка» и «Садко».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«Снегурочка»: Снегурочка – сопрано, Весна-Красна – меццо-сопрано, Дед Мороз – бас, Лель – контральто.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«Садко»: Варяжский гость – бас, Веденецкий гость – баритон, Индийский гость – тенор.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Эстрадные исполнители: исполнительское развитие, выраже-ние содержания, настроения и характера песни. Стилевые осо-бенности исполнения. На примере трех песен А. Пахмутовой.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«Беловежская пуща»: Большой детский хор под управлени-ем В. Попова, ВИА «Песняры», А. Макарский, Френсис Гойя (гитара).</w:t>
      </w:r>
    </w:p>
    <w:p w:rsidR="0043230D" w:rsidRDefault="0043230D">
      <w:pPr>
        <w:spacing w:line="22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«До свиданья, Москва!»: Л. Лещенко и Т. Анциферова, М. Ма-гомаев, Инструментальный ансамбль «Мелодия».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«Поклонимся великим тем годам»: Л. Зыкина, Р. Ибрагимов, Н. Басков, Пелагея.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«Азбука общения с искусством» (беседы Дядюшки Камерто-на): беседа седьмая «Как стать настоящим композитором или исполнителем?». Понятия и термины: сопрано, колоратура, контральто,­ тенор, баритон, бас, диапазон, певческие голоса, меццо-сопрано, колоратурное сопрано, ансамбль, ВИА, инстру-ментальный ансамбль.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4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Особенности слушания музыки. Школьники в роли исполни-телей, слушателей, композиторов. Тема «Композитор – испол-нитель – слушатель» как обобщение содержания музыкального образования школьников начальных классов: богатство мировой музыки, народная песня как «сказочный источник живой воды», гимн Отечеству, сила и патриотизм русского народа в музыке М. Глинки (Хор «Славься!» из оперы «Иван Сусанин»).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E75E1B" w:rsidRPr="00561AB0" w:rsidRDefault="00E75E1B" w:rsidP="00E75E1B">
      <w:pPr>
        <w:jc w:val="center"/>
        <w:rPr>
          <w:b/>
          <w:sz w:val="28"/>
          <w:szCs w:val="28"/>
        </w:rPr>
      </w:pPr>
      <w:r w:rsidRPr="00561AB0">
        <w:rPr>
          <w:b/>
          <w:sz w:val="28"/>
          <w:szCs w:val="28"/>
        </w:rPr>
        <w:lastRenderedPageBreak/>
        <w:t>Тематическое планирование по музыке 2 класс (3</w:t>
      </w:r>
      <w:r>
        <w:rPr>
          <w:b/>
          <w:sz w:val="28"/>
          <w:szCs w:val="28"/>
        </w:rPr>
        <w:t xml:space="preserve">1 </w:t>
      </w:r>
      <w:r w:rsidRPr="00561AB0">
        <w:rPr>
          <w:b/>
          <w:sz w:val="28"/>
          <w:szCs w:val="28"/>
        </w:rPr>
        <w:t>ч)</w:t>
      </w:r>
    </w:p>
    <w:tbl>
      <w:tblPr>
        <w:tblStyle w:val="a9"/>
        <w:tblW w:w="0" w:type="auto"/>
        <w:tblLook w:val="04A0"/>
      </w:tblPr>
      <w:tblGrid>
        <w:gridCol w:w="498"/>
        <w:gridCol w:w="4808"/>
        <w:gridCol w:w="1210"/>
      </w:tblGrid>
      <w:tr w:rsidR="00E75E1B" w:rsidRPr="00561AB0" w:rsidTr="00A4301C">
        <w:tc>
          <w:tcPr>
            <w:tcW w:w="0" w:type="auto"/>
          </w:tcPr>
          <w:p w:rsidR="00E75E1B" w:rsidRPr="00561AB0" w:rsidRDefault="00E75E1B" w:rsidP="00A430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b/>
                <w:sz w:val="28"/>
                <w:szCs w:val="28"/>
              </w:rPr>
              <w:t>Тема урока</w:t>
            </w:r>
          </w:p>
        </w:tc>
        <w:tc>
          <w:tcPr>
            <w:tcW w:w="1559" w:type="dxa"/>
          </w:tcPr>
          <w:p w:rsidR="00E75E1B" w:rsidRPr="00561AB0" w:rsidRDefault="00E75E1B" w:rsidP="00A430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Кол-во часов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Главный «кит» – песня</w:t>
            </w:r>
          </w:p>
        </w:tc>
        <w:tc>
          <w:tcPr>
            <w:tcW w:w="1559" w:type="dxa"/>
          </w:tcPr>
          <w:p w:rsidR="00E75E1B" w:rsidRPr="00561AB0" w:rsidRDefault="00E75E1B" w:rsidP="00A4301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Мелодия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 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душа музыки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Мелодия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 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душа музыки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Каким бывает танец?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Мы танцоры хоть куда!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Маршируют все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«Музыкальные киты» 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встречаются вместе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Маша и Миша узнают, что умеет музыка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Маша и Миша узнают, что умеет музыка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Музыкальные портреты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Музыкальные портреты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Подражание голосам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Как музыка изображает движение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Как музыка изображает движение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Музыкальные пейзажи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Музыкальные пейзажи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«Сезам, откройся!»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Путешествие по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«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музыкальным странам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»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 Опера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Путешествие по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музыкальным странам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»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 Опера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Путешествие по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музыкальным странам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»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 Опера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Что такое балет?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Что такое балет?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Страна симфония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»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Каким бывает концерт?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Маша и Миша изучают музыкальный язык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Маша и Миша изучают музыкальный язык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Занятная музыкальная сказка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Занятная музыкальная сказка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A843C5" w:rsidTr="00A4301C">
        <w:tc>
          <w:tcPr>
            <w:tcW w:w="0" w:type="auto"/>
            <w:vAlign w:val="bottom"/>
          </w:tcPr>
          <w:p w:rsidR="00E75E1B" w:rsidRPr="00A843C5" w:rsidRDefault="00E75E1B" w:rsidP="00A4301C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8257" w:type="dxa"/>
          </w:tcPr>
          <w:p w:rsidR="00E75E1B" w:rsidRPr="00A843C5" w:rsidRDefault="00E75E1B" w:rsidP="00A4301C">
            <w:pP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A843C5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Итоговая контрольная работа</w:t>
            </w:r>
          </w:p>
        </w:tc>
        <w:tc>
          <w:tcPr>
            <w:tcW w:w="1559" w:type="dxa"/>
          </w:tcPr>
          <w:p w:rsidR="00E75E1B" w:rsidRPr="00A843C5" w:rsidRDefault="00E75E1B" w:rsidP="00A4301C">
            <w:pPr>
              <w:jc w:val="center"/>
              <w:rPr>
                <w:b/>
              </w:rPr>
            </w:pPr>
            <w:r w:rsidRPr="00A843C5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Работа над ошибками. </w:t>
            </w: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Главная песня страны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75E1B" w:rsidRPr="00561AB0" w:rsidTr="00A4301C">
        <w:tc>
          <w:tcPr>
            <w:tcW w:w="0" w:type="auto"/>
            <w:vAlign w:val="bottom"/>
          </w:tcPr>
          <w:p w:rsidR="00E75E1B" w:rsidRPr="00561AB0" w:rsidRDefault="00E75E1B" w:rsidP="00A4301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57" w:type="dxa"/>
          </w:tcPr>
          <w:p w:rsidR="00E75E1B" w:rsidRPr="00561AB0" w:rsidRDefault="00E75E1B" w:rsidP="00A4301C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61AB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Главная песня страны</w:t>
            </w:r>
          </w:p>
        </w:tc>
        <w:tc>
          <w:tcPr>
            <w:tcW w:w="1559" w:type="dxa"/>
          </w:tcPr>
          <w:p w:rsidR="00E75E1B" w:rsidRDefault="00E75E1B" w:rsidP="00A4301C">
            <w:pPr>
              <w:jc w:val="center"/>
            </w:pPr>
            <w:r w:rsidRPr="00FB338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</w:tbl>
    <w:p w:rsidR="00E75E1B" w:rsidRDefault="00E75E1B" w:rsidP="00E75E1B">
      <w:pPr>
        <w:jc w:val="center"/>
        <w:rPr>
          <w:b/>
          <w:sz w:val="28"/>
          <w:szCs w:val="28"/>
        </w:rPr>
      </w:pPr>
    </w:p>
    <w:p w:rsidR="00E75E1B" w:rsidRDefault="00E75E1B" w:rsidP="00E75E1B">
      <w:pPr>
        <w:rPr>
          <w:b/>
          <w:sz w:val="28"/>
          <w:szCs w:val="28"/>
        </w:rPr>
      </w:pPr>
    </w:p>
    <w:p w:rsidR="0043230D" w:rsidRDefault="0043230D">
      <w:pPr>
        <w:spacing w:line="289" w:lineRule="exact"/>
        <w:rPr>
          <w:sz w:val="20"/>
          <w:szCs w:val="20"/>
        </w:rPr>
      </w:pPr>
    </w:p>
    <w:p w:rsidR="0043230D" w:rsidRDefault="003955EE">
      <w:pPr>
        <w:spacing w:line="243" w:lineRule="auto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4"/>
          <w:szCs w:val="24"/>
        </w:rPr>
        <w:t>СИСТЕМА ЗАДАНИЙ, ОРИЕНТИРОВАННЫХ НА ФОРМИРОВАНИЕ УУД</w:t>
      </w:r>
    </w:p>
    <w:p w:rsidR="0043230D" w:rsidRDefault="0043230D">
      <w:pPr>
        <w:spacing w:line="224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Личностные УУД</w:t>
      </w:r>
    </w:p>
    <w:p w:rsidR="0043230D" w:rsidRDefault="0043230D">
      <w:pPr>
        <w:spacing w:line="12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6"/>
        </w:numPr>
        <w:tabs>
          <w:tab w:val="left" w:pos="530"/>
        </w:tabs>
        <w:spacing w:line="250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направленные на развитие нравственных и эти-ческих чувств:</w:t>
      </w:r>
    </w:p>
    <w:p w:rsidR="0043230D" w:rsidRDefault="003955EE">
      <w:pPr>
        <w:spacing w:line="275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проявление патриотизма, чувства гордости за свою Роди-ну, российский народ и историю России;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</w:t>
      </w:r>
      <w:r>
        <w:rPr>
          <w:rFonts w:ascii="Arial" w:eastAsia="Arial" w:hAnsi="Arial" w:cs="Arial"/>
          <w:sz w:val="20"/>
          <w:szCs w:val="20"/>
        </w:rPr>
        <w:t>• осознание своей этнической и национальной принадлеж-ности; проявление уважения к истории и духовным традициям России, музыкальной культуре ее народов;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выражение уважительного отношения к истории и культуре других народов, гордости за достижения отечественного и ми-рового музыкального искусства.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7"/>
        </w:numPr>
        <w:tabs>
          <w:tab w:val="left" w:pos="512"/>
        </w:tabs>
        <w:spacing w:line="250" w:lineRule="auto"/>
        <w:ind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характеризующие эмоционально-ценностное от-ношение школьников к искусству: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проявление доброжелательности и эмоционально-нрав-ственной отзывчивости, способности к пониманию и сопережи-ванию при восприятии и исполнении музыкальных произведений;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воплощение своих чувств, эмоций, переживаний в словах, музыкальных движениях, певческих интонациях, рисунках по му-зыкальным произведениям;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осознание роли и места музыки в жизни человека, ее нрав-ственного потенциала и эстетической ценности;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проявление эстетических потребностей и чувств, эстети-ческого восприятия окружающей действительности, готовности жить по законам истины, добра и красоты;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выражение ценностного отношения к художественно-об-разному содержанию народной и композиторской музыки;</w:t>
      </w: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высказывание самостоятельных взглядов и суждений;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проявление способности к нравственной оценке.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57"/>
        </w:numPr>
        <w:tabs>
          <w:tab w:val="left" w:pos="525"/>
        </w:tabs>
        <w:spacing w:line="250" w:lineRule="auto"/>
        <w:ind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реализующие потребность школьника в художе-ственном творчестве, направленные на достижение творческой самореализации и позитивную самооценку музыкально-творче-ских возможностей: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проявление творческих возможностей в различных видах музыкальной деятельности (размышлении о музыке, пении, му-зыкально-ритмических движениях, игре на музыкальных инстру-ментах, музыкальной игре, инсценировках и драматизации);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отражение в исполнении интонационно-мелодических осо-бенностей произведения, выражающих его художественный об-раз и развитие;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выполнение импровизаций (вокальной, инструментальной, танцевальной) с учетом выразительных возможностей музыки;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осуществление собственного музыкально-исполнительско-го замысла в пении и импровизации;</w:t>
      </w:r>
    </w:p>
    <w:p w:rsidR="0043230D" w:rsidRDefault="003955EE">
      <w:pPr>
        <w:spacing w:line="275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выполнение творческих проектов, участие в коллективных творческих проектах.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4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Личностные УУД имеют специфический характер, их форми-рование отражает целевую воспитательную установку предмет-ных результатов образования школьников по музыке. Поэтому они являются определяющими в учебной и художественно-твор-ческой деятельности учащихся, теснейшим образом связаны (перекликаются) с регулятивными, познавательными и комму-никативными УУД.</w:t>
      </w:r>
    </w:p>
    <w:p w:rsidR="0043230D" w:rsidRDefault="0043230D">
      <w:pPr>
        <w:spacing w:line="21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Задания и вопросы.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класс:</w:t>
      </w:r>
      <w:r>
        <w:rPr>
          <w:rFonts w:ascii="Arial" w:eastAsia="Arial" w:hAnsi="Arial" w:cs="Arial"/>
          <w:sz w:val="20"/>
          <w:szCs w:val="20"/>
        </w:rPr>
        <w:t xml:space="preserve"> с. 5, 9, 11, 13, 15–21, 24, 25, 33–36, 39, 40, 49, 54,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56, 61, 63, 69, 83, 85.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 класс:</w:t>
      </w:r>
      <w:r>
        <w:rPr>
          <w:rFonts w:ascii="Arial" w:eastAsia="Arial" w:hAnsi="Arial" w:cs="Arial"/>
          <w:sz w:val="20"/>
          <w:szCs w:val="20"/>
        </w:rPr>
        <w:t xml:space="preserve"> с. 11, 13, 16, 17, 19, 21, 22, 24, 27, 32, 34, 35, 38–41, 47–49, 51, 55, 56, 59, 67, 71, 75, 79, 87, 89–91, 94, 100–113, 116, 117, 119, 121, 123, 125, 127, 128, 133, 135, 137, 147, 149.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 класс: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sz w:val="20"/>
          <w:szCs w:val="20"/>
        </w:rPr>
        <w:t>с.</w:t>
      </w:r>
      <w:r>
        <w:rPr>
          <w:rFonts w:ascii="Arial" w:eastAsia="Arial" w:hAnsi="Arial" w:cs="Arial"/>
          <w:sz w:val="20"/>
          <w:szCs w:val="20"/>
        </w:rPr>
        <w:t xml:space="preserve"> 7, 9, 13–15, 17, 18, 21, 25, 29, 31–35, 43, 45, 46,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48, 49, 51, 53, 55, 57, 66–69, 71, 73, 75, 81, 83, 89, 91, 93, 94, 97,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98, 99, 105, 113, 115, 117, 118, 121, 126, 127, 131, 134, 135, 137,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138, 139.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класс:</w:t>
      </w:r>
      <w:r>
        <w:rPr>
          <w:rFonts w:ascii="Arial" w:eastAsia="Arial" w:hAnsi="Arial" w:cs="Arial"/>
          <w:sz w:val="20"/>
          <w:szCs w:val="20"/>
        </w:rPr>
        <w:t xml:space="preserve"> 8–11, 13–15, 17–33, 44–62, 64–94, 97, 98, 113, 114, 116–127, 130.</w:t>
      </w:r>
    </w:p>
    <w:p w:rsidR="0043230D" w:rsidRDefault="0043230D">
      <w:pPr>
        <w:spacing w:line="355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Примеры заданий и вопросов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Воспринимать</w:t>
      </w:r>
      <w:r>
        <w:rPr>
          <w:rFonts w:ascii="Arial" w:eastAsia="Arial" w:hAnsi="Arial" w:cs="Arial"/>
          <w:sz w:val="20"/>
          <w:szCs w:val="20"/>
        </w:rPr>
        <w:t xml:space="preserve"> окружающие звуки, звуки природы, срав-нивать их с музыкальными звуками.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Какие звуки услышали Маша и Миша на прогулке? Передай их голосом. Как ты думаешь, о чем «поет» природа? (с. 20).</w:t>
      </w: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музыкальную пьесу С. Прокофьева «Прогулка». Чье пение ты слышишь в музыке композитора? Слышал(а) ли ты эти звуки, когда сам(а) бывал(а) на природе? (с. 21).</w:t>
      </w: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Различать</w:t>
      </w:r>
      <w:r>
        <w:rPr>
          <w:rFonts w:ascii="Arial" w:eastAsia="Arial" w:hAnsi="Arial" w:cs="Arial"/>
          <w:sz w:val="20"/>
          <w:szCs w:val="20"/>
        </w:rPr>
        <w:t xml:space="preserve"> настроения, чувства и характер, выраженные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58"/>
        </w:numPr>
        <w:tabs>
          <w:tab w:val="left" w:pos="160"/>
        </w:tabs>
        <w:ind w:left="160" w:hanging="1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музыке.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Сравни действующих лиц музыкального фрагмента с Ко-том в сапогах и Белой кошечкой, изображенных на рисунке. У кого из них мелодия задиристая и драчливая, а у кого – важ-ная и строгая? Встречались тебе такие герои в жизни? Расска-жи о них (с. 18–19).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75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Помогают ли такой темп и такая динамика песни («Сарафан надела осень») почувствовать осеннее настроение? (с. 25).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4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Проявлять</w:t>
      </w:r>
      <w:r>
        <w:rPr>
          <w:rFonts w:ascii="Arial" w:eastAsia="Arial" w:hAnsi="Arial" w:cs="Arial"/>
          <w:sz w:val="20"/>
          <w:szCs w:val="20"/>
        </w:rPr>
        <w:t xml:space="preserve"> эмоциональную отзывчивость, личностное от-ношение при восприятии и исполнении музыкальных произве-дений.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песенку («В гостях у королевы»). Как ты думаешь, почему Киска не увидела при дворе королевы никого, кроме мышки? (с. 15).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Выражать</w:t>
      </w:r>
      <w:r>
        <w:rPr>
          <w:rFonts w:ascii="Arial" w:eastAsia="Arial" w:hAnsi="Arial" w:cs="Arial"/>
          <w:sz w:val="20"/>
          <w:szCs w:val="20"/>
        </w:rPr>
        <w:t xml:space="preserve"> свое эмоциональное отношение к музыкальным образам исторического прошлого в слове, рисунке, жесте, пе-нии и пр.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Соответствует ли название «Богатырские ворота» характеру музыки? Создает ли музыка М. Мусоргского впечатление бога-тырской силы, мощи и величия наших предков? Расскажи о дру-гих своих впечатлениях (с. 35).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песню «Родина-Отчизна». Мелодия помогает тебе представить необъятность родных просторов? Сделай ри-сунок ко второму куплету песни («Родина-Отчизна») (с. 36).</w:t>
      </w: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 xml:space="preserve"> собственный музыкально-исполнительский замысел в пении и импровизации.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еще раз и передай различными движениями ха-рактер звучания колоколов в разных регистрах (с. 33).</w:t>
      </w:r>
    </w:p>
    <w:p w:rsidR="0043230D" w:rsidRDefault="003955EE">
      <w:pPr>
        <w:spacing w:line="252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Импровизировать</w:t>
      </w:r>
      <w:r>
        <w:rPr>
          <w:rFonts w:ascii="Arial" w:eastAsia="Arial" w:hAnsi="Arial" w:cs="Arial"/>
          <w:sz w:val="20"/>
          <w:szCs w:val="20"/>
        </w:rPr>
        <w:t xml:space="preserve"> (вокальная, инструментальная, танце-вальная импровизация) с учетом выразительных возможностей музыки.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Попробуй передать эти интонации (К. Дебюсси «Снег танцу-ет») в танце. Как ты будешь танцевать: плавно и медленно кру-жась или быстро и решительно двигаясь? (с. 40).</w:t>
      </w:r>
    </w:p>
    <w:p w:rsidR="0043230D" w:rsidRDefault="003955EE">
      <w:pPr>
        <w:spacing w:line="26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Воплощать</w:t>
      </w:r>
      <w:r>
        <w:rPr>
          <w:rFonts w:ascii="Arial" w:eastAsia="Arial" w:hAnsi="Arial" w:cs="Arial"/>
          <w:sz w:val="20"/>
          <w:szCs w:val="20"/>
        </w:rPr>
        <w:t xml:space="preserve"> художественно-образное содержание на-родной и композиторской музыки в пении, слове, пластике, рисунке.</w:t>
      </w:r>
    </w:p>
    <w:p w:rsidR="0043230D" w:rsidRDefault="0043230D">
      <w:pPr>
        <w:spacing w:line="218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Пропой мелодию («Сладкая греза») на звук «а» вместе со звучанием фортепьяно. Следи за мелодией по нотной записи. Раздели музыкальную тему, записанную нотами, на музыкальные фразы. А теперь исполни эти фразы на воображаемой скрипке воображаемым смычком (с. 69).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Помогает ли дирижер исполнять музыку в нужном темпе («Дирижер»)? Показывает ли он характер произведения? Дает ли дирижер исполнителям сигнал к началу исполнения музыки? Попробуй продирижировать песню, которую споют твои друзья или родители (с. 85).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38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ind w:left="276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2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Определять</w:t>
      </w:r>
      <w:r>
        <w:rPr>
          <w:rFonts w:ascii="Arial" w:eastAsia="Arial" w:hAnsi="Arial" w:cs="Arial"/>
          <w:sz w:val="20"/>
          <w:szCs w:val="20"/>
        </w:rPr>
        <w:t xml:space="preserve"> мелодию как «душу музыки».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4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Ты согласишься, что «мелодия – душа музыки»? Можно ли спеть песню, если у нее нет мелодии? (с. 22).</w:t>
      </w: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Воплощать</w:t>
      </w:r>
      <w:r>
        <w:rPr>
          <w:rFonts w:ascii="Arial" w:eastAsia="Arial" w:hAnsi="Arial" w:cs="Arial"/>
          <w:sz w:val="20"/>
          <w:szCs w:val="20"/>
        </w:rPr>
        <w:t xml:space="preserve"> художественно-образное содержание народ-ной и композиторской музыки в пении, слове, пластике, рисунке.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 ты думаешь, что такое народная песня? Пропой первый куплет песни («Во поле береза стояла»), ориентируясь на запись</w:t>
      </w:r>
    </w:p>
    <w:p w:rsidR="0043230D" w:rsidRDefault="003955EE" w:rsidP="000C4087">
      <w:pPr>
        <w:numPr>
          <w:ilvl w:val="0"/>
          <w:numId w:val="59"/>
        </w:numPr>
        <w:tabs>
          <w:tab w:val="left" w:pos="280"/>
        </w:tabs>
        <w:ind w:left="280" w:hanging="27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ритмического рисунка (с. 22–23).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Распознавать</w:t>
      </w:r>
      <w:r>
        <w:rPr>
          <w:rFonts w:ascii="Arial" w:eastAsia="Arial" w:hAnsi="Arial" w:cs="Arial"/>
          <w:sz w:val="20"/>
          <w:szCs w:val="20"/>
        </w:rPr>
        <w:t xml:space="preserve"> и эмоционально </w:t>
      </w:r>
      <w:r>
        <w:rPr>
          <w:rFonts w:ascii="Arial" w:eastAsia="Arial" w:hAnsi="Arial" w:cs="Arial"/>
          <w:b/>
          <w:bCs/>
          <w:sz w:val="20"/>
          <w:szCs w:val="20"/>
        </w:rPr>
        <w:t>откликаться</w:t>
      </w:r>
      <w:r>
        <w:rPr>
          <w:rFonts w:ascii="Arial" w:eastAsia="Arial" w:hAnsi="Arial" w:cs="Arial"/>
          <w:sz w:val="20"/>
          <w:szCs w:val="20"/>
        </w:rPr>
        <w:t xml:space="preserve"> на вырази-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тельные и изобразительные особенности музыки.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Какое настроение выражает музыка («Попутная песня»)? Слышишь, как в середине песни меняется характер музыки? Рассмотри нотные записи двух фрагментов и определи, ка-кая из них относится к началу звучания, а какая – к середине (с. 77).</w:t>
      </w:r>
    </w:p>
    <w:p w:rsidR="0043230D" w:rsidRDefault="0043230D">
      <w:pPr>
        <w:spacing w:line="227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Воплощать</w:t>
      </w:r>
      <w:r>
        <w:rPr>
          <w:rFonts w:ascii="Arial" w:eastAsia="Arial" w:hAnsi="Arial" w:cs="Arial"/>
          <w:sz w:val="20"/>
          <w:szCs w:val="20"/>
        </w:rPr>
        <w:t xml:space="preserve"> музыкальное развитие образа в собственном исполнении (в пении, игре на элементарных музыкальных ин-струментах, музыкально-пластическом движении).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с текстом, ориентируясь на нотную запись («Монтер»). Не правда ли, именно после знака ферматы меняется темп и характер песни? Из песни маршевого характера (уверенная по-ступь Мишки) она превращается в печальную с оттенком танце-вальности (с. 71).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Составь исполнительский план со сменой динамики и лада (с. 137).</w:t>
      </w: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Передавать</w:t>
      </w:r>
      <w:r>
        <w:rPr>
          <w:rFonts w:ascii="Arial" w:eastAsia="Arial" w:hAnsi="Arial" w:cs="Arial"/>
          <w:sz w:val="20"/>
          <w:szCs w:val="20"/>
        </w:rPr>
        <w:t xml:space="preserve"> в собственном исполнении (пение, игра на инструментах, музыкально-пластическое движение) различные музыкальные образы.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Исполни движением рук поочередно пульс вальса (балет «Золушка») и пульс польки (песня «Добрый жук»). Чем отлича-ется полька от вальса? Послушай музыку («Вальс и полночь»). Какими изобразил композитор часы? Они сочувствуют Золушке или безучастны, равнодушны к ней? Придумай и исполни руками движение, которое передает бой часов. Сыграй пульс часов на оркестровом треугольнике (с. 117–119).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Выполнять</w:t>
      </w:r>
      <w:r>
        <w:rPr>
          <w:rFonts w:ascii="Arial" w:eastAsia="Arial" w:hAnsi="Arial" w:cs="Arial"/>
          <w:sz w:val="20"/>
          <w:szCs w:val="20"/>
        </w:rPr>
        <w:t xml:space="preserve"> самостоятельно творческий проект.</w:t>
      </w:r>
    </w:p>
    <w:p w:rsidR="0043230D" w:rsidRDefault="0043230D">
      <w:pPr>
        <w:spacing w:line="1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Составь свой справочник музыкальных театров (с. 91).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Составь программу концерта «Наш подарок». Включи в нее песни, которые ты знаешь (с. 105).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– Придумайте вместе с одноклассниками инсценировку пес-ни «Добрый жук». Покажите свою инсценировку воспитанникам детского сада (с. 117).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Составь список авторов симфоний с их названиями (с. 123).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Выполни проект «Концерт для родителей» (с. 151).</w:t>
      </w:r>
    </w:p>
    <w:p w:rsidR="0043230D" w:rsidRDefault="0043230D">
      <w:pPr>
        <w:spacing w:line="243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Передавать</w:t>
      </w:r>
      <w:r>
        <w:rPr>
          <w:rFonts w:ascii="Arial" w:eastAsia="Arial" w:hAnsi="Arial" w:cs="Arial"/>
          <w:sz w:val="20"/>
          <w:szCs w:val="20"/>
        </w:rPr>
        <w:t xml:space="preserve"> эмоциональные состояния в различных видах музыкально-творческой деятельности (пение, игра на детских элементарных музыкальных инструментах, пластические движе-ния и пр.).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Вспомни, как, выступая в роли исполнителя, ты часто под-черкивал те или иные элементы музыкальной речи, передавая их пластическими движениями, исполняя ладошками или на му-зыкальных инструментах (бубне, барабане, ложках). Исполни на оркестровом треугольнике ритмическое сопровождение знако-мой тебе песни Н. Метлова «Часы», ориентируясь при этом на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60"/>
        </w:numPr>
        <w:tabs>
          <w:tab w:val="left" w:pos="282"/>
        </w:tabs>
        <w:ind w:left="282" w:hanging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партитуру (с. 10–11).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Какие элементы музыкального языка придают этой музыке («Арагонская хота») яркую танцевальность? Исполни эти элемен-ты музыкальной речи в каждом такте мелодии с одновременным звучанием фрагмента: акцент – легкий притоп каблуками, вер-шины фраз – хлопок в ладоши (с. 25).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Исполни первый куплет («Песня Сольвейг») с текстом. Ста-райся передать характер светлой печали. Что произошло с на-строением (во второй части)? Ты заметил(а), что первая часть песни звучала в миноре, а вторая – в мажоре? Вторая часть ис-полнялась без слов (с. 120–121).</w:t>
      </w:r>
    </w:p>
    <w:p w:rsidR="0043230D" w:rsidRDefault="003955EE">
      <w:pPr>
        <w:spacing w:line="253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Высказывать</w:t>
      </w:r>
      <w:r>
        <w:rPr>
          <w:rFonts w:ascii="Arial" w:eastAsia="Arial" w:hAnsi="Arial" w:cs="Arial"/>
          <w:sz w:val="20"/>
          <w:szCs w:val="20"/>
        </w:rPr>
        <w:t xml:space="preserve"> свое мнение о музыке с использованием специальных терминов, размещенных на страницах учебника.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8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Как ты думаешь, почему композитор включил в «Марш па-мяти А.В. Суворова» песенный фрагмент? Для ответа еще раз прочитай текст о Суворове на с. 30 (с. 31).</w:t>
      </w: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Импровизировать</w:t>
      </w:r>
      <w:r>
        <w:rPr>
          <w:rFonts w:ascii="Arial" w:eastAsia="Arial" w:hAnsi="Arial" w:cs="Arial"/>
          <w:sz w:val="20"/>
          <w:szCs w:val="20"/>
        </w:rPr>
        <w:t xml:space="preserve"> на заданную тему.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8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(По заданным интонационным музыкальным зернышкам и стихам) сочини продолжение так, чтобы получилась законченная песенка. Охарактеризуй жанр каждой музыкальной импровиза-ции (с. 48).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82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Воплощать</w:t>
      </w:r>
      <w:r>
        <w:rPr>
          <w:rFonts w:ascii="Arial" w:eastAsia="Arial" w:hAnsi="Arial" w:cs="Arial"/>
          <w:sz w:val="20"/>
          <w:szCs w:val="20"/>
        </w:rPr>
        <w:t xml:space="preserve"> в исполнении (пении, игре на элементарных музыкальных инструментах, музыкально-пластическом движе-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1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0" w:lineRule="auto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нии) эмоциональное восприятие различных музыкальных обра-зов и их развитие.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Охарактеризуй музыкальный образ, созданный норвежским композитором Э. Григом в этом музыкальном фрагменте («В пе-щере горного короля»). Продирижируй. Передай движением рук стаккато. Что меняется в музыке? (с. 75).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Выполнять</w:t>
      </w:r>
      <w:r>
        <w:rPr>
          <w:rFonts w:ascii="Arial" w:eastAsia="Arial" w:hAnsi="Arial" w:cs="Arial"/>
          <w:sz w:val="20"/>
          <w:szCs w:val="20"/>
        </w:rPr>
        <w:t xml:space="preserve"> самостоятельно творческий проект.</w:t>
      </w:r>
    </w:p>
    <w:p w:rsidR="0043230D" w:rsidRDefault="0043230D">
      <w:pPr>
        <w:spacing w:line="16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Составь список наиболее интересных, с твоей точки зрения, песен для исполнения в концерте (с. 9).</w:t>
      </w: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Обратись к рекомендациям учителя музыки и выясни, кто из композиторов тоже (как Ф. Шопен) сочинял прелюдии. Рас-предели фамилии композиторов в два столбика: отечественные композиторы, зарубежные композиторы (с. 35).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Проект «Школьный фольклорный праздник» (с. 73).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Составь список песен с указанием авторов для включения в программу праздничного концерта (День защитника Отечества). Предложи этот список учителю (с. 91).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Проект «Музыкальный спектакль» (с. 99).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 xml:space="preserve"> индивидуальный поиск в рамках коллектив-ных творческих проектов.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Подготовка к проекту «Концерт для родителей» (с. 45).</w:t>
      </w:r>
    </w:p>
    <w:p w:rsidR="0043230D" w:rsidRDefault="0043230D">
      <w:pPr>
        <w:spacing w:line="1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Проект «Музыкальный спектакль» (с. 65).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Проект «Концерт для родителей» (с. 139).</w:t>
      </w:r>
    </w:p>
    <w:p w:rsidR="0043230D" w:rsidRDefault="0043230D">
      <w:pPr>
        <w:spacing w:line="24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Наблюдать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b/>
          <w:bCs/>
          <w:sz w:val="20"/>
          <w:szCs w:val="20"/>
        </w:rPr>
        <w:t>оценивать</w:t>
      </w:r>
      <w:r>
        <w:rPr>
          <w:rFonts w:ascii="Arial" w:eastAsia="Arial" w:hAnsi="Arial" w:cs="Arial"/>
          <w:sz w:val="20"/>
          <w:szCs w:val="20"/>
        </w:rPr>
        <w:t xml:space="preserve"> интонационное богатство музы-кального мира.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Сравни мелодии песен («Русь», «Как у наших у ворот», «Хо-дит месяц над лугами»). Что в них общего? Чем они отличаются друг от друга? (с. 11).</w:t>
      </w: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Исполнять</w:t>
      </w:r>
      <w:r>
        <w:rPr>
          <w:rFonts w:ascii="Arial" w:eastAsia="Arial" w:hAnsi="Arial" w:cs="Arial"/>
          <w:sz w:val="20"/>
          <w:szCs w:val="20"/>
        </w:rPr>
        <w:t xml:space="preserve"> различные по образному содержанию образцы профессионального и музыкально-поэтического творчества сво-его народа.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куплет («Улетели журавли») сначала сольфеджио, за-тем разучи всю песню с текстом (с. 47).</w:t>
      </w:r>
    </w:p>
    <w:p w:rsidR="0043230D" w:rsidRDefault="003955EE">
      <w:pPr>
        <w:spacing w:line="256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Чем так похожи песни композиторов разных эпох: Ц. Кюи – конец XIX – начало XX века и А.Н. Пахмутовой – середина XX – начало XXI века? Можно ли найти в них черты русской народной песни? Какие именно? Разучи песни «Зима» и «Здравствуй, рус-ская зима!» (с. 50).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5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узбекский народный танец. Почувствуй двухдоль-ный пульс. Исполни пульс танца легким покачиванием корпуса: на сильную долю – влево, на слабую долю – вправо (с. 68–69).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Пропой мелодию («Дело было в Каролине») сольфеджио, тактируя рукой в размере 4/4. Разучи песню с текстом (с. 85).</w:t>
      </w: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Сопоставлять</w:t>
      </w:r>
      <w:r>
        <w:rPr>
          <w:rFonts w:ascii="Arial" w:eastAsia="Arial" w:hAnsi="Arial" w:cs="Arial"/>
          <w:sz w:val="20"/>
          <w:szCs w:val="20"/>
        </w:rPr>
        <w:t xml:space="preserve"> музыкальные образы произведений в звуча-нии различных музыкальных инструментов, в том числе совре-менных электронных.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«Озорные частушки» сначала в исполнении фор-тепьяно, затем – симфонического оркестра. В каком исполнении ярче отражается народная основа произведения? Не правда ли, звучание симфонического оркестра, особенно ударных и мед-ных духовых инструментов, очень напоминает оркестр народных инструментов? Почему это происходит? (с. 31).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 xml:space="preserve">• </w:t>
      </w:r>
      <w:r>
        <w:rPr>
          <w:rFonts w:ascii="Arial" w:eastAsia="Arial" w:hAnsi="Arial" w:cs="Arial"/>
          <w:b/>
          <w:bCs/>
          <w:sz w:val="20"/>
          <w:szCs w:val="20"/>
        </w:rPr>
        <w:t>Воспринимать</w:t>
      </w:r>
      <w:r>
        <w:rPr>
          <w:rFonts w:ascii="Arial" w:eastAsia="Arial" w:hAnsi="Arial" w:cs="Arial"/>
          <w:sz w:val="20"/>
          <w:szCs w:val="20"/>
        </w:rPr>
        <w:t xml:space="preserve"> профессиональное творчество и музыкаль-ный фольклор народов мира.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песню «Камертон». Не правда ли, разучить эту песню совсем нетрудно? Похожа ли она на русскую народную песню? Расскажи чем? (с. 66).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пьесу («Маленький негритенок»). Обрати внима-ние на своеобразную мелодическую интонацию. Какой образ создает композитор? Расскажи о гармоничности мелодии и со-провождения (с. 79).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«Колыбельную». Что ты можешь рассказать об этой музыке? Что характерно для мелодической и ритмической интонаций? Выдели и спой зерно-интонацию. Найди в нотной записи характерные элементы музыкального языка, которые придают музыке национальный негритянский колорит (с. 83).</w:t>
      </w: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Передавать</w:t>
      </w:r>
      <w:r>
        <w:rPr>
          <w:rFonts w:ascii="Arial" w:eastAsia="Arial" w:hAnsi="Arial" w:cs="Arial"/>
          <w:sz w:val="20"/>
          <w:szCs w:val="20"/>
        </w:rPr>
        <w:t xml:space="preserve"> эмоциональные состояния в различных видах музыкально-творческой деятельности (пение, игра на детских элементарных музыкальных инструментах, пластические движе-ния, инсценирование песен, драматизация и пр.).</w:t>
      </w: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песню-танец «Веселая кадриль». Постарайся испол-нить ее с соответствующим настроением и отразить ее образное содержание (с. 29).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песню («Светлячок»). Обрати внимание на ли-рические интонации, ведение каждого голоса, темп и динами-ку, единство музыкальной интонации и стихотворного текста. Сольмизируй каждый голос отдельно, тактируя по схеме на ¾ (с. 78).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– Слушая музыку («Маленькая двухголосная фуга»), постарай-ся определить вступление каждого голоса. Исполни рукой про-ведение темы в каждом голосе. Обрати внимание на стройность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61"/>
        </w:numPr>
        <w:tabs>
          <w:tab w:val="left" w:pos="180"/>
        </w:tabs>
        <w:ind w:left="180" w:hanging="17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гармоничность голосов (с. 115).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Импровизировать</w:t>
      </w:r>
      <w:r>
        <w:rPr>
          <w:rFonts w:ascii="Arial" w:eastAsia="Arial" w:hAnsi="Arial" w:cs="Arial"/>
          <w:sz w:val="20"/>
          <w:szCs w:val="20"/>
        </w:rPr>
        <w:t xml:space="preserve">, </w:t>
      </w:r>
      <w:r>
        <w:rPr>
          <w:rFonts w:ascii="Arial" w:eastAsia="Arial" w:hAnsi="Arial" w:cs="Arial"/>
          <w:b/>
          <w:bCs/>
          <w:sz w:val="20"/>
          <w:szCs w:val="20"/>
        </w:rPr>
        <w:t>передавать</w:t>
      </w:r>
      <w:r>
        <w:rPr>
          <w:rFonts w:ascii="Arial" w:eastAsia="Arial" w:hAnsi="Arial" w:cs="Arial"/>
          <w:sz w:val="20"/>
          <w:szCs w:val="20"/>
        </w:rPr>
        <w:t xml:space="preserve"> опыт музыкально-творче-ской деятельности в сочинении, исполнении.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 каким общим признакам французскую песенку можно сравнить с «Русской песней»? Пропой сольфеджио первые фра-зы русской и французской песен. Попробуй сочинить к ним сло-ва и спеть со словами (с. 81).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вальс А. Грибоедова. Какие средства музыкаль-ной выразительности усиливают красоту этой музыки? Расскажи</w:t>
      </w:r>
    </w:p>
    <w:p w:rsidR="0043230D" w:rsidRDefault="003955EE" w:rsidP="000C4087">
      <w:pPr>
        <w:numPr>
          <w:ilvl w:val="0"/>
          <w:numId w:val="62"/>
        </w:numPr>
        <w:tabs>
          <w:tab w:val="left" w:pos="165"/>
        </w:tabs>
        <w:spacing w:line="247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жанре вальса, ладе, характере, об изменении динамики. Особо отметь звуковедение в мелодии, ее повторы и лиризм (с. 117).</w:t>
      </w: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Выполнять</w:t>
      </w:r>
      <w:r>
        <w:rPr>
          <w:rFonts w:ascii="Arial" w:eastAsia="Arial" w:hAnsi="Arial" w:cs="Arial"/>
          <w:sz w:val="20"/>
          <w:szCs w:val="20"/>
        </w:rPr>
        <w:t xml:space="preserve"> самостоятельно творческий проект.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Проект «Музыкальные традиции народов России» (с. 45).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 xml:space="preserve"> индивидуальный поиск в рамках коллектив-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ных творческих проектов.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Коллективный проект «Музыкальный спектакль» (с. 41).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Проект «Выставка-конкурс “Рисуем музыку”» (с. 45).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Коллективный проект «Музыкальный фестиваль» (с. 86).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Коллективный проект «Музыкальный спектакль» (с. 113).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Коллективный проект «Турнир знатоков музыки» (с. 114).</w:t>
      </w:r>
    </w:p>
    <w:p w:rsidR="0043230D" w:rsidRDefault="0043230D">
      <w:pPr>
        <w:spacing w:line="267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Регулятивные УУД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63"/>
        </w:numPr>
        <w:tabs>
          <w:tab w:val="left" w:pos="550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 по постановке учебной задачи на основе соот-несения того, что уже известно и усвоено учащимся, и того, что еще неизвестно и следует выяснить (целеполагание).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63"/>
        </w:numPr>
        <w:tabs>
          <w:tab w:val="left" w:pos="510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необходимые для определения последовательно-сти промежуточных целей с учетом конечного результата, для со-ставления плана и последовательности действий (планирование).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63"/>
        </w:numPr>
        <w:tabs>
          <w:tab w:val="left" w:pos="517"/>
        </w:tabs>
        <w:spacing w:line="250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связанные с установлением соответствия между способами деятельности и ее результатами (контроль).</w:t>
      </w:r>
    </w:p>
    <w:p w:rsidR="0043230D" w:rsidRDefault="003955EE" w:rsidP="000C4087">
      <w:pPr>
        <w:numPr>
          <w:ilvl w:val="0"/>
          <w:numId w:val="63"/>
        </w:numPr>
        <w:tabs>
          <w:tab w:val="left" w:pos="526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направленные на самоконтроль результатов де-ятельности, на выявление того, что уже усвоено и что еще нужно усвоить, на осознание качества усвоения материала (самокон-троль и самооценка).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63"/>
        </w:numPr>
        <w:tabs>
          <w:tab w:val="left" w:pos="559"/>
        </w:tabs>
        <w:spacing w:line="275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способствующие мобилизации сил и энергии, волевому усилию, преодолению препятствий (саморегуляция).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Регулятивные УУД имеют специфический комплексный ха-рактер. Они помогают учащимся организовать свою учебную и художественно-творческую деятельность и проявляются в дей-ствиях по самостоятельному накоплению и укреплению знаний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64"/>
        </w:numPr>
        <w:tabs>
          <w:tab w:val="left" w:pos="171"/>
        </w:tabs>
        <w:spacing w:line="250" w:lineRule="auto"/>
        <w:ind w:left="3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музыке, самостоятельному использованию этих знаний в прак-тической деятельности с учетом конечного результата (усвоения темы): в ходе выполнения заданий, связанных с размышлением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64"/>
        </w:numPr>
        <w:tabs>
          <w:tab w:val="left" w:pos="177"/>
        </w:tabs>
        <w:spacing w:line="253" w:lineRule="auto"/>
        <w:ind w:left="3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музыке, исполнением песен, исполнением (в разных формах – игре на музыкальных инструментах, пластическом интониро-вании, драматизации и инсценировках) музыки по нотам или с ориентацией на нотную и/или графическую запись, при импро-визации, первых опытах сочинения, в процессе сопоставления художественных образов разных видов искусства (музыка, изо-бразительное искусство, поэзия). С помощью регулятивных УУД дети получают первый опыт самоконтроля и самооценки в музы-кально-творческой деятельности.</w:t>
      </w:r>
    </w:p>
    <w:p w:rsidR="0043230D" w:rsidRDefault="0043230D">
      <w:pPr>
        <w:spacing w:line="216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Задания и вопросы.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класс: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sz w:val="20"/>
          <w:szCs w:val="20"/>
        </w:rPr>
        <w:t>с.</w:t>
      </w:r>
      <w:r>
        <w:rPr>
          <w:rFonts w:ascii="Arial" w:eastAsia="Arial" w:hAnsi="Arial" w:cs="Arial"/>
          <w:sz w:val="20"/>
          <w:szCs w:val="20"/>
        </w:rPr>
        <w:t xml:space="preserve"> 7, 8, 11, 14, 15, 18, 21–25, 31, 33–37, 39–43, 45,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ind w:left="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46, 47, 49, 51, 52, 54, 55, 56, 63–67, 69, 71, 75, 80, 81, 83, 85, 87,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89, 91, 93, 94, 95.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 класс: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sz w:val="20"/>
          <w:szCs w:val="20"/>
        </w:rPr>
        <w:t>с. 13,</w:t>
      </w:r>
      <w:r>
        <w:rPr>
          <w:rFonts w:ascii="Arial" w:eastAsia="Arial" w:hAnsi="Arial" w:cs="Arial"/>
          <w:sz w:val="20"/>
          <w:szCs w:val="20"/>
        </w:rPr>
        <w:t xml:space="preserve"> 14, 21, 23, 25, 31–34, 36, 40, 44, 51, 53, 55, 56, 59, 65, 67, 69, 71, 75, 77–79, 81–83, 85, 87, 91, 95, 101–113, 114–117, 119, 123, 125, 127, 135, 137, 139–147.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 класс: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sz w:val="20"/>
          <w:szCs w:val="20"/>
        </w:rPr>
        <w:t>с. 9,</w:t>
      </w:r>
      <w:r>
        <w:rPr>
          <w:rFonts w:ascii="Arial" w:eastAsia="Arial" w:hAnsi="Arial" w:cs="Arial"/>
          <w:sz w:val="20"/>
          <w:szCs w:val="20"/>
        </w:rPr>
        <w:t xml:space="preserve"> 11–25, 28, 29, 31, 34, 35, 37, 43, 45, 46, 48, 50, 51,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ind w:left="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57, 59, 62, 66–68, 70–73, 77, 79, 80, 81, 83, 84, 85, 88, 89, 93–98,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100, 103, 105–114, 115–117, 120, 121, 124–127, 129, 131–135, 137.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класс:</w:t>
      </w:r>
      <w:r>
        <w:rPr>
          <w:rFonts w:ascii="Arial" w:eastAsia="Arial" w:hAnsi="Arial" w:cs="Arial"/>
          <w:sz w:val="20"/>
          <w:szCs w:val="20"/>
        </w:rPr>
        <w:t xml:space="preserve"> 7, 8, 10, 12, 13, 15, 16, 17, 19–23, 25, 27, 32, 33, 48, 51–62, 65–98, 100–103, 116, 118–125.</w:t>
      </w:r>
    </w:p>
    <w:p w:rsidR="0043230D" w:rsidRDefault="0043230D">
      <w:pPr>
        <w:spacing w:line="115" w:lineRule="exact"/>
        <w:rPr>
          <w:sz w:val="20"/>
          <w:szCs w:val="20"/>
        </w:rPr>
      </w:pPr>
    </w:p>
    <w:p w:rsidR="0043230D" w:rsidRDefault="003955EE">
      <w:pPr>
        <w:ind w:left="1603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Примеры заданий и вопросов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ind w:left="276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Применять</w:t>
      </w:r>
      <w:r>
        <w:rPr>
          <w:rFonts w:ascii="Arial" w:eastAsia="Arial" w:hAnsi="Arial" w:cs="Arial"/>
          <w:sz w:val="20"/>
          <w:szCs w:val="20"/>
        </w:rPr>
        <w:t xml:space="preserve"> полученные знания в процессе размышления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65"/>
        </w:numPr>
        <w:tabs>
          <w:tab w:val="left" w:pos="183"/>
        </w:tabs>
        <w:ind w:left="183" w:hanging="1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музыке и в ходе ее исполнения.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5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первую музыкальную тему («Кикимора»). Похожа ли она на колыбельную? Что в музыке напоминает об этом? По-слушай вторую музыкальную тему. О какой Кикиморе она рас-сказывает: о маленькой или уже взрослой? Посмотри рисунки. Какая музыкальная тема подходит к первому рисунку, а какая – ко второму? Почему? В какой музыкальной теме и на каком рисунке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59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показана взрослая Кикимора? Как ты думаешь, зачем Кикимора пришла к людям? Послушай отрывок из «Сказаний русского на-рода» И. Сахарова и сравни его с музыкой А. Лядова. Чем они похожи? (с. 11).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музыкальную пьесу С. Прокофьева «Прогулка». Чье пение ты слышишь в музыке композитора? Слышал(а) ли ты эти звуки, когда сам(а) бывал(а) на природе? Что необычного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66"/>
        </w:numPr>
        <w:tabs>
          <w:tab w:val="left" w:pos="160"/>
        </w:tabs>
        <w:ind w:left="160" w:hanging="1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пении соловья? (с. 21).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 xml:space="preserve"> первые опыты сочинения.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Можно ли назвать эту песенку шуточной? («В гостях у коро-левы»). Придумай ее продолжение (с. 15).</w:t>
      </w: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Придумай, как можно исполнить песню («Зимушка-зима») группами (с. 38).</w:t>
      </w:r>
    </w:p>
    <w:p w:rsidR="0043230D" w:rsidRDefault="003955EE">
      <w:pPr>
        <w:spacing w:line="24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мелодию на звук «а» («Вальс снежных хлопьев»). Со-чини текст и спой мелодию со словами (с. 41).</w:t>
      </w: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Находить</w:t>
      </w:r>
      <w:r>
        <w:rPr>
          <w:rFonts w:ascii="Arial" w:eastAsia="Arial" w:hAnsi="Arial" w:cs="Arial"/>
          <w:sz w:val="20"/>
          <w:szCs w:val="20"/>
        </w:rPr>
        <w:t xml:space="preserve"> ассоциативные связи музыки и изобразительно-го искусства.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Сделай рисунок ко второму куплету песни («Родина-Отчиз-на») (с. 36).</w:t>
      </w: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Сделай рисунок к песне «Новогодний хоровод» (с. 39).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Французский композитор Камиль Сен-Санс подслушал сценку из жизни птичьего двора. Что он услышал? Расскажи, кого он изобразил в музыке? Определи динамику и темп музы-ки, ее характер. Согласишься ли ты с тем, что эту музыку можно «увидеть», что она очень зримая? Почему? (с. 47).</w:t>
      </w: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Исполнять</w:t>
      </w:r>
      <w:r>
        <w:rPr>
          <w:rFonts w:ascii="Arial" w:eastAsia="Arial" w:hAnsi="Arial" w:cs="Arial"/>
          <w:sz w:val="20"/>
          <w:szCs w:val="20"/>
        </w:rPr>
        <w:t xml:space="preserve"> в разных формах различные по характеру музы-кальные произведения с использованием нотной и графической записей.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Обрати внимание на нотную запись. Подумай, для чего в первых двух тактах под нотами стоят точки? Как это влияет на характер мелодии? (с. 43).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Рассмотри запись ритмического рисунка песни («Как на то-ненький ледок»). Прохлопай ритмический рисунок ладошками. Делай остановки на долгих звуках (с. 45).</w:t>
      </w: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Использовать</w:t>
      </w:r>
      <w:r>
        <w:rPr>
          <w:rFonts w:ascii="Arial" w:eastAsia="Arial" w:hAnsi="Arial" w:cs="Arial"/>
          <w:sz w:val="20"/>
          <w:szCs w:val="20"/>
        </w:rPr>
        <w:t xml:space="preserve"> при размышлении о музыке специальные термины и прикладные понятия, связанные со средствами му-зыкальной выразительности (языком музыки, ее жанрами и фор-мами).</w:t>
      </w: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Вспомни, с какой музыкой П. Чайковского ты уже знаком(а)?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67"/>
        </w:numPr>
        <w:tabs>
          <w:tab w:val="left" w:pos="220"/>
        </w:tabs>
        <w:ind w:left="220" w:hanging="21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какой характер выразил композитор в своей польке? Какое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настроение­ он хотел создать у слушателей? Полька написана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68"/>
        </w:numPr>
        <w:tabs>
          <w:tab w:val="left" w:pos="273"/>
        </w:tabs>
        <w:spacing w:line="262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Чайковским для исполнения на фортепиано. А можно ее тан-цевать? Как назвать одним словом человека, играющего на фор-тепиано, или танцующего, или поющего? (с. 80).</w:t>
      </w: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Находить</w:t>
      </w:r>
      <w:r>
        <w:rPr>
          <w:rFonts w:ascii="Arial" w:eastAsia="Arial" w:hAnsi="Arial" w:cs="Arial"/>
          <w:sz w:val="20"/>
          <w:szCs w:val="20"/>
        </w:rPr>
        <w:t xml:space="preserve"> ассоциативные связи музыки, поэзии и изобра-зительного искусства.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Сравни музыкальную характеристику Волка-учителя («В ска-зочном лесу») с его стихотворной характеристикой. Совпадают ли они? (с. 13).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Найди в картине Ван Гога «Жаровонки во ржи» те черты, ко-торые делают ее созвучной пьесе П. Чайковского и стихотворе-нию В. Жуковского («Песня жаворонка») (с. 25).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Сравни музыкальный портрет (арию) царевны Лебедь («Сказка о Царе Салтане») с ее портретами, созданными поэтом</w:t>
      </w:r>
    </w:p>
    <w:p w:rsidR="0043230D" w:rsidRDefault="003955EE" w:rsidP="000C4087">
      <w:pPr>
        <w:numPr>
          <w:ilvl w:val="0"/>
          <w:numId w:val="69"/>
        </w:numPr>
        <w:tabs>
          <w:tab w:val="left" w:pos="238"/>
        </w:tabs>
        <w:spacing w:line="247" w:lineRule="auto"/>
        <w:ind w:left="2" w:hanging="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Пушкиным и художником М. Врубелем. Совпадают ли характе-ристики композитора, поэта и художника? (с. 98).</w:t>
      </w:r>
    </w:p>
    <w:p w:rsidR="0043230D" w:rsidRDefault="003955EE">
      <w:pPr>
        <w:spacing w:line="252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Использовать</w:t>
      </w:r>
      <w:r>
        <w:rPr>
          <w:rFonts w:ascii="Arial" w:eastAsia="Arial" w:hAnsi="Arial" w:cs="Arial"/>
          <w:sz w:val="20"/>
          <w:szCs w:val="20"/>
        </w:rPr>
        <w:t xml:space="preserve"> нотную и графическую записи при исполне-нии в разных формах различных по характеру песен, песен-тан-цев, песен-маршей.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Прохлопай ритмический рисунок песни («Во поле береза стояла») одновременно с пением. Ориентируйся на графическую запись (с. 23).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Изучи ритмическую партитуру («Камаринская»). Подумай, сколько здесь ритмических голосов? Сначала прохлопай первый ритмический голос, потом – второй (с. 31).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8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Исполни музыкальную фразу, прохлопай пульс, ритмиче-ский рисунок («Веселый музыкант») на воображаемых скрипке, балалайке, барабане (с. 53).</w:t>
      </w:r>
    </w:p>
    <w:p w:rsidR="0043230D" w:rsidRDefault="003955EE">
      <w:pPr>
        <w:spacing w:line="253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>, в опоре на полученные знания, самостоя-тельный поиск решения проблемных ситуаций.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4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Немецкий композитор Роберт Шуман назвал свою форте-пьянную пьесу «Веселый крестьянин». Попробуй, опираясь на музыкальный язык пьесы, подтвердить это название. Мелодия звучит в верхнем голосе или нижнем? Ее фразы длинные или короткие? Зачем нужны частые восьмые паузы в сопровожде-нии? Какие черты характера крестьянина они подчеркивают? Можно ли это произведение назвать музыкальным портре-том? (с. 65)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38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4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– Как, по-твоему: почему композитор закончил произведение (Вальс Ф. Шуберта) в мажоре? (с. 127).</w:t>
      </w:r>
    </w:p>
    <w:p w:rsidR="0043230D" w:rsidRDefault="003955EE">
      <w:pPr>
        <w:spacing w:line="252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Применять</w:t>
      </w:r>
      <w:r>
        <w:rPr>
          <w:rFonts w:ascii="Arial" w:eastAsia="Arial" w:hAnsi="Arial" w:cs="Arial"/>
          <w:sz w:val="20"/>
          <w:szCs w:val="20"/>
        </w:rPr>
        <w:t xml:space="preserve"> знания основных средств музыкальной выра-зительности при анализе прослушанного музыкального произ-ведения и в ходе исполнительской деятельности.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Найди на картинке Всезнайку, Бодайку, Топтушку, Болтушку, Мазилку, Дразнилку и Малыша («Волк и семеро козлят»). Почему песню козлят композитор назвал хором? Расскажи, изменяется ли характер музыки. Что это – песня, танец или марш? В какой части заключительного хора больше слышится марш, в какой – танец,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0"/>
        </w:numPr>
        <w:tabs>
          <w:tab w:val="left" w:pos="187"/>
        </w:tabs>
        <w:spacing w:line="249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 какой – песня? Спой песню козлят так, чтобы все услышали это в твоем исполнении. Исполни рукой сильную долю маршевой интонации и пульс танцевальной интонации. А в песенной интона-ции исполни рукой музыкальную фразу. Ты почувствовал(а) раз-ницу в движениях? (с. 101).</w:t>
      </w:r>
    </w:p>
    <w:p w:rsidR="0043230D" w:rsidRDefault="003955EE">
      <w:pPr>
        <w:spacing w:line="253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 xml:space="preserve"> самоконтроль при выполнении учебных за-даний.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4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Предлагаем послушать два марша: один из оперы, другой из балета (марш Тореодора из оперы «Кармен», марш из балета «Щелкунчик»). Причем сначала в фортепьянном исполнении, а за-тем в исполнении оркестра. Как ты понял(а), что первый марш – из оперы, а второй – из балета? Что в нотной записи подтверждает твой ответ? Какие средства музыкальной выразительности отли-чают каждый марш: лиги, частые паузы в мелодии? (с. 114–115).</w:t>
      </w:r>
    </w:p>
    <w:p w:rsidR="0043230D" w:rsidRDefault="0043230D">
      <w:pPr>
        <w:spacing w:line="210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Работать</w:t>
      </w:r>
      <w:r>
        <w:rPr>
          <w:rFonts w:ascii="Arial" w:eastAsia="Arial" w:hAnsi="Arial" w:cs="Arial"/>
          <w:sz w:val="20"/>
          <w:szCs w:val="20"/>
        </w:rPr>
        <w:t xml:space="preserve"> самостоятельно с учебным и авторским текстами на страницах учебника.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Сочетания разных элементов музыкальной речи помогают музыке выражать чувства, мысли, характеры, настроение и изо-бражать движение, картины природы, разные голоса. Они дела-ют музыку песенной, танцевальной или маршевой (с. 12).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Соблюдать</w:t>
      </w:r>
      <w:r>
        <w:rPr>
          <w:rFonts w:ascii="Arial" w:eastAsia="Arial" w:hAnsi="Arial" w:cs="Arial"/>
          <w:sz w:val="20"/>
          <w:szCs w:val="20"/>
        </w:rPr>
        <w:t xml:space="preserve"> правила пения и слушания музыки, представ-ленные в «Азбуке общения с искусством» (форзац учебника).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Загляни в конец учебника и вспомни, как надо слушать му-зыку (с. 12).</w:t>
      </w: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Загляни в конец учебника и вспомни, как надо правильно петь (с. 22).</w:t>
      </w: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Соблюдай правила слушания музыки из «Азбуки общения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1"/>
        </w:numPr>
        <w:tabs>
          <w:tab w:val="left" w:pos="180"/>
        </w:tabs>
        <w:ind w:left="180" w:hanging="17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искусством» (с. 80).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•• Использовать</w:t>
      </w:r>
      <w:r>
        <w:rPr>
          <w:rFonts w:ascii="Arial" w:eastAsia="Arial" w:hAnsi="Arial" w:cs="Arial"/>
          <w:sz w:val="20"/>
          <w:szCs w:val="20"/>
        </w:rPr>
        <w:t xml:space="preserve"> нотную и графическую записи при размыш-лении о музыке и ее исполнении.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Исполни на оркестровом треугольнике ритмическое сопро-вождение знакомой тебе песни Н. Метлова «Часы», ориентиру-ясь при этом на ее партитуру (с. 11).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«Щедровку» сольфеджио, а потом с текстом. Как ты думаешь, почему песня называется «Щедровка»? Для чего мело-дия песни выстроена всего на пяти звуках? Тебе легко ее петь? Еще раз пропой мелодию. В нотной записи выдели зерно-инто-нацию. Видишь, оно изложено поступенно и представляет собой нижнюю часть звукоряда? (с. 71).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Пропой сольфеджио мелодию (верхний голос) главной партии («Коляда-маледа»). Как ты думаешь, короткий напев на-поминает русскую народную песню? Похожа ли тема «Коляды-маледы» на детскую новогоднюю игровую песню «Щедровка», которую ты сольфеджировал(а)? Что в них общего? Чем они раз-личаются? (с.72–73).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Выявлять</w:t>
      </w:r>
      <w:r>
        <w:rPr>
          <w:rFonts w:ascii="Arial" w:eastAsia="Arial" w:hAnsi="Arial" w:cs="Arial"/>
          <w:sz w:val="20"/>
          <w:szCs w:val="20"/>
        </w:rPr>
        <w:t xml:space="preserve"> различные по смыслу музыкальные интонации.</w:t>
      </w:r>
    </w:p>
    <w:p w:rsidR="0043230D" w:rsidRDefault="0043230D">
      <w:pPr>
        <w:spacing w:line="16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Что у этих интонаций общего и что их различает («Расскажи, мотылек»)? Какая из них – интонация вопроса, а какая – интона-ция ответа? Объясни свой ответ. При этом обрати внимание на окончания вопросительной и утвердительной интонаций. А чем еще отличается ответ? Послушай, как меняются динамические оттенки (с. 45).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Анализировать</w:t>
      </w:r>
      <w:r>
        <w:rPr>
          <w:rFonts w:ascii="Arial" w:eastAsia="Arial" w:hAnsi="Arial" w:cs="Arial"/>
          <w:sz w:val="20"/>
          <w:szCs w:val="20"/>
        </w:rPr>
        <w:t xml:space="preserve"> и соотносить выразительные и изобрази-тельные интонации, свойства музыки в их взаимосвязи и взаи-модействии.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 ты думаешь, почему композитор назвал это произведе-ние «Шаги на снегу»? Обрати внимание на элементы музыкаль-ной речи, которые помогают «ощутить» шаги: повторяющиеся звуки и повторяющийся ритмический рисунок в сопровождении, особенности мелодии (паузы, длительности, штрихи). Можно ли сказать, что зерном-интонацией в этом произведении является горестный, скорбный шаг? (с. 51).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Определять</w:t>
      </w:r>
      <w:r>
        <w:rPr>
          <w:rFonts w:ascii="Arial" w:eastAsia="Arial" w:hAnsi="Arial" w:cs="Arial"/>
          <w:sz w:val="20"/>
          <w:szCs w:val="20"/>
        </w:rPr>
        <w:t xml:space="preserve"> авторов новых для школьников классических музыкальных произведений на основе знания особенностей их авторского языка (по знакомым произведениям).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6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Внимательно изучи нотную запись («Песня Сольвейг»). Об-рати внимание на движение мелодии, ее взлеты с усилением звука и возвращение вниз. Расскажи о динамическом развитии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9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62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музыки. Спой первую фразу песни сольфеджио. В каком ладу звучит песня? А теперь исполни первый куплет с текстом. Ста-райся передать характер светлой печали (с. 120).</w:t>
      </w: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Работать</w:t>
      </w:r>
      <w:r>
        <w:rPr>
          <w:rFonts w:ascii="Arial" w:eastAsia="Arial" w:hAnsi="Arial" w:cs="Arial"/>
          <w:sz w:val="20"/>
          <w:szCs w:val="20"/>
        </w:rPr>
        <w:t xml:space="preserve"> самостоятельно с учебным и авторским текстами на страницах учебника.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А теперь, – сказала Варвара Михайловна, – прочитайте чет-веростишие И. Волобуевой на с. 5 и ответьте на вопросы. Об-думывая свои ответы, постарайтесь вспомнить знакомые вам музыкальные произведения, а также музыку, с которой вы встре-чались во время летних каникул.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Почему поэтесса называет музыку многогранной? Что озна-чают слова «звуча сквозь времени пласты»? Почему любовь, пе-чаль, память, мечты автор называет «струнами людских сердец»?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 обладает большой силой воздействия на людей бла-годаря своим выразительным и изобразительным особенно-стям, и она может отражать разные настроения, чувства, мысли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2"/>
        </w:numPr>
        <w:tabs>
          <w:tab w:val="left" w:pos="170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характеры. Поэтому музыка бывает очень разной: медленной и быстрой, серьезной и шуточной, задумчивой, лирической и без-удержно веселой. И песни, которые мы поем, тоже разные. Пес-ни бывают народные или написанные композиторами.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Определи на примере знакомых тебе песен, чем похожи пес-ни народные и композиторские, а в чем их отличие? (с. 8).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Гармонь, или гармоника, – общее название некоторых му-зыкальных инструментов (гармонь, губная гармоника, аккорде-он, баян). Родственник органа. Звук извлекается нажатием на клавиши и при помощи мехов. Разновидности: венская двухряд-ная; русские – тальянка, тульская, саратовская гармони; баян, аккордеон. Этот инструмент стал популярным и любимым на Руси. Производство гармоник в России возникло в 30-е годы XIX века. Первым крупным центром производства гармошки был город Тула (с. 12).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Песни всегда рассказывали о жизни. В давние времена про-стые люди в песнях «изливали душу», передавали свою боль и печаль, тревогу и радость. Найди подтверждение этому во фраг-менте из книги Д.Б. Кабалевского (с. 15, далее дается нужный фрагмент).</w:t>
      </w:r>
    </w:p>
    <w:p w:rsidR="0043230D" w:rsidRDefault="003955EE">
      <w:pPr>
        <w:spacing w:line="282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Размышлять</w:t>
      </w:r>
      <w:r>
        <w:rPr>
          <w:rFonts w:ascii="Arial" w:eastAsia="Arial" w:hAnsi="Arial" w:cs="Arial"/>
          <w:sz w:val="20"/>
          <w:szCs w:val="20"/>
        </w:rPr>
        <w:t xml:space="preserve"> о музыке, используя особенности нотной за-писи народной и композиторской музыки.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– Спой песню сольфеджио, а потом с текстом («Как у на-ших у ворот»). Расскажи об особенностях мелодии. Исполни по партитуре музыкальное сопровождение сначала на ложках,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3"/>
        </w:numPr>
        <w:tabs>
          <w:tab w:val="left" w:pos="206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потом на бубне, пропевая песню с текстом. Можно ли на-звать эту песню плясовой? Найди подтверждение этого в нот-ной записи (с. 10).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Слушая «Колыбельную» (из сюиты для оркестра «Восемь русских народных песен»), смотри на нотную запись. Что в му-зыкальной речи напоминает тебе о том, что это – колыбельная песня? Какими фразами – длинными или короткими – изложена мелодия? В каком темпе, с какой динамикой она исполняется? Что изображает сопровождение? Сольмизируй мелодию, помо-гая себе дирижерским жестом, выдерживай длительности. Про-пой мелодию сольфеджио, старайся правильно передать худо-жественно-образный замысел композитора (с. 27).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Находить</w:t>
      </w:r>
      <w:r>
        <w:rPr>
          <w:rFonts w:ascii="Arial" w:eastAsia="Arial" w:hAnsi="Arial" w:cs="Arial"/>
          <w:sz w:val="20"/>
          <w:szCs w:val="20"/>
        </w:rPr>
        <w:t xml:space="preserve"> ассоциативные связи музыки, поэзии и изобра-зительного искусства.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Соотнеси музыкальные темы («Вставайте, люди русские!») с фрагментами триптиха («Александр Невский» П. Корина) на с. 24. О чем говорит их созвучие? (с. 25).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8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 соотносятся мелодия и поэтический текст в песне-тан-це «Веселая кадриль»? Чем эта композиторская музыка похожа на народную? (с. 29).</w:t>
      </w:r>
    </w:p>
    <w:p w:rsidR="0043230D" w:rsidRDefault="003955EE">
      <w:pPr>
        <w:spacing w:line="253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Выполнять</w:t>
      </w:r>
      <w:r>
        <w:rPr>
          <w:rFonts w:ascii="Arial" w:eastAsia="Arial" w:hAnsi="Arial" w:cs="Arial"/>
          <w:sz w:val="20"/>
          <w:szCs w:val="20"/>
        </w:rPr>
        <w:t xml:space="preserve"> самостоятельно учебные задания, представ-ленные в учебнике и в тетради для самостоятельной работы.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Продумай, какие нюансы можно использовать при испол-нении песни («Сны»). Предложи свой исполнительский план динамического развития песни. Исполни песню в соответствии с этим планом (с. 33).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2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Ты умеешь определять состав исполнителей (солисты, ан-самбли, оркестры, хоры) и понимать характер исполнения. Ты различаешь: типы хоров (детский, женский, мужской, смешан-ный), типы оркестров (симфонический, духовой, оркестр на-родных инструментов), звучание отдельных групп инструментов (струнные, ударные, духовые). Ты знаешь, что композитором и исполнителем может быть народ. Тебе знакомы музыка разных народов России и мира, звучание народных музыкальных ин-струментов (балалайки, бандуры, цимбал, гитары, баяна и дру-гих). А теперь составим портреты солистов-певцов. Нам помогут в этом разные вокальные произведения (с. 118).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56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Теперь проверь все, что ты знаешь об исполнении, на при-мере трех песен А.Н. Пахмутовой. Послушай сначала одну песню</w:t>
      </w:r>
    </w:p>
    <w:p w:rsidR="0043230D" w:rsidRDefault="003955EE" w:rsidP="000C4087">
      <w:pPr>
        <w:numPr>
          <w:ilvl w:val="0"/>
          <w:numId w:val="74"/>
        </w:numPr>
        <w:tabs>
          <w:tab w:val="left" w:pos="155"/>
        </w:tabs>
        <w:spacing w:line="249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исполнении разных солистов, затем другую и, наконец, третью. Дай развернутые ответы на следующие вопросы: О чем расска-зывается в каждой песне? Какие изменения вносит в песню каж-дый исполнитель? В чьем исполнении, на твой взгляд, наиболее полно выражается настроение и характер каждой песни? Поче-му? (с. 124–125).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Воспроизводить</w:t>
      </w:r>
      <w:r>
        <w:rPr>
          <w:rFonts w:ascii="Arial" w:eastAsia="Arial" w:hAnsi="Arial" w:cs="Arial"/>
          <w:sz w:val="20"/>
          <w:szCs w:val="20"/>
        </w:rPr>
        <w:t xml:space="preserve"> мелодии с ориентацией на нотную и/или графическую запись.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Изучи графическую партию каждого ударного инструмента отдельно («Мавриги»). Исполни партию барабана – легким уда-ром левой ноги об пол, партию бубна – ударами двух рук о коле-ни. Партию треугольника исполни легкими хлопками в ладоши. Когда отработаешь партию каждого ударного инструмента, по-пробуй соединить всё вместе (с. 69).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Найди в нотной записи («Колыбельная» из оперы «Порги и Бесс») характерные элементы музыкального языка, которые придают музыке национальный негритянский колорит (с. 83).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7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Удалось ли композитору передать американский коло-рит? («Дело было в Каролине»). Найди в нотной записи ха-рактерные особенности этого колорита. Пропой мелодию сольфеджио, тактируя рукой в размере 4/4. Разучи песню с текстом (с. 85).</w:t>
      </w: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43230D">
      <w:pPr>
        <w:spacing w:line="329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Познавательные УУД</w:t>
      </w:r>
    </w:p>
    <w:p w:rsidR="0043230D" w:rsidRDefault="0043230D">
      <w:pPr>
        <w:spacing w:line="12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5"/>
        </w:numPr>
        <w:tabs>
          <w:tab w:val="left" w:pos="533"/>
        </w:tabs>
        <w:spacing w:line="249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направленные на поиск и выделение необходи-мой информации в учебнике, словарях, справочниках, в том чис-ле на электронных носителях, в Интернете.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75"/>
        </w:numPr>
        <w:tabs>
          <w:tab w:val="left" w:pos="531"/>
        </w:tabs>
        <w:spacing w:line="251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Действия, связанные с развитием </w:t>
      </w:r>
      <w:r>
        <w:rPr>
          <w:rFonts w:ascii="Arial" w:eastAsia="Arial" w:hAnsi="Arial" w:cs="Arial"/>
          <w:i/>
          <w:iCs/>
          <w:sz w:val="20"/>
          <w:szCs w:val="20"/>
        </w:rPr>
        <w:t>музыкальной грамотно-сти обучающихся</w:t>
      </w:r>
      <w:r>
        <w:rPr>
          <w:rFonts w:ascii="Arial" w:eastAsia="Arial" w:hAnsi="Arial" w:cs="Arial"/>
          <w:sz w:val="20"/>
          <w:szCs w:val="20"/>
        </w:rPr>
        <w:t>: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способностью выделять самое существенное в произведе-нии (анализ художественных объектов с целью выделения суще-ственных и несущественных признаков);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6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способностью свободно ориентироваться в специфике му-зыкального языка (моделирование – преобразование объекта из чувственной формы в модель, где выделены существенные ха-рактеристики объекта – пространственно-графическая или зна-ково-символическая);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72" w:lineRule="exact"/>
        <w:rPr>
          <w:sz w:val="20"/>
          <w:szCs w:val="20"/>
        </w:rPr>
      </w:pPr>
    </w:p>
    <w:p w:rsidR="0043230D" w:rsidRDefault="0043230D">
      <w:pPr>
        <w:spacing w:line="23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способностью размышлять о музыке – анализировать, срав-нивать, синтезировать (в том числе в ходе импровизации и со-чинения), обобщать (преобразование модели с целью выявления общих законов, определяющих данную предметную область);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способностью ощущать авторский стиль (свободная ори-ентация и восприятие особенностей авторского музыкального текста; понимание и адекватная оценка комплекса средств му-зыкальной выразительности);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способностью отличать шедевр от моды (по глубине худо-жественного замысла, адекватности и гармоничности музыкаль-ного языка), то есть с развитием художественного вкуса.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6"/>
        </w:numPr>
        <w:tabs>
          <w:tab w:val="left" w:pos="541"/>
        </w:tabs>
        <w:spacing w:line="250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отражающие многогранность способов и мето-дов музыкально-творческой деятельности:</w:t>
      </w:r>
    </w:p>
    <w:p w:rsidR="0043230D" w:rsidRDefault="003955EE">
      <w:pPr>
        <w:spacing w:line="250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осознанное и произвольное построение речевого и музы-кального высказываний;</w:t>
      </w:r>
    </w:p>
    <w:p w:rsidR="0043230D" w:rsidRDefault="003955EE">
      <w:pPr>
        <w:spacing w:line="250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самостоятельный выбор способов решения проблем твор-ческого и поискового характера;</w:t>
      </w:r>
    </w:p>
    <w:p w:rsidR="0043230D" w:rsidRDefault="003955EE">
      <w:pPr>
        <w:spacing w:line="275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рефлексия способов и условий действия, контроль и оцен-ка процесса и результатов деятельности.</w:t>
      </w:r>
    </w:p>
    <w:p w:rsidR="0043230D" w:rsidRDefault="0043230D">
      <w:pPr>
        <w:spacing w:line="19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Познавательные УУД связаны с выполнением учебно-творче-ских заданий по приобщению школьников к специфике музыки как искусства интонируемого смысла; с их осознанием особен-ностей музыкального языка, развития и построения музыки;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7"/>
        </w:numPr>
        <w:tabs>
          <w:tab w:val="left" w:pos="162"/>
        </w:tabs>
        <w:ind w:left="162" w:hanging="16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разнообразными способами музыкального творчества: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размышлением о музыке,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пением песен и мелодий классических произведений,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игрой на музыкальных инструментах,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пластическим интонированием разных произведений (му-зыкально-ритмическими движениями),</w:t>
      </w:r>
    </w:p>
    <w:p w:rsidR="0043230D" w:rsidRDefault="003955EE">
      <w:pPr>
        <w:spacing w:line="250" w:lineRule="auto"/>
        <w:ind w:left="28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музыкальными играми-драматизациями и инсценировками. Причем на каждой странице учебника представлены сразу не-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сколько видов музыкально-творческой деятельности по одному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8"/>
        </w:numPr>
        <w:tabs>
          <w:tab w:val="left" w:pos="186"/>
        </w:tabs>
        <w:spacing w:line="262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тому же произведению, что позволяет школьникам совершать познавательные учебные действия во взаимопроникновении с личностными и регулятивными УУД.</w:t>
      </w:r>
    </w:p>
    <w:p w:rsidR="0043230D" w:rsidRDefault="0043230D">
      <w:pPr>
        <w:spacing w:line="205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Задания и вопросы.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класс: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sz w:val="20"/>
          <w:szCs w:val="20"/>
        </w:rPr>
        <w:t>с.</w:t>
      </w:r>
      <w:r>
        <w:rPr>
          <w:rFonts w:ascii="Arial" w:eastAsia="Arial" w:hAnsi="Arial" w:cs="Arial"/>
          <w:sz w:val="20"/>
          <w:szCs w:val="20"/>
        </w:rPr>
        <w:t xml:space="preserve"> 5, 7, 9, 11–17, 21–26, 29–34, 38, 41, 42, 43, 45, 46,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48, 50, 52, 54, 56, 59, 61, 63, 66–69, 71, 80, 81, 83, 87, 88, 91.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82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2 класс:</w:t>
      </w:r>
      <w:r>
        <w:rPr>
          <w:rFonts w:ascii="Arial" w:eastAsia="Arial" w:hAnsi="Arial" w:cs="Arial"/>
          <w:sz w:val="20"/>
          <w:szCs w:val="20"/>
        </w:rPr>
        <w:t xml:space="preserve"> с. 13, 14, 15, 17, 19, 21, 24, 25, 27, 32, 33, 35, 38, 39, 40, 50, 51, 53, 55, 65, 66, 67, 76, 77, 81, 85, 94, 95, 98, 99, 101–125, 134, 135, 137, 139–147.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 класс: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sz w:val="20"/>
          <w:szCs w:val="20"/>
        </w:rPr>
        <w:t>с. 9,</w:t>
      </w:r>
      <w:r>
        <w:rPr>
          <w:rFonts w:ascii="Arial" w:eastAsia="Arial" w:hAnsi="Arial" w:cs="Arial"/>
          <w:sz w:val="20"/>
          <w:szCs w:val="20"/>
        </w:rPr>
        <w:t xml:space="preserve"> 10, 12–17, 19, 20, 21, 28, 29, 31, 32, 33, 35, 36,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44, 45, 50, 62, 64, 67, 68, 70–73, 76–79, 81, 82, 83, 88, 91, 96, 97,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98, 100, 104, 115, 116, 120, 126, 128, 131–134.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класс:</w:t>
      </w:r>
      <w:r>
        <w:rPr>
          <w:rFonts w:ascii="Arial" w:eastAsia="Arial" w:hAnsi="Arial" w:cs="Arial"/>
          <w:sz w:val="20"/>
          <w:szCs w:val="20"/>
        </w:rPr>
        <w:t xml:space="preserve"> 7, 12, 15, 17, 18, 20, 23, 24, 25, 27, 28, 30, 32, 38, 43,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48, 50, 51–62, 69, 72, 76, 78, 79, 80, 84, 86, 88, 89, 93, 94, 96, 97,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98, 102, 114, 115, 116, 117, 118–127.</w:t>
      </w:r>
    </w:p>
    <w:p w:rsidR="0043230D" w:rsidRDefault="0043230D">
      <w:pPr>
        <w:spacing w:line="179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Примеры заданий и вопросов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Размышлять</w:t>
      </w:r>
      <w:r>
        <w:rPr>
          <w:rFonts w:ascii="Arial" w:eastAsia="Arial" w:hAnsi="Arial" w:cs="Arial"/>
          <w:sz w:val="20"/>
          <w:szCs w:val="20"/>
        </w:rPr>
        <w:t xml:space="preserve"> об истоках возникновения музыкальных зву-ков.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Какая музыкальная интонация («Кукушка в глубине леса») помогает понять, что в лесной глуши прячется кукушка? (с. 23).</w:t>
      </w:r>
    </w:p>
    <w:p w:rsidR="0043230D" w:rsidRDefault="003955EE">
      <w:pPr>
        <w:spacing w:line="24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Каким музыкальным инструментам доверил композитор ис-полнение «Полета шмеля»? (с. 27).</w:t>
      </w: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Импровизировать</w:t>
      </w:r>
      <w:r>
        <w:rPr>
          <w:rFonts w:ascii="Arial" w:eastAsia="Arial" w:hAnsi="Arial" w:cs="Arial"/>
          <w:sz w:val="20"/>
          <w:szCs w:val="20"/>
        </w:rPr>
        <w:t xml:space="preserve"> музыку в пении, игре, пластических движениях.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Слышишь, как покачивается мелодия («Колыбельная»)? По-кажи это движение руками (с. 7).</w:t>
      </w: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Пропой песню «Часы». Чем отличаются друг от друга ритми-ческие рисунки песен башенных, стенных и ручных часов? Про-хлопай ладошками вместе с пением ритмические рисунки этих часов (с. 13).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песню «Тик-так». Прохлопай ладошками вместе с пе-нием ритмический рисунок песни. Обрати внимание на переры-вы, остановки в звучании – паузы (с. 14).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Исполни голосом главную интонацию песни («Кукушка»). Спой эхо. Прохлопай его ритм (с. 22).</w:t>
      </w: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Вместе со звучанием песни («Сарафан надела осень») по-кажи движениями рук ее кружащуюся музыкальную интонацию (с. 25).</w:t>
      </w: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Сравнивать</w:t>
      </w:r>
      <w:r>
        <w:rPr>
          <w:rFonts w:ascii="Arial" w:eastAsia="Arial" w:hAnsi="Arial" w:cs="Arial"/>
          <w:sz w:val="20"/>
          <w:szCs w:val="20"/>
        </w:rPr>
        <w:t xml:space="preserve"> разные музыкальные произведения, опреде-лять, от чего зависит музыкальное окружение жизни ребенка.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Сравни музыку про Кикимору с музыкой про Бабу-ягу: что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79"/>
        </w:numPr>
        <w:tabs>
          <w:tab w:val="left" w:pos="160"/>
        </w:tabs>
        <w:ind w:left="160" w:hanging="1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музыкальных пьесах общего, чем они отличаются? (с. 31).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75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Знаешь ли ты, что место, где размещают колокола, назы-вается звонницей? А человек, который звонит в колокола, – зво-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48" w:lineRule="auto"/>
        <w:ind w:left="2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нарем? Какой высоте, какому регистру соответствует большой размер колокола, а какому – маленький? Как размер влияет на характер звучания? (с. 33).</w:t>
      </w:r>
    </w:p>
    <w:p w:rsidR="0043230D" w:rsidRDefault="003955EE">
      <w:pPr>
        <w:spacing w:line="252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Находить</w:t>
      </w:r>
      <w:r>
        <w:rPr>
          <w:rFonts w:ascii="Arial" w:eastAsia="Arial" w:hAnsi="Arial" w:cs="Arial"/>
          <w:sz w:val="20"/>
          <w:szCs w:val="20"/>
        </w:rPr>
        <w:t xml:space="preserve"> интонационные особенности музыкального от-ражения жизненных ситуаций. Передавать их в своих высказы-ваниях с использованием специальных терминов.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Найди в песне («Вечерний звон») интонацию, которая напо-минает звучание колокола. Выбери определения, которые наи-более полно отражают это звучание (с. 34).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Что в музыке («Зимушка-зима») помогает почувствовать стремительное движение саней и лыж? Какой характер создает-ся в песне? (с. 38).</w:t>
      </w: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Выявлять</w:t>
      </w:r>
      <w:r>
        <w:rPr>
          <w:rFonts w:ascii="Arial" w:eastAsia="Arial" w:hAnsi="Arial" w:cs="Arial"/>
          <w:sz w:val="20"/>
          <w:szCs w:val="20"/>
        </w:rPr>
        <w:t xml:space="preserve"> выразительные возможности музыки.</w:t>
      </w:r>
    </w:p>
    <w:p w:rsidR="0043230D" w:rsidRDefault="0043230D">
      <w:pPr>
        <w:spacing w:line="16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Можно ли определить их характер (пьесы «Вальс снежных хлопьев» и «Снег танцует») одними и теми же словами? Напри-мер: нежный, певучий, трогательный, лиричный (с. 41).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Есть ли в этой музыке П. Чайковского (финал Симфонии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80"/>
        </w:numPr>
        <w:tabs>
          <w:tab w:val="left" w:pos="290"/>
        </w:tabs>
        <w:spacing w:line="248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2) знакомые интонации? Что они напоминают? Всегда ли ин-тонации песни звучат в музыке П. Чайковского одинаково? Рас-скажи подробнее. Попробуй объяснить, что такое «симфониче-ский оркестр», «симфоническая музыка» (с. 56).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left="2"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Обнаруживать</w:t>
      </w:r>
      <w:r>
        <w:rPr>
          <w:rFonts w:ascii="Arial" w:eastAsia="Arial" w:hAnsi="Arial" w:cs="Arial"/>
          <w:sz w:val="20"/>
          <w:szCs w:val="20"/>
        </w:rPr>
        <w:t xml:space="preserve"> общность истоков народной и профессио-нальной музыки.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– Послушай пьесу С. Прокофьева «Пятнашки». Как ты думаешь, зачем композитор использует повторяющиеся интонации? (с. 46).</w:t>
      </w: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Сравнивать</w:t>
      </w:r>
      <w:r>
        <w:rPr>
          <w:rFonts w:ascii="Arial" w:eastAsia="Arial" w:hAnsi="Arial" w:cs="Arial"/>
          <w:sz w:val="20"/>
          <w:szCs w:val="20"/>
        </w:rPr>
        <w:t xml:space="preserve"> музыкальные характеристики разных героев.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Почему эта песня – колыбельная («Колыбельная Медведи-цы»)? Сравни эту колыбельную с другими известными тебе ко-лыбельными (с. 87).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6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фортепьянную пьесу Сергея Слонимского «Дюй-мовочка». Сколько частей тебе удалось услышать в этой музыке? Они все разные? Что объединяет первую и третью части? По-хожа ли героиня музыкального произведения на Дюймовочку из сказки? (с. 88).</w:t>
      </w:r>
    </w:p>
    <w:p w:rsidR="0043230D" w:rsidRDefault="0043230D">
      <w:pPr>
        <w:spacing w:line="207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Находить</w:t>
      </w:r>
      <w:r>
        <w:rPr>
          <w:rFonts w:ascii="Arial" w:eastAsia="Arial" w:hAnsi="Arial" w:cs="Arial"/>
          <w:sz w:val="20"/>
          <w:szCs w:val="20"/>
        </w:rPr>
        <w:t xml:space="preserve"> интонационные особенности музыкального от-ражения жизненных ситуаций в песнях, танцах и маршах.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А теперь сравни парадный, футбольный и военный марши. Подбери к каждому из них нужные определения: строгий, раз-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49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меренный, уверенный, призывный, трогательный, решительный, торжественный, гордый. Ты согласишься, что в разных ситуаци-ях играют марши, разные по характеру? Попробуй объяснить, почему все эти музыкальные произведения называют одним словом – «марш»? (с. 40).</w:t>
      </w: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Осознавать</w:t>
      </w:r>
      <w:r>
        <w:rPr>
          <w:rFonts w:ascii="Arial" w:eastAsia="Arial" w:hAnsi="Arial" w:cs="Arial"/>
          <w:sz w:val="20"/>
          <w:szCs w:val="20"/>
        </w:rPr>
        <w:t xml:space="preserve"> языковые особенности выразительности и изобразительности музыки.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Немецкий композитор Роберт Шуман назвал свою форте-пьянную пьесу «Веселый крестьянин». Попробуй, опираясь на музыкальный язык пьесы, подтвердить это название. Мелодия звучит в верхнем голосе или нижнем? Ее фразы длинные или ко-роткие? Зачем нужны частые восьмые паузы в сопровождении? Какие черты характера крестьянина они подчеркивают? Можно ли это произведение назвать музыкальным портретом? (с. 65).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Сравни нотные записи «Злюки» и «Плаксы» («Три подруж-ки»). Почему при одинаковом нисходящем движении мелодий их характеры разные? Что делает мелодию «Плаксы» похожей на капающие слезы? Чем похожи и чем отличаются друг от дру-га быстрые мелодии «Резвушки» и «Злюки»? Обрати внимание: в обеих есть лиги, означающие связное исполнение звуков мело-дии. Какие элементы музыкальной речи подчеркивают упрямый характер «Злюки»? Обрати внимание на темп, акценты, паузы. Подумай, можно ли музыкальную тему «Резвушки» назвать тан-цевальной, «Плаксы» – песенной, а «Злюки» – маршевой (с. 67).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Выявлять</w:t>
      </w:r>
      <w:r>
        <w:rPr>
          <w:rFonts w:ascii="Arial" w:eastAsia="Arial" w:hAnsi="Arial" w:cs="Arial"/>
          <w:sz w:val="20"/>
          <w:szCs w:val="20"/>
        </w:rPr>
        <w:t xml:space="preserve"> мелодические и жанровые особенности музыки отечественных и зарубежных композиторов-классиков.</w:t>
      </w: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Подумай, какие два музыкальных жанра встретились в пье-се («Веселая. Грустная»)? Исполни поочередно пульс «веселой» музыки, а потом «грустной». Как изменился характер? Как ты думаешь, почему произведение заканчивается «веселой» музы-кой? Что хотел сказать этим композитор? (с. 55).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Ты услышал(а) цокот копыт («Кавалерийская»)? Обратись к нотной записи вступления. Видишь, что оно изложено короткими отрывистыми звуками? Обрати внимание, что здесь «стаккато» создает в музыке впечатление цокота копыт лошадей, изобра-жает движение конницы (с. 81).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Сравнивать</w:t>
      </w:r>
      <w:r>
        <w:rPr>
          <w:rFonts w:ascii="Arial" w:eastAsia="Arial" w:hAnsi="Arial" w:cs="Arial"/>
          <w:sz w:val="20"/>
          <w:szCs w:val="20"/>
        </w:rPr>
        <w:t xml:space="preserve"> специфические особенности произведений разных жанров.</w:t>
      </w:r>
    </w:p>
    <w:p w:rsidR="0043230D" w:rsidRDefault="003955EE">
      <w:pPr>
        <w:spacing w:line="27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А ты знаешь, что торжественный выход на арену всех участ-ников представления называется «парадом-алле»? Торжествен-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ind w:left="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ность маршу («Выходной марш») придает широкая фактура зву-чания (с. 47).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тему Пети («Петя и волк»). В каком жанре зву-чит тема Пети? Музыка песенная, танцевальная или маршевая?</w:t>
      </w:r>
    </w:p>
    <w:p w:rsidR="0043230D" w:rsidRDefault="003955EE" w:rsidP="000C4087">
      <w:pPr>
        <w:numPr>
          <w:ilvl w:val="1"/>
          <w:numId w:val="81"/>
        </w:numPr>
        <w:tabs>
          <w:tab w:val="left" w:pos="205"/>
        </w:tabs>
        <w:spacing w:line="247" w:lineRule="auto"/>
        <w:ind w:left="3" w:right="20" w:hanging="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может быть, здесь встретились два музыкальных «кита»? По-думай какие? (с. 139).</w:t>
      </w:r>
    </w:p>
    <w:p w:rsidR="0043230D" w:rsidRDefault="003955EE">
      <w:pPr>
        <w:spacing w:line="253" w:lineRule="auto"/>
        <w:ind w:left="3"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Называть и объяснять</w:t>
      </w:r>
      <w:r>
        <w:rPr>
          <w:rFonts w:ascii="Arial" w:eastAsia="Arial" w:hAnsi="Arial" w:cs="Arial"/>
          <w:sz w:val="20"/>
          <w:szCs w:val="20"/>
        </w:rPr>
        <w:t xml:space="preserve"> известные средства музыкальной вы-разительности.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«Танец с кубками» из балета П. Чайковского «Ле-бединое озеро». Можно ли сказать, что это танец-шествие? Как меняется музыка? На сколько частей ее можно разделить? Что объединяет первую и третью части? Чем отличается от них вто-рая часть? В каких частях наиболее ярко ощущается маршевость,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81"/>
        </w:numPr>
        <w:tabs>
          <w:tab w:val="left" w:pos="161"/>
        </w:tabs>
        <w:spacing w:line="250" w:lineRule="auto"/>
        <w:ind w:left="3" w:hanging="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 каких – танцевальность? Исполни дирижерским жестом пульс каждой части. Выдели сильную долю в первой и третьей частях. Передай легким движением каждую восьмую длительность вто-рой части. Докажи, что «Танец с кубками» написан в трехчастной форме (с. 135).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7" w:lineRule="auto"/>
        <w:ind w:left="3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тему птички («Петя и волк»). Какими музыкальны-ми средствами композитор изобразил птичку? (с. 140).</w:t>
      </w:r>
    </w:p>
    <w:p w:rsidR="0043230D" w:rsidRDefault="003955EE">
      <w:pPr>
        <w:spacing w:line="253" w:lineRule="auto"/>
        <w:ind w:left="3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Различать</w:t>
      </w:r>
      <w:r>
        <w:rPr>
          <w:rFonts w:ascii="Arial" w:eastAsia="Arial" w:hAnsi="Arial" w:cs="Arial"/>
          <w:sz w:val="20"/>
          <w:szCs w:val="20"/>
        </w:rPr>
        <w:t xml:space="preserve"> крупные жанры: оперу, балет, симфонию, концерт.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Вспомни песню «Наш край». Попробуй спеть ее нотами, а потом со словами. Послушай фрагмент из второй части Концер-та № 3 для фортепьяно с оркестром Д. Кабалевского. Услышал(а) ли ты знакомую песенную интонацию? Что в ней изменилось? Какие музыкальные инструменты участвуют в ее исполнении? Слышишь: мелодия звучит попеременно – то в партии форте-пьяно, то в оркестровой партии? Не напоминает ли тебе это со-ревнование? Можешь ли ты сказать, чем отличается концерт от симфонии? (с. 125).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left="3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Соотносить</w:t>
      </w:r>
      <w:r>
        <w:rPr>
          <w:rFonts w:ascii="Arial" w:eastAsia="Arial" w:hAnsi="Arial" w:cs="Arial"/>
          <w:sz w:val="20"/>
          <w:szCs w:val="20"/>
        </w:rPr>
        <w:t xml:space="preserve"> различные элементы музыкальной речи с му-зыкальными образами и их развитием.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 пел колокольчик зимой и как – весной? Слышишь отли-чие в звучании каждого куплета? Какой куплет звучал в мажоре?</w:t>
      </w:r>
    </w:p>
    <w:p w:rsidR="0043230D" w:rsidRDefault="003955EE" w:rsidP="000C4087">
      <w:pPr>
        <w:numPr>
          <w:ilvl w:val="1"/>
          <w:numId w:val="81"/>
        </w:numPr>
        <w:tabs>
          <w:tab w:val="left" w:pos="185"/>
        </w:tabs>
        <w:spacing w:line="256" w:lineRule="auto"/>
        <w:ind w:left="3" w:hanging="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какой – в миноре? Почему? Чем отличается мажор от минора? Полистай учебник и вспомни, в каких музыкальных произведени-ях одна часть звучала в мажоре, а другая в миноре. Выучи пес-ню. Составь исполнительский план со сменой динамики и лада. Спой песню по составленному исполнительскому плану (с. 137).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3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Различать</w:t>
      </w:r>
      <w:r>
        <w:rPr>
          <w:rFonts w:ascii="Arial" w:eastAsia="Arial" w:hAnsi="Arial" w:cs="Arial"/>
          <w:sz w:val="20"/>
          <w:szCs w:val="20"/>
        </w:rPr>
        <w:t xml:space="preserve"> песенность, танцевальность и маршевость в музыке.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Внимательно рассмотри нотную запись («Ночь» из балета «Конек-Горбунок»). Этот фрагмент повествует о спокойной жиз-ни старика с сыновьями или о горе, которое у них приключилось? Обрати внимание на элементы музыкальной речи: динамику; длинную музыкальную фразу, отмеченную лигой; на широкое из-ложение мелодии четвертными, половинными и целыми длитель-ностями; на фермату в конце фразы на звуке «ре». Послушай весь фрагмент в исполнении оркестра. Напоминает ли тебе мелодия русскую народную песню? Слышишь, как эти элементы музыкаль-ного языка придают фрагменту песенный характер? (с. 13).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Узнавать</w:t>
      </w:r>
      <w:r>
        <w:rPr>
          <w:rFonts w:ascii="Arial" w:eastAsia="Arial" w:hAnsi="Arial" w:cs="Arial"/>
          <w:sz w:val="20"/>
          <w:szCs w:val="20"/>
        </w:rPr>
        <w:t xml:space="preserve"> отечественных и зарубежных композиторов по их портретам, </w:t>
      </w:r>
      <w:r>
        <w:rPr>
          <w:rFonts w:ascii="Arial" w:eastAsia="Arial" w:hAnsi="Arial" w:cs="Arial"/>
          <w:b/>
          <w:bCs/>
          <w:sz w:val="20"/>
          <w:szCs w:val="20"/>
        </w:rPr>
        <w:t>знакомиться</w:t>
      </w:r>
      <w:r>
        <w:rPr>
          <w:rFonts w:ascii="Arial" w:eastAsia="Arial" w:hAnsi="Arial" w:cs="Arial"/>
          <w:sz w:val="20"/>
          <w:szCs w:val="20"/>
        </w:rPr>
        <w:t xml:space="preserve"> с основными сведениями об их твор-честве.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Эдвард Григ. Норвежский композитор, основоположник норвежской классической музыки. В своих произведениях ото-бражал жизнь родной страны – ее природу, поверья, мотивы на-родного творчества (с 16).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Анализировать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b/>
          <w:bCs/>
          <w:sz w:val="20"/>
          <w:szCs w:val="20"/>
        </w:rPr>
        <w:t>сравнивать</w:t>
      </w:r>
      <w:r>
        <w:rPr>
          <w:rFonts w:ascii="Arial" w:eastAsia="Arial" w:hAnsi="Arial" w:cs="Arial"/>
          <w:sz w:val="20"/>
          <w:szCs w:val="20"/>
        </w:rPr>
        <w:t xml:space="preserve"> жанрово-стилевые особен-ности музыкальных произведений.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Объясни, чем отличается маршевость музыки А. Аренского от маршевого эпизода третьей части симфонии № 5 Л. Бетхове-на (с. 31).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Пропой главную тему произведения Э. Грига «Утро» нота-ми, а потом с текстом. Не правда ли, ее отличает яркая мело-дичность? Найди в мелодии кульминацию – момент наивысшего эмоционального напряжения (с. 16).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1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Пропой главную мелодию арии Сусанина («Иван Сусанин»). Обрати внимание на распевы, которые делают ее похожей на русскую народную лирическую песню. Как ты думаешь, поче-му эта мелодия строится на нисходящих интонациях и каждая фраза заканчивается тоникой? Мелодии не удается «вырваться» даже в момент кульминации. Что роднит темы Глинки и Грига? (с. 20–21).</w:t>
      </w:r>
    </w:p>
    <w:p w:rsidR="0043230D" w:rsidRDefault="0043230D">
      <w:pPr>
        <w:spacing w:line="23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Работать</w:t>
      </w:r>
      <w:r>
        <w:rPr>
          <w:rFonts w:ascii="Arial" w:eastAsia="Arial" w:hAnsi="Arial" w:cs="Arial"/>
          <w:sz w:val="20"/>
          <w:szCs w:val="20"/>
        </w:rPr>
        <w:t xml:space="preserve"> с музыкальным словарем, со словарем эстети-ческих эмоций «Как может звучать музыка?» (в конце учебника).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Загляни в Музыкальный словарь и закончи фразу: «Соль-феджио – это…» (с. 29).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Найди значение выделенного слова (с. 35).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Подтверди свой ответ конкретными характеристиками эле-ментов музыкальной речи (с. 62).</w:t>
      </w:r>
    </w:p>
    <w:p w:rsidR="0043230D" w:rsidRDefault="003955EE">
      <w:pPr>
        <w:spacing w:line="247" w:lineRule="auto"/>
        <w:ind w:left="3" w:right="20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Какую картину «рисует» музыка? Найди нужные характери-стики на с. 140–143 (с. 67).</w:t>
      </w: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Проводить</w:t>
      </w:r>
      <w:r>
        <w:rPr>
          <w:rFonts w:ascii="Arial" w:eastAsia="Arial" w:hAnsi="Arial" w:cs="Arial"/>
          <w:sz w:val="20"/>
          <w:szCs w:val="20"/>
        </w:rPr>
        <w:t xml:space="preserve"> работу с источниками информации.</w:t>
      </w:r>
    </w:p>
    <w:p w:rsidR="0043230D" w:rsidRDefault="0043230D">
      <w:pPr>
        <w:spacing w:line="16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right="20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Найди полный текст либретто в книге «Оперные либретто» или Интернете, познакомься с другими действующими лицами оперы («Иван Сусанин»), узнай ее полное содержание (с. 19).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right="20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Обратись к рекомендациям учителя музыки и выясни, кто из композиторов тоже сочинял прелюдии (с. 35).</w:t>
      </w: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Найди по рекомендации учителя в книгах или в Интернете информацию о народном обряде колядования. Используй ее при подготовке к школьному фольклорному празднику (с. 71).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7" w:lineRule="auto"/>
        <w:ind w:left="3" w:right="20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Узнай из книг и Интернета о народных праздниках и народ-ном творчестве, как ходили закликать весну (с. 100).</w:t>
      </w:r>
    </w:p>
    <w:p w:rsidR="0043230D" w:rsidRDefault="003955EE">
      <w:pPr>
        <w:spacing w:line="253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Сравнивать</w:t>
      </w:r>
      <w:r>
        <w:rPr>
          <w:rFonts w:ascii="Arial" w:eastAsia="Arial" w:hAnsi="Arial" w:cs="Arial"/>
          <w:sz w:val="20"/>
          <w:szCs w:val="20"/>
        </w:rPr>
        <w:t xml:space="preserve"> музыкальные и речевые интонации, опреде-лять их сходство и различия.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песню («Расскажи, мотылек») и расскажи, о чем она. Сколько действующих лиц ты услышал(а) в песне? Ты слы-шишь вопрос и ответ? Пропой интонации № 1 и 2 сольфеджио и покажи рукой движение мелодии. Что ты заметил(а)? Что у этих интонаций общего и что их различает? Какая из них – интонация вопроса, а какая – интонация ответа? Объясни свой ответ. При этом обрати внимание на окончания вопросительной и утверди-тельной интонаций. А чем еще отличается ответ? Послушай, как меняются динамические оттенки (с. 45).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Попробуй разобраться, прав ли композитор и педагог Д. Ка-балевский («Интонация и есть то, что роднит нашу речь с пением</w:t>
      </w:r>
    </w:p>
    <w:p w:rsidR="0043230D" w:rsidRDefault="003955EE" w:rsidP="000C4087">
      <w:pPr>
        <w:numPr>
          <w:ilvl w:val="0"/>
          <w:numId w:val="82"/>
        </w:numPr>
        <w:tabs>
          <w:tab w:val="left" w:pos="183"/>
        </w:tabs>
        <w:ind w:left="183" w:hanging="1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вообще со всей музыкой») (с. 44).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3" w:firstLine="284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Распознавать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b/>
          <w:bCs/>
          <w:sz w:val="20"/>
          <w:szCs w:val="20"/>
        </w:rPr>
        <w:t>оценивать</w:t>
      </w:r>
      <w:r>
        <w:rPr>
          <w:rFonts w:ascii="Arial" w:eastAsia="Arial" w:hAnsi="Arial" w:cs="Arial"/>
          <w:sz w:val="20"/>
          <w:szCs w:val="20"/>
        </w:rPr>
        <w:t xml:space="preserve"> выразительность музыкальной речи, ее смысл.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Пропой фрагмент мелодии («Береза») сначала сольфеджио,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83"/>
        </w:numPr>
        <w:tabs>
          <w:tab w:val="left" w:pos="184"/>
        </w:tabs>
        <w:spacing w:line="254" w:lineRule="auto"/>
        <w:ind w:left="3" w:hanging="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потом с текстом. Какие средства музыкальной выразительно-сти рисуют завороженную, волшебную картину зимы? (Обрати внимание на темп, динамику, поступенное развитие мелодии.) Послушай песню с сопровождением. Слышишь, как аккорды усиливают изобразительность музыки? Сравни 1-й и 2-й ку-плеты. Похожи ли они друг на друга? Зачем во 2-м куплете до-полнение «обсыпает серебром»? Что в этом месте происходит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4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 w:rsidP="000C4087">
      <w:pPr>
        <w:numPr>
          <w:ilvl w:val="1"/>
          <w:numId w:val="84"/>
        </w:numPr>
        <w:tabs>
          <w:tab w:val="left" w:pos="167"/>
        </w:tabs>
        <w:spacing w:line="248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 xml:space="preserve">развитием музыки? Влияет ли на развитие образа замедление мелодии – </w:t>
      </w:r>
      <w:r>
        <w:rPr>
          <w:rFonts w:ascii="Arial" w:eastAsia="Arial" w:hAnsi="Arial" w:cs="Arial"/>
          <w:i/>
          <w:iCs/>
          <w:sz w:val="20"/>
          <w:szCs w:val="20"/>
        </w:rPr>
        <w:t>ritenuto</w:t>
      </w:r>
      <w:r>
        <w:rPr>
          <w:rFonts w:ascii="Arial" w:eastAsia="Arial" w:hAnsi="Arial" w:cs="Arial"/>
          <w:sz w:val="20"/>
          <w:szCs w:val="20"/>
        </w:rPr>
        <w:t xml:space="preserve"> (ритенуто)? Что объединяет стихотворение Ф. Тютчева, иллюстрацию и песню? Можно ли сказать, что их объединяет образ волшебной красавицы-зимы? (с. 78).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Сравнивать</w:t>
      </w:r>
      <w:r>
        <w:rPr>
          <w:rFonts w:ascii="Arial" w:eastAsia="Arial" w:hAnsi="Arial" w:cs="Arial"/>
          <w:sz w:val="20"/>
          <w:szCs w:val="20"/>
        </w:rPr>
        <w:t xml:space="preserve"> процесс и результат музыкального развития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84"/>
        </w:numPr>
        <w:tabs>
          <w:tab w:val="left" w:pos="160"/>
        </w:tabs>
        <w:ind w:left="160" w:hanging="1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произведениях разных форм и жанров.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Каким ты представляешь себе Мишку («Мишка»)? Всегда ли он одинаковый? Подумай, как стихи связаны с музыкой? Просле-ди, на каких словах слышится смена средств музыкальной вы-разительности (с. 81).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Распознавать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b/>
          <w:bCs/>
          <w:sz w:val="20"/>
          <w:szCs w:val="20"/>
        </w:rPr>
        <w:t>объяснять</w:t>
      </w:r>
      <w:r>
        <w:rPr>
          <w:rFonts w:ascii="Arial" w:eastAsia="Arial" w:hAnsi="Arial" w:cs="Arial"/>
          <w:sz w:val="20"/>
          <w:szCs w:val="20"/>
        </w:rPr>
        <w:t xml:space="preserve"> разные виды развития музы-кальных произведений.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каждый голос первого куплета сольфеджио («Со вью-ном я хожу»). Что ты заметил(а)? Правильно, оба голоса поют одно и то же. Пропой 1-й голос второго куплета с текстом, а по-том 2-й голос. Благодаря чему развивается музыка? Тебе уда-лось определить, что: 1) темп постепенно ускоряется; 2) голоса снова поют одну и ту же мелодию, только 2-й голос запазды-вает на один такт. То есть второй куплет исполняется каноном. В третьем куплете спой каждый голос сначала нотами, потом с текстом. Замечаешь, что 1-й голос снова ведет ту же мелодию? А что во 2-м появляется подголосок, а затем – опять канон? Та-кое вариационное развитие характерно для народных песен. Они часто исполняются без инструментального сопровожде-ния – а капелла (с. 88–89).</w:t>
      </w:r>
    </w:p>
    <w:p w:rsidR="0043230D" w:rsidRDefault="0043230D">
      <w:pPr>
        <w:spacing w:line="1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Исследовать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b/>
          <w:bCs/>
          <w:sz w:val="20"/>
          <w:szCs w:val="20"/>
        </w:rPr>
        <w:t>определять</w:t>
      </w:r>
      <w:r>
        <w:rPr>
          <w:rFonts w:ascii="Arial" w:eastAsia="Arial" w:hAnsi="Arial" w:cs="Arial"/>
          <w:sz w:val="20"/>
          <w:szCs w:val="20"/>
        </w:rPr>
        <w:t xml:space="preserve"> форму (построения) музы-кального произведения.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песню в исполнении певицы («Песня Сольвейг»). Произошли какие-либо изменения в музыке? Правильно, появи-лась вторая часть. Как ты понял(а), что появилась вторая часть? Что произошло с настроением? Осталось ли оно печальным, или стало светлым, радостным? Ты заметил(а), что первая часть пес-ни звучала в миноре, а вторая – в мажоре? А еще интересно, что вторая часть исполнялась без слов. Как ты думаешь, почему? Определи, с помощью каких средств музыкальной выразитель-ности композитор создал контраст настроений. Подбери для каждой части соответствующие характеристики. В отличие от художника-живописца композитор может в одном произведении выразить развитие чувств человека, переход от одного чувства или настроения к другому (с. 121).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53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2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•• Распознавать</w:t>
      </w:r>
      <w:r>
        <w:rPr>
          <w:rFonts w:ascii="Arial" w:eastAsia="Arial" w:hAnsi="Arial" w:cs="Arial"/>
          <w:sz w:val="20"/>
          <w:szCs w:val="20"/>
        </w:rPr>
        <w:t xml:space="preserve"> художественный замысел различных форм (построений) музыки (одночастные, двух- и трехчастные, вари-ации, рондо и др.).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«Арию Сусанина» целиком в исполнении солиста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85"/>
        </w:numPr>
        <w:tabs>
          <w:tab w:val="left" w:pos="197"/>
        </w:tabs>
        <w:spacing w:line="250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оркестра. Опиши характер музыки в первой части. Расскажи, какие изменения произошли в музыке во второй части. Как ты думаешь, почему композитор не закончил «Арию Сусанина» этой частью? Почему он повторил первую часть? В чем заключается главная мысль? (с. 126).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песню («Зачем нам выстроили дом?»). Сле-ди по нотам за исполнением. Какой музыкальный фрагмент (№ 1, 2 или 3) повторяется несколько раз? Этот музыкальный фрагмент имеет название – рефрен. В нем заключена глав-ная мысль: «всё самое интересное – за окном». Спой рефрен сольфеджио, а затем с текстом. А теперь пропой сольфеджио фрагмент № 2. Чувствуешь незаконченность мысли? Спой этот фрагмент с текстом. Обрати внимание на то, как музы-кальная интонация соответствует вопросительной интонации стиха. Прослушай еще раз песню. В каком фрагменте звучит ответ на вопрос? Пропой сольфеджио фрагмент № 3. Можно ли сказать, что он звучит в форме ответа? Проверь это – спой его с текстом (с. 129).</w:t>
      </w:r>
    </w:p>
    <w:p w:rsidR="0043230D" w:rsidRDefault="0043230D">
      <w:pPr>
        <w:spacing w:line="238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Сольмизировать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b/>
          <w:bCs/>
          <w:sz w:val="20"/>
          <w:szCs w:val="20"/>
        </w:rPr>
        <w:t>сольфеджировать</w:t>
      </w:r>
      <w:r>
        <w:rPr>
          <w:rFonts w:ascii="Arial" w:eastAsia="Arial" w:hAnsi="Arial" w:cs="Arial"/>
          <w:sz w:val="20"/>
          <w:szCs w:val="20"/>
        </w:rPr>
        <w:t xml:space="preserve"> мелодии.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произведение целиком (Вариации на тему французской народной песни). Попробуй объяснить, как раз-вивается музыка? Ты заметил(а), с чего начинается произ-ведение? Узнал(а) знакомую мелодию, которая является те-мой произведения? Пропой ее сначала сольфеджио, а потом с текстом. Узнаешь французскую народную песню «Пастушья песня» (с. 116–117)? Послушай вариации по отдельности и определи, чем они отличаются друг от друга. Подбери соот-ветствующие характеристики для каждой вариации. Можно ли сказать, что в каждой вариации слышится одна музыкальная тема? (с. 132–133).</w:t>
      </w:r>
    </w:p>
    <w:p w:rsidR="0043230D" w:rsidRDefault="0043230D">
      <w:pPr>
        <w:spacing w:line="9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Сравнивать</w:t>
      </w:r>
      <w:r>
        <w:rPr>
          <w:rFonts w:ascii="Arial" w:eastAsia="Arial" w:hAnsi="Arial" w:cs="Arial"/>
          <w:sz w:val="20"/>
          <w:szCs w:val="20"/>
        </w:rPr>
        <w:t xml:space="preserve"> музыкальные формы по принципу сходства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86"/>
        </w:numPr>
        <w:tabs>
          <w:tab w:val="left" w:pos="182"/>
        </w:tabs>
        <w:ind w:left="182" w:hanging="1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различия.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2" w:lineRule="auto"/>
        <w:ind w:left="2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 ты думаешь, почему повтор и контраст – основные средства построения музыки? Не потому ли, что повтор и кон-траст есть в самой жизни? (с. 137).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379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4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Анализировать</w:t>
      </w:r>
      <w:r>
        <w:rPr>
          <w:rFonts w:ascii="Arial" w:eastAsia="Arial" w:hAnsi="Arial" w:cs="Arial"/>
          <w:sz w:val="20"/>
          <w:szCs w:val="20"/>
        </w:rPr>
        <w:t xml:space="preserve"> художественно-образное содержание, му-зыкальный язык произведений своего народа.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Слышишь ли ты в хоре две контрастные темы? («Вставайте, люди русские!»). Расскажи, какие средства музыкальной выра-зительности характеризуют каждую тему. Спой поочередно темы сначала сольфеджио, помогая себе рукой, а затем с текстом. Старайся точно выполнять все штрихи музыкального языка. Сравни темы по характеру звучания (с. 132–135). Соотнеси му-зыкальные темы с фрагментами триптиха на с. 24. О чем говорит их созвучие? Почему в музыку рядом с призывной энергичной темой включена тема широкая, распевная, песенная? (с. 25).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Сравнивать</w:t>
      </w:r>
      <w:r>
        <w:rPr>
          <w:rFonts w:ascii="Arial" w:eastAsia="Arial" w:hAnsi="Arial" w:cs="Arial"/>
          <w:sz w:val="20"/>
          <w:szCs w:val="20"/>
        </w:rPr>
        <w:t xml:space="preserve"> средства музыкальной выразительности на-родной и композиторской музыки (темп, динамика, изложение мелодии, кантилена, образный характер, песенность и танце-вальность).</w:t>
      </w: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фантазию М. Балакирева («Исламей») целиком. Можно ли связать главную тему со стремительным мужским тан-цем, а другую, побочную тему – с женскими плавными и неж-ными танцевальными движениями? Расскажи подробнее (с. 48).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Узнавать</w:t>
      </w:r>
      <w:r>
        <w:rPr>
          <w:rFonts w:ascii="Arial" w:eastAsia="Arial" w:hAnsi="Arial" w:cs="Arial"/>
          <w:sz w:val="20"/>
          <w:szCs w:val="20"/>
        </w:rPr>
        <w:t xml:space="preserve"> отечественных и зарубежных композиторов по их портретам, </w:t>
      </w:r>
      <w:r>
        <w:rPr>
          <w:rFonts w:ascii="Arial" w:eastAsia="Arial" w:hAnsi="Arial" w:cs="Arial"/>
          <w:b/>
          <w:bCs/>
          <w:sz w:val="20"/>
          <w:szCs w:val="20"/>
        </w:rPr>
        <w:t>знакомиться</w:t>
      </w:r>
      <w:r>
        <w:rPr>
          <w:rFonts w:ascii="Arial" w:eastAsia="Arial" w:hAnsi="Arial" w:cs="Arial"/>
          <w:sz w:val="20"/>
          <w:szCs w:val="20"/>
        </w:rPr>
        <w:t xml:space="preserve"> с основными сведениями об их твор-честве.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Георгий Васильевич Свиридов (1915–1998). Композитор, пианист, музыкально-общественный деятель. Центральное ме-сто в его творчестве занимали музыкальные жанры, связанные со словом: оратории, кантаты, романсы, песни. В этих произве-дениях звучат темы родины (с. 26).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Джордж Гершвин (1898–1937). Известный американский композитор и пианист. Соединил лучшие черты джаза с класси-ческими традициями симфонической музыки. Создатель первой американской национальной оперы (с. 84).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Определять</w:t>
      </w:r>
      <w:r>
        <w:rPr>
          <w:rFonts w:ascii="Arial" w:eastAsia="Arial" w:hAnsi="Arial" w:cs="Arial"/>
          <w:sz w:val="20"/>
          <w:szCs w:val="20"/>
        </w:rPr>
        <w:t xml:space="preserve"> разновидности русских народных инструмен-тов и выявлять особенности их звучания.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песню «Тонкая рябина». Определи, на каком музыкальном инструменте она исполняется? Гитара известна</w:t>
      </w:r>
    </w:p>
    <w:p w:rsidR="0043230D" w:rsidRDefault="003955EE" w:rsidP="000C4087">
      <w:pPr>
        <w:numPr>
          <w:ilvl w:val="0"/>
          <w:numId w:val="87"/>
        </w:numPr>
        <w:tabs>
          <w:tab w:val="left" w:pos="192"/>
        </w:tabs>
        <w:spacing w:line="258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давних пор, была широко распространена в Испании. Ее по-любили в Италии, Германии, Франции, в России. И сегодня ги-тара – один из самых популярных музыкальных инструментов. Без нее не обходится ни один вокально-инструментальный ан-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3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47" w:lineRule="auto"/>
        <w:ind w:left="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самбль, концерт, туристический поход, ни одно домашнее му-зицирование. Подходит для вокального аккомпанемента (с. 17).</w:t>
      </w: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Проводить</w:t>
      </w:r>
      <w:r>
        <w:rPr>
          <w:rFonts w:ascii="Arial" w:eastAsia="Arial" w:hAnsi="Arial" w:cs="Arial"/>
          <w:sz w:val="20"/>
          <w:szCs w:val="20"/>
        </w:rPr>
        <w:t xml:space="preserve"> работу с источниками информации.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Найди и послушай другие песни народов Закавказья. Что их объединяет? (с. 78).</w:t>
      </w:r>
    </w:p>
    <w:p w:rsidR="0043230D" w:rsidRDefault="003955EE">
      <w:pPr>
        <w:spacing w:line="253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Анализировать</w:t>
      </w:r>
      <w:r>
        <w:rPr>
          <w:rFonts w:ascii="Arial" w:eastAsia="Arial" w:hAnsi="Arial" w:cs="Arial"/>
          <w:sz w:val="20"/>
          <w:szCs w:val="20"/>
        </w:rPr>
        <w:t xml:space="preserve"> художественно-образное содержание, му-зыкальный язык произведений разных народов.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 каком жанре написана эта песня («Люли, люли, моя крош-ка»)? По каким признакам ты это определил(а)? Спой песню сольфеджио, потом с текстом. Найди зерно-интонацию, харак-терное для колыбельной песни. Вспомни и пропой известные тебе колыбельные (с. 72).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Изучать</w:t>
      </w:r>
      <w:r>
        <w:rPr>
          <w:rFonts w:ascii="Arial" w:eastAsia="Arial" w:hAnsi="Arial" w:cs="Arial"/>
          <w:sz w:val="20"/>
          <w:szCs w:val="20"/>
        </w:rPr>
        <w:t xml:space="preserve"> интонационно-образную природу музыки народов России.</w:t>
      </w:r>
    </w:p>
    <w:p w:rsidR="0043230D" w:rsidRDefault="003955EE">
      <w:pPr>
        <w:spacing w:line="250" w:lineRule="auto"/>
        <w:ind w:left="3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Выполни следующие задания для каждой песни («Кто о чем поет?», «На лужке», «Ой, тайга, ой, пурга!», «Уйнапат», «Моя ко-лыбельная», «Сокол», «В каждом ауле песни поют»): 1. Послушай песню и расскажи, о чем в ней поется; 2. Охарактеризуй сред-ства выразительности, создающие музыкальный образ песни. (Динамика, темп, характер, настроение, распевы, штрихи – лиги, стаккато, паузы, цезуры; длительности, движение мелодии (по-ступенное, скачкообразное), одноголосие, двухголосие, много-голосие.); 3. Сольмизируй, а потом сольфеджируй мелодию, помогая себе дирижерским жестом; 4. Спой песню со словами;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88"/>
        </w:numPr>
        <w:tabs>
          <w:tab w:val="left" w:pos="247"/>
        </w:tabs>
        <w:spacing w:line="248" w:lineRule="auto"/>
        <w:ind w:left="3" w:hanging="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Определи общие черты песен и их различия; 6. Найди песни, наиболее близкие друг к другу по интонациям; 7. Подумай, поче-му они близки по интонациям (условия жизни народа, природа, принадлежность к одной этнической группе) (с. 51).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Накапливать</w:t>
      </w:r>
      <w:r>
        <w:rPr>
          <w:rFonts w:ascii="Arial" w:eastAsia="Arial" w:hAnsi="Arial" w:cs="Arial"/>
          <w:sz w:val="20"/>
          <w:szCs w:val="20"/>
        </w:rPr>
        <w:t xml:space="preserve"> знания о народных инструментах.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всю песню и спой ее со словами («Пойду ль я, вый­ ду ль я»). Сопровождение имитирует оркестр русских народных инструментов. Пропевая мелодию с текстом и сверяясь с парти-турой, сначала исполни партию ложек.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Затем – бубна (с. 97).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left="3"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Узнавать</w:t>
      </w:r>
      <w:r>
        <w:rPr>
          <w:rFonts w:ascii="Arial" w:eastAsia="Arial" w:hAnsi="Arial" w:cs="Arial"/>
          <w:sz w:val="20"/>
          <w:szCs w:val="20"/>
        </w:rPr>
        <w:t xml:space="preserve"> по звучанию и </w:t>
      </w:r>
      <w:r>
        <w:rPr>
          <w:rFonts w:ascii="Arial" w:eastAsia="Arial" w:hAnsi="Arial" w:cs="Arial"/>
          <w:b/>
          <w:bCs/>
          <w:sz w:val="20"/>
          <w:szCs w:val="20"/>
        </w:rPr>
        <w:t>называть</w:t>
      </w:r>
      <w:r>
        <w:rPr>
          <w:rFonts w:ascii="Arial" w:eastAsia="Arial" w:hAnsi="Arial" w:cs="Arial"/>
          <w:sz w:val="20"/>
          <w:szCs w:val="20"/>
        </w:rPr>
        <w:t xml:space="preserve"> выдающихся исполни-телей и исполнительские коллективы (в пределах изученного).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8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Теперь проверь все, что ты знаешь об исполнителях на при-мере трех песен А.Н. Пахмутовой («Беловежская пуща», «До сви-данья, Москва!», «Поклонимся великим тем годам»). Послушай сначала одну песню в исполнении разных солистов, затем дру-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43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>
      <w:pPr>
        <w:spacing w:line="256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гую и, наконец, третью. Дай развернутые ответы на следующие вопросы: 1. О чем рассказывается в каждой песне? 2. Какие из-менения вносит в песню каждый исполнитель? 3. В чьем испол-нении, на твой взгляд, наиболее полно выражается настроение и характер каждой песни? Почему? (с. 124–125).</w:t>
      </w:r>
    </w:p>
    <w:p w:rsidR="0043230D" w:rsidRDefault="0043230D">
      <w:pPr>
        <w:spacing w:line="287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Коммуникативные УУД</w:t>
      </w:r>
    </w:p>
    <w:p w:rsidR="0043230D" w:rsidRDefault="0043230D">
      <w:pPr>
        <w:spacing w:line="12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89"/>
        </w:numPr>
        <w:tabs>
          <w:tab w:val="left" w:pos="529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связанные с учебным сотрудничеством с учите-лем и сверстниками при решении учебных задач (совместный поиск оптимальных путей решения проблемных ситуаций, вы-полнения учебно-творческих заданий в ходе урока).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89"/>
        </w:numPr>
        <w:tabs>
          <w:tab w:val="left" w:pos="530"/>
        </w:tabs>
        <w:spacing w:line="250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направленные на развитие умений полно и точ-но выражать свои мысли о художественном произведении в про-цессе монологической и диалогической формы общения.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89"/>
        </w:numPr>
        <w:tabs>
          <w:tab w:val="left" w:pos="510"/>
        </w:tabs>
        <w:spacing w:line="255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Действия, развивающие мотивацию школьников к совмест-ному коллективному творчеству в разных видах музыкально-ис-полнительской деятельности (участию в хоровом исполнении музыкальных произведений, постановке музыкальных спектак­ лей, подготовке и проведении концертов, музыкальной жизни класса и школы и пр.).</w:t>
      </w:r>
    </w:p>
    <w:p w:rsidR="0043230D" w:rsidRDefault="0043230D">
      <w:pPr>
        <w:spacing w:line="214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Коммуникативные УУД, также как личностные, регулятивные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0"/>
        </w:numPr>
        <w:tabs>
          <w:tab w:val="left" w:pos="260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познавательные учебные действия, имеют специфическое значение, поскольку связаны с функциями музыкального искус-ства. Значение коммуникативных УУД обусловлено их преоб-разовательной, познавательной, коммуникативной, оценочной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90"/>
        </w:numPr>
        <w:tabs>
          <w:tab w:val="left" w:pos="212"/>
        </w:tabs>
        <w:spacing w:line="262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эстетической функциями. Кроме того, особенностью комму-никативных УУД является диалоговое общение в триаде «автор произведения – учитель – ученик».</w:t>
      </w:r>
    </w:p>
    <w:p w:rsidR="0043230D" w:rsidRDefault="0043230D">
      <w:pPr>
        <w:spacing w:line="20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Задания и вопросы.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класс:</w:t>
      </w:r>
      <w:r>
        <w:rPr>
          <w:rFonts w:ascii="Arial" w:eastAsia="Arial" w:hAnsi="Arial" w:cs="Arial"/>
          <w:sz w:val="20"/>
          <w:szCs w:val="20"/>
        </w:rPr>
        <w:t xml:space="preserve"> с. 7, 9, 13–18, 22, 25, 36–39, 42, 43, 45, 48, 55, 57, 59,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61, 63, 66, 67, 69, 70, 71, 72–79, 83, 85, 87, 90, 93, 95.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 класс:</w:t>
      </w:r>
      <w:r>
        <w:rPr>
          <w:rFonts w:ascii="Arial" w:eastAsia="Arial" w:hAnsi="Arial" w:cs="Arial"/>
          <w:sz w:val="20"/>
          <w:szCs w:val="20"/>
        </w:rPr>
        <w:t xml:space="preserve"> с. 11, 12–21, 23, 27, 31, 33, 49, 51, 53, 56, 57–63,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67, 68, 69, 70, 71, 75, 78, 79, 87, 100–113, 117, 129, 131, 133,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137, 147.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6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 класс:</w:t>
      </w:r>
      <w:r>
        <w:rPr>
          <w:rFonts w:ascii="Arial" w:eastAsia="Arial" w:hAnsi="Arial" w:cs="Arial"/>
          <w:sz w:val="20"/>
          <w:szCs w:val="20"/>
        </w:rPr>
        <w:t xml:space="preserve"> с. 9, 11, 16, 17, 18, 20, 21, 23, 25, 26, 32, 35, 37, 44–47, 52, 54–64, 65, 69, 70, 71, 73, 78, 81, 82, 85, 87, 88, 89, 91, 93, 94, 96, 97, 99, 100, 103, 116–120, 122, 123, 129.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60" w:lineRule="exact"/>
        <w:rPr>
          <w:sz w:val="20"/>
          <w:szCs w:val="20"/>
        </w:rPr>
      </w:pPr>
    </w:p>
    <w:p w:rsidR="0043230D" w:rsidRDefault="003955EE">
      <w:pPr>
        <w:spacing w:line="266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класс:</w:t>
      </w:r>
      <w:r>
        <w:rPr>
          <w:rFonts w:ascii="Arial" w:eastAsia="Arial" w:hAnsi="Arial" w:cs="Arial"/>
          <w:sz w:val="20"/>
          <w:szCs w:val="20"/>
        </w:rPr>
        <w:t xml:space="preserve"> 7, 10, 15, 18, 21, , 25, 27, 29, 30, 33, 34, 37–41, 45, 47, 49, 50, 51–61, 65, 66, 67, 71–75, 78, 85, 86, 93, 97, 100, 101, 104–113, 114, 121, 128, 129.</w:t>
      </w:r>
    </w:p>
    <w:p w:rsidR="0043230D" w:rsidRDefault="0043230D">
      <w:pPr>
        <w:spacing w:line="131" w:lineRule="exact"/>
        <w:rPr>
          <w:sz w:val="20"/>
          <w:szCs w:val="20"/>
        </w:rPr>
      </w:pPr>
    </w:p>
    <w:p w:rsidR="0043230D" w:rsidRDefault="003955EE">
      <w:pPr>
        <w:ind w:right="-2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Примеры заданий и вопросов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ind w:right="-2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Исполнять</w:t>
      </w:r>
      <w:r>
        <w:rPr>
          <w:rFonts w:ascii="Arial" w:eastAsia="Arial" w:hAnsi="Arial" w:cs="Arial"/>
          <w:sz w:val="20"/>
          <w:szCs w:val="20"/>
        </w:rPr>
        <w:t xml:space="preserve"> песни, </w:t>
      </w:r>
      <w:r>
        <w:rPr>
          <w:rFonts w:ascii="Arial" w:eastAsia="Arial" w:hAnsi="Arial" w:cs="Arial"/>
          <w:b/>
          <w:bCs/>
          <w:sz w:val="20"/>
          <w:szCs w:val="20"/>
        </w:rPr>
        <w:t>играть</w:t>
      </w:r>
      <w:r>
        <w:rPr>
          <w:rFonts w:ascii="Arial" w:eastAsia="Arial" w:hAnsi="Arial" w:cs="Arial"/>
          <w:sz w:val="20"/>
          <w:szCs w:val="20"/>
        </w:rPr>
        <w:t xml:space="preserve"> на детских элементарных и элек-тронных музыкальных инструментах в коллективном или группо-вом сотворчестве с другими учащимися.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Разучи песню («Сарафан надела осень»). Пой ее хором</w:t>
      </w:r>
    </w:p>
    <w:p w:rsidR="0043230D" w:rsidRDefault="0043230D">
      <w:pPr>
        <w:spacing w:line="16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1"/>
        </w:numPr>
        <w:tabs>
          <w:tab w:val="left" w:pos="163"/>
        </w:tabs>
        <w:ind w:left="163" w:hanging="16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другими учениками класса (с. 25).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3" w:right="20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песню («Родина-Отчизна») и пой ее сначала соло, как настоящий солист, а потом хором с друзьями (с. 36).</w:t>
      </w:r>
    </w:p>
    <w:p w:rsidR="0043230D" w:rsidRDefault="003955EE">
      <w:pPr>
        <w:spacing w:line="249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и скажи, какое настроение выражает песня, ко-торую поет Миша («Капельки»)? Оно соответствует погоде? Подумай, что в музыкальном языке помогает созданию такого настроения? Как развивается мелодия? Обрати внимание на продолжительность музыкальных фраз, на нисходящие инто-нации в конце. Что они тебе напоминают? Рассмотри нотную запись. Подбери подходящие слова из текста песни. А теперь бережно исполни каждый долгий звук на оркестровом треуголь-нике. Тебе понравилась песня? Разучи ее и поддержи Мишу сво-им пением и игрой на треугольнике (с. 71).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left="3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Размышлять</w:t>
      </w:r>
      <w:r>
        <w:rPr>
          <w:rFonts w:ascii="Arial" w:eastAsia="Arial" w:hAnsi="Arial" w:cs="Arial"/>
          <w:sz w:val="20"/>
          <w:szCs w:val="20"/>
        </w:rPr>
        <w:t xml:space="preserve"> об особенностях воплощения сказки в музы-ке, </w:t>
      </w:r>
      <w:r>
        <w:rPr>
          <w:rFonts w:ascii="Arial" w:eastAsia="Arial" w:hAnsi="Arial" w:cs="Arial"/>
          <w:b/>
          <w:bCs/>
          <w:sz w:val="20"/>
          <w:szCs w:val="20"/>
        </w:rPr>
        <w:t>обсуждать</w:t>
      </w:r>
      <w:r>
        <w:rPr>
          <w:rFonts w:ascii="Arial" w:eastAsia="Arial" w:hAnsi="Arial" w:cs="Arial"/>
          <w:sz w:val="20"/>
          <w:szCs w:val="20"/>
        </w:rPr>
        <w:t xml:space="preserve"> это с одноклассниками.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1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19"/>
          <w:szCs w:val="19"/>
        </w:rPr>
        <w:t>– Этот фрагмент называется «Кот в сапогах и Белая кошечка». Как, по-твоему, сколько действующих лиц в этом фрагменте? Каки-ми их представил композитор? Рассмотри рисунок. Расскажи о Коте в сапогах, а твой сосед пусть расскажет о Белой кошечке (с. 18).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2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 xml:space="preserve"> подготовку к участию в школьном новогод-нем празднике (с использованием различных источников инфор-мации).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7" w:lineRule="auto"/>
        <w:ind w:left="3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Разучи песню («Новогодний хоровод») и спой ее на ново-годнем празднике вместе с Машей и Мишей (с. 39).</w:t>
      </w:r>
    </w:p>
    <w:p w:rsidR="0043230D" w:rsidRDefault="003955EE">
      <w:pPr>
        <w:spacing w:line="253" w:lineRule="auto"/>
        <w:ind w:left="3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Разыгрывать</w:t>
      </w:r>
      <w:r>
        <w:rPr>
          <w:rFonts w:ascii="Arial" w:eastAsia="Arial" w:hAnsi="Arial" w:cs="Arial"/>
          <w:sz w:val="20"/>
          <w:szCs w:val="20"/>
        </w:rPr>
        <w:t xml:space="preserve"> народные песни, </w:t>
      </w:r>
      <w:r>
        <w:rPr>
          <w:rFonts w:ascii="Arial" w:eastAsia="Arial" w:hAnsi="Arial" w:cs="Arial"/>
          <w:b/>
          <w:bCs/>
          <w:sz w:val="20"/>
          <w:szCs w:val="20"/>
        </w:rPr>
        <w:t>участвовать</w:t>
      </w:r>
      <w:r>
        <w:rPr>
          <w:rFonts w:ascii="Arial" w:eastAsia="Arial" w:hAnsi="Arial" w:cs="Arial"/>
          <w:sz w:val="20"/>
          <w:szCs w:val="20"/>
        </w:rPr>
        <w:t xml:space="preserve"> в коллектив-ных танцевальных импровизациях, играх-драматизациях.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8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Подумай, почему эту песню («Как на тоненький ледок») мож-но разыграть как музыкальный спектакль. Сколько в ней героев? Выучи песню. Помоги Маше и Мише разыграть ее с друзьями по ролям (с. 45).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56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•• Разучивать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b/>
          <w:bCs/>
          <w:sz w:val="20"/>
          <w:szCs w:val="20"/>
        </w:rPr>
        <w:t>исполнять</w:t>
      </w:r>
      <w:r>
        <w:rPr>
          <w:rFonts w:ascii="Arial" w:eastAsia="Arial" w:hAnsi="Arial" w:cs="Arial"/>
          <w:sz w:val="20"/>
          <w:szCs w:val="20"/>
        </w:rPr>
        <w:t xml:space="preserve"> песни с использованием их нот-ной или графической записи в сотворчестве с одноклассниками.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О чем рассказывает эта музыкальная картинка («До чего же грустно!»)? Что произошло с героями песни? Какими ком-позитор показывает жирафов, бегемотов и крокодила? Сравни их интонации. Посмотри на первый нотный фрагмент. Подбери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2"/>
        </w:numPr>
        <w:tabs>
          <w:tab w:val="left" w:pos="190"/>
        </w:tabs>
        <w:spacing w:line="250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нему из текста песни подходящие слова. Определи, чья это интонация. А теперь обратись ко второму нотному фрагменту. Пропой его с текстом. Разучи песню. Старайся точно передать в своем пении интонацию каждой музыкальной характеристики (с. 48–49).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7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песню («Журавель»), следи за мелодией по нотной записи (с. 55).</w:t>
      </w:r>
    </w:p>
    <w:p w:rsidR="0043230D" w:rsidRDefault="003955EE">
      <w:pPr>
        <w:spacing w:line="25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 xml:space="preserve"> подготовку к участию в классных и/или школьных весенних праздниках (23 февраля, 8 марта, праздник Букваря).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песню («Бравые солдаты») и спой ее в День защит-ника Отечества – 23 февраля (с. 57).</w:t>
      </w:r>
    </w:p>
    <w:p w:rsidR="0043230D" w:rsidRDefault="003955EE">
      <w:pPr>
        <w:spacing w:line="248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песню («Самая, самая») и спой ее в подарок маме. Попроси свою семью подпеть тебе. Обрати внимание своих род-ных на характер и настроение музыки (с. 66).</w:t>
      </w:r>
    </w:p>
    <w:p w:rsidR="0043230D" w:rsidRDefault="003955EE">
      <w:pPr>
        <w:spacing w:line="253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Воплощать</w:t>
      </w:r>
      <w:r>
        <w:rPr>
          <w:rFonts w:ascii="Arial" w:eastAsia="Arial" w:hAnsi="Arial" w:cs="Arial"/>
          <w:sz w:val="20"/>
          <w:szCs w:val="20"/>
        </w:rPr>
        <w:t xml:space="preserve"> художественно-образное содержание народ-ной и композиторской музыки в пении, слове, пластике, рисунке.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Послушай песню «Последний снег». Какие чувства вызывает у тебя эта музыка: спокойной радости? Нетерпеливое ожидание? Бодрость? Легкая тревога? Попробуй объяснить, что такое «выра-зительность музыки». Нарисуй, как ты «видишь» эту музыку. Разу-чи песню. Пой ее выразительно, с чувством и настроением (с. 67).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Пропой мелодию («Сладкая греза») на звук «а» вместе со звучанием фортепиано. Следи за мелодией по нотной записи. Как, по-твоему, какому еще музыкальному инструменту можно было бы доверить исполнение этой пьесы? Почему? Подумай, всегда ли мелодия звучит в одном голосе? Покажи движения-ми рук начало звучания мелодии в разных голосах. Раздели му-зыкальную тему, записанную нотами, на музыкальные фразы. Сколько их получилось? А теперь исполни эти фразы на вооб-ражаемой скрипке воображаемым смычком (с. 69).</w:t>
      </w:r>
    </w:p>
    <w:p w:rsidR="0043230D" w:rsidRDefault="0043230D">
      <w:pPr>
        <w:spacing w:line="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6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первый и второй куплеты песни («Дирижер»). Выучи отдельно припев. Попробуй продирижировать песню, которую споют твои друзья или родители (с. 85).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9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2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1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Передавать</w:t>
      </w:r>
      <w:r>
        <w:rPr>
          <w:rFonts w:ascii="Arial" w:eastAsia="Arial" w:hAnsi="Arial" w:cs="Arial"/>
          <w:sz w:val="20"/>
          <w:szCs w:val="20"/>
        </w:rPr>
        <w:t xml:space="preserve"> эмоциональные состояния в различных видах музыкально-творческой деятельности (пение, игра на детских элементарных музыкальных инструментах, пластические дви-жения, инсценирование песен, драматизация и пр.) в процессе коллективного музицирования.</w:t>
      </w:r>
    </w:p>
    <w:p w:rsidR="0043230D" w:rsidRDefault="0043230D">
      <w:pPr>
        <w:spacing w:line="4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Изучи ритмическую партитуру («Камаринская»). Подумай, сколько здесь ритмических голосов? Сначала прохлопай пер-вый ритмический голос, потом – второй. А теперь выступи в роли дирижера: покажи вступление каждого ритмического го-лоса (с. 31).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Какой из куплетов («Веселый музыкант») – песня, какой – песня-марш, какой – песня-танец? Исполни музыкальную фра-зу, пульс, ритмический рисунок на воображаемых скрипке, ба-лалайке, барабане (с. 53).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О чем рассказывает музыка («Перепелочка»)? Какие чув-ства она в тебе вызывает? Вырази их в своем исполнении. Об-рати внимание на нотную запись и помоги себе рукой при ис-полнении главной интонации припева, выделенной рамочкой (с. 56).</w:t>
      </w:r>
    </w:p>
    <w:p w:rsidR="0043230D" w:rsidRDefault="0043230D">
      <w:pPr>
        <w:spacing w:line="227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Исполнять</w:t>
      </w:r>
      <w:r>
        <w:rPr>
          <w:rFonts w:ascii="Arial" w:eastAsia="Arial" w:hAnsi="Arial" w:cs="Arial"/>
          <w:sz w:val="20"/>
          <w:szCs w:val="20"/>
        </w:rPr>
        <w:t xml:space="preserve">, </w:t>
      </w:r>
      <w:r>
        <w:rPr>
          <w:rFonts w:ascii="Arial" w:eastAsia="Arial" w:hAnsi="Arial" w:cs="Arial"/>
          <w:b/>
          <w:bCs/>
          <w:sz w:val="20"/>
          <w:szCs w:val="20"/>
        </w:rPr>
        <w:t>инсценировать</w:t>
      </w:r>
      <w:r>
        <w:rPr>
          <w:rFonts w:ascii="Arial" w:eastAsia="Arial" w:hAnsi="Arial" w:cs="Arial"/>
          <w:sz w:val="20"/>
          <w:szCs w:val="20"/>
        </w:rPr>
        <w:t xml:space="preserve"> песни, танцы, фрагменты из произведений музыкально-театральных жанров.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Учительница музыки Варвара Михайловна предложила Маше и Мише участвовать в исполнении английской народной песни-игры «Четыре ветра». Присоединяйся к ним и ты (с. 57).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эту песню и спой с друзьями. Придумайте вместе с одноклассниками инсценировку песни «Добрый жук». Покажите свою инсценировку воспитанникам детского сада (с. 117).</w:t>
      </w:r>
    </w:p>
    <w:p w:rsidR="0043230D" w:rsidRDefault="003955EE">
      <w:pPr>
        <w:spacing w:line="252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Общаться</w:t>
      </w:r>
      <w:r>
        <w:rPr>
          <w:rFonts w:ascii="Arial" w:eastAsia="Arial" w:hAnsi="Arial" w:cs="Arial"/>
          <w:sz w:val="20"/>
          <w:szCs w:val="20"/>
        </w:rPr>
        <w:t xml:space="preserve"> и </w:t>
      </w:r>
      <w:r>
        <w:rPr>
          <w:rFonts w:ascii="Arial" w:eastAsia="Arial" w:hAnsi="Arial" w:cs="Arial"/>
          <w:b/>
          <w:bCs/>
          <w:sz w:val="20"/>
          <w:szCs w:val="20"/>
        </w:rPr>
        <w:t>взаимодействовать</w:t>
      </w:r>
      <w:r>
        <w:rPr>
          <w:rFonts w:ascii="Arial" w:eastAsia="Arial" w:hAnsi="Arial" w:cs="Arial"/>
          <w:sz w:val="20"/>
          <w:szCs w:val="20"/>
        </w:rPr>
        <w:t xml:space="preserve"> с одноклассниками в процессе ансамблевого, коллективного (хорового и инструмен-тального) воплощениях различных художественных образов.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мелодию спокойных ребят, а потом ребят-непосед (попевка «Разные ребята»). Определи по графической записи, какой пульс характеризует спокойных ребят, а какой – непосед. Попробуй с кем-нибудь в паре одновременно прохлопать пульс спокойных ребят и непосед (с. 68–69).</w:t>
      </w:r>
    </w:p>
    <w:p w:rsidR="0043230D" w:rsidRDefault="003955EE">
      <w:pPr>
        <w:spacing w:line="25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Создавать</w:t>
      </w:r>
      <w:r>
        <w:rPr>
          <w:rFonts w:ascii="Arial" w:eastAsia="Arial" w:hAnsi="Arial" w:cs="Arial"/>
          <w:sz w:val="20"/>
          <w:szCs w:val="20"/>
        </w:rPr>
        <w:t xml:space="preserve"> на основе полученных знаний музыкальные композиции (пение, музыкально-пластическое движение, игра).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«Песенку-считалку». Какие герои песни пришли учиться в школу? Как при одной и той же музыкальной интона-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0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ции их можно отличить друг от друга? Прочитай внимательно текст каждого куплета на с. 157. Постарайся передать в пении голос каждого героя. Как ты думаешь, эту песню можно на-звать шуточной? Выучи всю песню и исполни ее с друзьями по ролям (с. 75).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сцену из оперы («Волк и семеро козлят») и поуча-ствуй в ее исполнении. Расскажи, каким стал Малыш в финале? Как ты думаешь, что такое финал оперы? Чем заканчивается эта опера? (с. 113).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Осуществлять</w:t>
      </w:r>
      <w:r>
        <w:rPr>
          <w:rFonts w:ascii="Arial" w:eastAsia="Arial" w:hAnsi="Arial" w:cs="Arial"/>
          <w:sz w:val="20"/>
          <w:szCs w:val="20"/>
        </w:rPr>
        <w:t xml:space="preserve"> подготовку к участию в классных и/или школьных весенних праздниках.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Пропой мелодию русской народной песни «Во саду ли, в огороде» нотами и со словами. Если тебе понравилась эта пес-ня, то ты можешь ее выучить и петь на концерте (с. 94).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песню («Самая хорошая») по куплетам, вдумываясь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3"/>
        </w:numPr>
        <w:tabs>
          <w:tab w:val="left" w:pos="172"/>
        </w:tabs>
        <w:spacing w:line="249" w:lineRule="auto"/>
        <w:ind w:firstLine="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поэтический и музыкальный текст. Что роднит эту песню с ко-лыбельной? Может быть, «покачивающаяся» мелодия? А может, здесь важен еще и ритм вальса? Продирижируй, исполняя пульс этой песни-вальса. Скажи, где больше ощущается танцеваль-ность: в запеве или в припеве? Спой песню на праздничном кон-церте в школе (с. 104).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Импровизировать</w:t>
      </w:r>
      <w:r>
        <w:rPr>
          <w:rFonts w:ascii="Arial" w:eastAsia="Arial" w:hAnsi="Arial" w:cs="Arial"/>
          <w:sz w:val="20"/>
          <w:szCs w:val="20"/>
        </w:rPr>
        <w:t xml:space="preserve"> в соответствии с заданным либо само-стоятельно выбранным музыкальным образом (вокальная, ин-струментальная, танцевальная импровизации).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Спой попевку («Крокодил и Чебурашка») со словами как песню, польку, вальс и марш. Обратись к нотным записям. Чем музыкальный язык польки отличается от музыкального языка вальса? Исполни ритмический рисунок каждой попевки. Обра-ти внимание на указания к исполнению, которые даны в начале каждой нотной строки. Можно ли сделать вывод, что новый жанр получается, если изменить ритмический рисунок; сочетание ко-ротких и долгих звуков; длительность пауз; музыкальный раз-мер; характер исполнения? (с. 129).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Участвовать</w:t>
      </w:r>
      <w:r>
        <w:rPr>
          <w:rFonts w:ascii="Arial" w:eastAsia="Arial" w:hAnsi="Arial" w:cs="Arial"/>
          <w:sz w:val="20"/>
          <w:szCs w:val="20"/>
        </w:rPr>
        <w:t xml:space="preserve"> в хоровом исполнении Государственного гимна Российской Федерации.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8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Открой учебник с самого начала и в конце. Найди ноты и слова Государственного гимна России. Выучи наизусть Государ-ственный гимн России и исполни его. Вспомни и спой главную песню твоего родного края (с. 149).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ind w:right="-2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3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Создавать</w:t>
      </w:r>
      <w:r>
        <w:rPr>
          <w:rFonts w:ascii="Arial" w:eastAsia="Arial" w:hAnsi="Arial" w:cs="Arial"/>
          <w:sz w:val="20"/>
          <w:szCs w:val="20"/>
        </w:rPr>
        <w:t xml:space="preserve"> музыкальные образы в разных видах коллектив-ной исполнительской деятельности.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left="3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Придумай свои движения для этой музыки («Девичий хоро-вод» из балета «Конек-Горбунок»). Сравни их с движениями, ко-торые придумали другие ребята. Выберите совместно наиболее подходящие движения (с. 26).</w:t>
      </w: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Исполни инструментальное сопровождение («Ах вы, сени мои, сени»), подключая в каждом куплете новый инструмент (с. 89).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закличку со словами («Ой, кулики, жаворонушки»). Узнай из книг и Интернета о народных праздниках и народном творчестве, как ходили закликать весну. Разыграйте эту закличку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4"/>
        </w:numPr>
        <w:tabs>
          <w:tab w:val="left" w:pos="163"/>
        </w:tabs>
        <w:ind w:left="163" w:hanging="16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одноклассниками (с. 100).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Участвовать</w:t>
      </w:r>
      <w:r>
        <w:rPr>
          <w:rFonts w:ascii="Arial" w:eastAsia="Arial" w:hAnsi="Arial" w:cs="Arial"/>
          <w:sz w:val="20"/>
          <w:szCs w:val="20"/>
        </w:rPr>
        <w:t xml:space="preserve"> в подготовке и проведении классных и школь-ных праздников.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Выучи всю песню («Снеженика») – ты сможешь исполнить</w:t>
      </w:r>
    </w:p>
    <w:p w:rsidR="0043230D" w:rsidRDefault="0043230D">
      <w:pPr>
        <w:spacing w:line="16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5"/>
        </w:numPr>
        <w:tabs>
          <w:tab w:val="left" w:pos="283"/>
        </w:tabs>
        <w:ind w:left="283" w:hanging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на концерте (с. 47).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8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Найди по рекомендации учителя в книгах или в Интернете информацию о народном обряде колядования. Используй ее при подготовке к школьному фольклорному празднику (с. 71).</w:t>
      </w:r>
    </w:p>
    <w:p w:rsidR="0043230D" w:rsidRDefault="003955EE">
      <w:pPr>
        <w:spacing w:line="252" w:lineRule="auto"/>
        <w:ind w:left="3" w:right="20"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Исполнять</w:t>
      </w:r>
      <w:r>
        <w:rPr>
          <w:rFonts w:ascii="Arial" w:eastAsia="Arial" w:hAnsi="Arial" w:cs="Arial"/>
          <w:sz w:val="20"/>
          <w:szCs w:val="20"/>
        </w:rPr>
        <w:t xml:space="preserve">, </w:t>
      </w:r>
      <w:r>
        <w:rPr>
          <w:rFonts w:ascii="Arial" w:eastAsia="Arial" w:hAnsi="Arial" w:cs="Arial"/>
          <w:b/>
          <w:bCs/>
          <w:sz w:val="20"/>
          <w:szCs w:val="20"/>
        </w:rPr>
        <w:t>инсценировать</w:t>
      </w:r>
      <w:r>
        <w:rPr>
          <w:rFonts w:ascii="Arial" w:eastAsia="Arial" w:hAnsi="Arial" w:cs="Arial"/>
          <w:sz w:val="20"/>
          <w:szCs w:val="20"/>
        </w:rPr>
        <w:t xml:space="preserve"> совместно с одноклассника-ми песни, танцы, фрагменты из произведений музыкально-теа-тральных жанров.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2" w:lineRule="auto"/>
        <w:ind w:left="3"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Расскажи о персонажах басни («Стрекоза и Муравей»). Каким автор представляет Муравья? Что можно сказать о Стрекозе? А теперь обратись к музыкальной сказке по моти-вам басни И. Крылова. Для этого познакомься с либретто, в которое включены музыкальные фрагменты. Каким предстает Муравей перед слушателями? Похож Муравей из музыкальной сказки на Муравья из басни? Выучи первую песню Муравья. Послушай песню-танец Бабочек, определи ее настроение, темп, динамику. Попробуй определить зерно-интонацию темы Бабочек. Может, это ритм вальса? Что в песне Стрекозы под-черкивает ее беззаботность и восторженность? Рассмотри нотную запись, в ней ты найдешь подсказку. Обрати внима-ние на темп, лад (мажор, минор), пульс вальса, высокий ре-гистр во второй фразе. Каким предстает перед нами Муравей во второй песне? Подтверди свой ответ конкретными харак-теристиками элементов музыкальной речи. Спой припев за-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4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>
      <w:pPr>
        <w:spacing w:line="247" w:lineRule="auto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ключительной темы сольфеджио, а потом разучи всю песню с текстом (с. 55, 57–59, 62, 64).</w:t>
      </w: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Участвовать</w:t>
      </w:r>
      <w:r>
        <w:rPr>
          <w:rFonts w:ascii="Arial" w:eastAsia="Arial" w:hAnsi="Arial" w:cs="Arial"/>
          <w:sz w:val="20"/>
          <w:szCs w:val="20"/>
        </w:rPr>
        <w:t xml:space="preserve"> в выполнении коллективных творческих про-ектов.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1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Послушай песню («Расскажи, мотылек») и расскажи, о чем она. Подготовка к проекту «Концерт для родителей»: 1. Выучи всю песню. Составь план ее исполнения так, чтобы получился диалог мотылька и человека. Для этого определи, что отличает форму диалогового общения; 2. Исполни в паре с кем-нибудь из одноклассников этот музыкальный диалог; 3. Включи эту песню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6"/>
        </w:numPr>
        <w:tabs>
          <w:tab w:val="left" w:pos="192"/>
        </w:tabs>
        <w:spacing w:line="247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составленный тобою список наиболее интересных песен для концертного исполнения (с. 45).</w:t>
      </w:r>
    </w:p>
    <w:p w:rsidR="0043230D" w:rsidRDefault="003955EE">
      <w:pPr>
        <w:spacing w:line="25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Соотносить</w:t>
      </w:r>
      <w:r>
        <w:rPr>
          <w:rFonts w:ascii="Arial" w:eastAsia="Arial" w:hAnsi="Arial" w:cs="Arial"/>
          <w:sz w:val="20"/>
          <w:szCs w:val="20"/>
        </w:rPr>
        <w:t xml:space="preserve"> художественно-образное содержание музы-кального произведения с формой его воплощения в процессе коллективного музицирования.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песню («Пастушья песня») в исполнении детско-го хора. Сколько частей в музыке ты различил(а)? Какой у нее характер? Услышал(а) ли ты изменения в характере? Можно ли сказать, что песня одночастная? (с. 116).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Послушай песню «Скрипка» и определи, сколько в ней ча-стей. Какие средства музыкальной выразительности помогают созданию двухчастной формы?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Прослушай песню еще раз и проверь правильность пред-лагаемых характеристик для каждой части. Как ты думаешь, почему авторы песни заканчивают ее светлой, радостной ча-стью? Разучи всю песню с текстом, спой её вместе с друзьями (с. 124–125).</w:t>
      </w: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Принимать участие</w:t>
      </w:r>
      <w:r>
        <w:rPr>
          <w:rFonts w:ascii="Arial" w:eastAsia="Arial" w:hAnsi="Arial" w:cs="Arial"/>
          <w:sz w:val="20"/>
          <w:szCs w:val="20"/>
        </w:rPr>
        <w:t xml:space="preserve"> в хоровом исполнении песен.</w:t>
      </w:r>
    </w:p>
    <w:p w:rsidR="0043230D" w:rsidRDefault="0043230D">
      <w:pPr>
        <w:spacing w:line="1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75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Выучи песню («Веселые нотки – веселые дни») целиком и исполни ее с классным хором (с. 85).</w:t>
      </w:r>
    </w:p>
    <w:p w:rsidR="0043230D" w:rsidRDefault="0043230D">
      <w:pPr>
        <w:spacing w:line="186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Участвовать</w:t>
      </w:r>
      <w:r>
        <w:rPr>
          <w:rFonts w:ascii="Arial" w:eastAsia="Arial" w:hAnsi="Arial" w:cs="Arial"/>
          <w:sz w:val="20"/>
          <w:szCs w:val="20"/>
        </w:rPr>
        <w:t xml:space="preserve"> в инсценировках народных и композиторских музыкальных произведений.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48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песню («Как у наших у ворот») сольфеджио, а потом с текстом. Расскажи об особенностях мелодии. Исполни по парти-туре музыкальное сопровождение сначала на ложках, а потом на бубне, пропевая песню с текстом (с. 10).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firstLine="284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Участвовать</w:t>
      </w:r>
      <w:r>
        <w:rPr>
          <w:rFonts w:ascii="Arial" w:eastAsia="Arial" w:hAnsi="Arial" w:cs="Arial"/>
          <w:sz w:val="20"/>
          <w:szCs w:val="20"/>
        </w:rPr>
        <w:t xml:space="preserve"> в музыкальной жизни страны, школы, горо-да и др.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55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– Создайте музыкальный спектакль по мотивам сказ-ки («Чиполлино») с музыкой балета. Покажите музыкальный спектакль воспитанникам детского сада и первоклассникам (с. 41).</w:t>
      </w:r>
    </w:p>
    <w:p w:rsidR="0043230D" w:rsidRDefault="0043230D">
      <w:pPr>
        <w:spacing w:line="226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Познакомься с особенностями музыкальных фестивалей. Подготовьте и проведите вместе с одноклассниками школьный музыкальный фестиваль (с. 86).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Проведите в конце учебного года «Турнир знатоков музыки»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7"/>
        </w:numPr>
        <w:tabs>
          <w:tab w:val="left" w:pos="182"/>
        </w:tabs>
        <w:ind w:left="182" w:hanging="1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подведите его итоги (с. 114).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Исполнять</w:t>
      </w:r>
      <w:r>
        <w:rPr>
          <w:rFonts w:ascii="Arial" w:eastAsia="Arial" w:hAnsi="Arial" w:cs="Arial"/>
          <w:sz w:val="20"/>
          <w:szCs w:val="20"/>
        </w:rPr>
        <w:t xml:space="preserve"> в составе коллектива различные по образному содержанию образцы профессионального и музыкально-поэти-ческого творчества разных народов, </w:t>
      </w:r>
      <w:r>
        <w:rPr>
          <w:rFonts w:ascii="Arial" w:eastAsia="Arial" w:hAnsi="Arial" w:cs="Arial"/>
          <w:b/>
          <w:bCs/>
          <w:sz w:val="20"/>
          <w:szCs w:val="20"/>
        </w:rPr>
        <w:t>корректировать</w:t>
      </w:r>
      <w:r>
        <w:rPr>
          <w:rFonts w:ascii="Arial" w:eastAsia="Arial" w:hAnsi="Arial" w:cs="Arial"/>
          <w:sz w:val="20"/>
          <w:szCs w:val="20"/>
        </w:rPr>
        <w:t xml:space="preserve"> собствен-ное исполнение, прислушиваясь к исполнению других участни-ков коллективного музицирования.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sz w:val="20"/>
          <w:szCs w:val="20"/>
        </w:rPr>
        <w:t xml:space="preserve"> Пропой мелодию («Колыбельная») сольфеджио, старайся правильно передать художественно-образный замысел компо-зитора (с. 27).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Разучи песню-танец «Веселая кадриль». Постарайся испол-нить ее с соответствующим настроением и отразить ее образное содержание (с. 29).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Продумай, какие нюансы можно использовать при испол-нении песни («Сны»). Предложи свой исполнительский план динамического развития песни. Исполни песню в соответствии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 этим планом (с. 33).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Инсценировать</w:t>
      </w:r>
      <w:r>
        <w:rPr>
          <w:rFonts w:ascii="Arial" w:eastAsia="Arial" w:hAnsi="Arial" w:cs="Arial"/>
          <w:sz w:val="20"/>
          <w:szCs w:val="20"/>
        </w:rPr>
        <w:t xml:space="preserve"> песни, танцы, фрагменты из произведе-ний музыкально-театральных жанров.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Переверни страницу и познакомься с фрагментами из му-зыкальной сказки в стихах «Свадьба Солнца и Весны». У тебя, как</w:t>
      </w:r>
    </w:p>
    <w:p w:rsidR="0043230D" w:rsidRDefault="003955EE" w:rsidP="000C4087">
      <w:pPr>
        <w:numPr>
          <w:ilvl w:val="0"/>
          <w:numId w:val="98"/>
        </w:numPr>
        <w:tabs>
          <w:tab w:val="left" w:pos="184"/>
        </w:tabs>
        <w:spacing w:line="248" w:lineRule="auto"/>
        <w:ind w:left="2" w:hanging="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 детей сто лет назад, будет возможность поучаствовать в по-становке этой сказки-пьесы. Подготовь вместе с одноклассни-ками постановку музыкальной сказки «Свадьба Солнца и Весны» (с. 105, 113).</w:t>
      </w:r>
    </w:p>
    <w:p w:rsidR="0043230D" w:rsidRDefault="0043230D">
      <w:pPr>
        <w:spacing w:line="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3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•• Участвовать</w:t>
      </w:r>
      <w:r>
        <w:rPr>
          <w:rFonts w:ascii="Arial" w:eastAsia="Arial" w:hAnsi="Arial" w:cs="Arial"/>
          <w:sz w:val="20"/>
          <w:szCs w:val="20"/>
        </w:rPr>
        <w:t xml:space="preserve"> в коллективной, ансамблевой певческой де-ятельности.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left="2" w:right="20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песню со словами (семь песен народов России со с. 52–61) (с. 51).</w:t>
      </w:r>
    </w:p>
    <w:p w:rsidR="0043230D" w:rsidRDefault="003955EE">
      <w:pPr>
        <w:spacing w:line="250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Спой сольфеджио каждый голос («Бульба»). Помогай себе, тактируя рукой.</w:t>
      </w:r>
    </w:p>
    <w:p w:rsidR="0043230D" w:rsidRDefault="003955EE">
      <w:pPr>
        <w:spacing w:line="275" w:lineRule="auto"/>
        <w:ind w:left="2"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Теперь разучи песню со словами. Спой сначала первый го-лос, потом второй (с. 65).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2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– Разучи и исполни песню («Ласточка») целиком (с. 67).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Выучи песню («Полька») целиком, сначала первый голос,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99"/>
        </w:numPr>
        <w:tabs>
          <w:tab w:val="left" w:pos="218"/>
        </w:tabs>
        <w:spacing w:line="250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затем второй. Прими участие в исполнении песни хором (с. 71).</w:t>
      </w:r>
    </w:p>
    <w:p w:rsidR="0043230D" w:rsidRDefault="0043230D">
      <w:pPr>
        <w:spacing w:line="24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75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Выучи песню («Это для нас!») с текстом. Исполни ее с класс-ным хором (с. 100).</w:t>
      </w:r>
    </w:p>
    <w:p w:rsidR="0043230D" w:rsidRDefault="0043230D">
      <w:pPr>
        <w:spacing w:line="154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4"/>
          <w:szCs w:val="24"/>
        </w:rPr>
        <w:t>Учебно-методическое</w:t>
      </w:r>
    </w:p>
    <w:p w:rsidR="0043230D" w:rsidRDefault="003955EE" w:rsidP="000C4087">
      <w:pPr>
        <w:numPr>
          <w:ilvl w:val="0"/>
          <w:numId w:val="100"/>
        </w:numPr>
        <w:tabs>
          <w:tab w:val="left" w:pos="1303"/>
        </w:tabs>
        <w:spacing w:line="230" w:lineRule="auto"/>
        <w:ind w:left="780" w:right="780" w:firstLine="276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МАТЕРИАЛЬНО-ТЕХНИЧЕСКОЕ ОБЕСПЕЧЕНИЕ ОБРАЗОВАТЕЛЬНОГО ПРОЦЕССА</w:t>
      </w:r>
      <w:r>
        <w:rPr>
          <w:rFonts w:ascii="Arial" w:eastAsia="Arial" w:hAnsi="Arial" w:cs="Arial"/>
          <w:b/>
          <w:bCs/>
          <w:sz w:val="13"/>
          <w:szCs w:val="13"/>
        </w:rPr>
        <w:t>1</w:t>
      </w:r>
    </w:p>
    <w:p w:rsidR="0043230D" w:rsidRDefault="0043230D">
      <w:pPr>
        <w:spacing w:line="143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Достижение требований к результатам освоения програм-мы «Музыка», установленным федеральным государственным образовательным стандартом начального общего образования обеспечивается материально-техническими условиями ее реа-лизации.</w:t>
      </w:r>
    </w:p>
    <w:p w:rsidR="0043230D" w:rsidRDefault="003955EE">
      <w:pPr>
        <w:spacing w:line="266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Данные условия включают в себя наличие </w:t>
      </w:r>
      <w:r>
        <w:rPr>
          <w:rFonts w:ascii="Arial" w:eastAsia="Arial" w:hAnsi="Arial" w:cs="Arial"/>
          <w:b/>
          <w:bCs/>
          <w:sz w:val="20"/>
          <w:szCs w:val="20"/>
        </w:rPr>
        <w:t>материально-тех-нического и учебно-методического оснащения</w:t>
      </w:r>
      <w:r>
        <w:rPr>
          <w:rFonts w:ascii="Arial" w:eastAsia="Arial" w:hAnsi="Arial" w:cs="Arial"/>
          <w:sz w:val="20"/>
          <w:szCs w:val="20"/>
        </w:rPr>
        <w:t xml:space="preserve"> процесса ре-ализации программы «Музыка».</w:t>
      </w:r>
    </w:p>
    <w:p w:rsidR="0043230D" w:rsidRDefault="0043230D">
      <w:pPr>
        <w:spacing w:line="206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Материально-техническое</w:t>
      </w:r>
    </w:p>
    <w:p w:rsidR="0043230D" w:rsidRDefault="003955EE">
      <w:pPr>
        <w:spacing w:line="227" w:lineRule="auto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оснащение процесса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реализации программы</w:t>
      </w:r>
    </w:p>
    <w:p w:rsidR="0043230D" w:rsidRDefault="0043230D">
      <w:pPr>
        <w:spacing w:line="12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Материально-техническое оснащение процесса реализации программы подразумевает необходимые помещения для заня-тий, информационно-коммуникационные и технические сред-ства обучения, учебно-практическое оборудование.</w:t>
      </w:r>
    </w:p>
    <w:p w:rsidR="0043230D" w:rsidRDefault="003955EE" w:rsidP="000C4087">
      <w:pPr>
        <w:numPr>
          <w:ilvl w:val="0"/>
          <w:numId w:val="101"/>
        </w:numPr>
        <w:tabs>
          <w:tab w:val="left" w:pos="513"/>
        </w:tabs>
        <w:spacing w:line="251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Помещения для занятий.</w:t>
      </w:r>
      <w:r>
        <w:rPr>
          <w:rFonts w:ascii="Arial" w:eastAsia="Arial" w:hAnsi="Arial" w:cs="Arial"/>
          <w:sz w:val="20"/>
          <w:szCs w:val="20"/>
        </w:rPr>
        <w:t xml:space="preserve"> Под помещениями для занятий по музыке имеется в виду: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наличие классной комнаты для проведения уроков музы-ки – «музыкальный класс»;</w:t>
      </w:r>
    </w:p>
    <w:p w:rsidR="0043230D" w:rsidRDefault="003955EE">
      <w:pPr>
        <w:spacing w:line="262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наличие актового или концертного зала для постановки музыкальных спектаклей, проведения праздников, фестивалей, конкурсов;</w:t>
      </w:r>
    </w:p>
    <w:p w:rsidR="0043230D" w:rsidRDefault="0043230D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pict>
          <v:line id="Shape 106" o:spid="_x0000_s1131" style="position:absolute;z-index:251711488;visibility:visible;mso-wrap-distance-left:0;mso-wrap-distance-right:0" from="0,10.6pt" to="85.05pt,10.6pt" o:allowincell="f" strokeweight=".5pt"/>
        </w:pict>
      </w: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наличие хореографического класса.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49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Учебные помещения должны быть оборудованы звукоизоля-цией.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1"/>
          <w:numId w:val="102"/>
        </w:numPr>
        <w:tabs>
          <w:tab w:val="left" w:pos="553"/>
        </w:tabs>
        <w:spacing w:line="251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Информационно-коммуникационные и технические сред-ства обучения.</w:t>
      </w:r>
      <w:r>
        <w:rPr>
          <w:rFonts w:ascii="Arial" w:eastAsia="Arial" w:hAnsi="Arial" w:cs="Arial"/>
          <w:sz w:val="20"/>
          <w:szCs w:val="20"/>
        </w:rPr>
        <w:t xml:space="preserve"> Информационно-коммуникационные средства обучения включают в себя:</w:t>
      </w:r>
    </w:p>
    <w:p w:rsidR="0043230D" w:rsidRDefault="003955EE">
      <w:pPr>
        <w:ind w:left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информационные сайты, интернет-ресурсы, энциклопедии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02"/>
        </w:numPr>
        <w:tabs>
          <w:tab w:val="left" w:pos="182"/>
        </w:tabs>
        <w:ind w:left="182" w:hanging="1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др.;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•</w:t>
      </w:r>
      <w:r>
        <w:rPr>
          <w:rFonts w:ascii="Arial" w:eastAsia="Arial" w:hAnsi="Arial" w:cs="Arial"/>
          <w:sz w:val="20"/>
          <w:szCs w:val="20"/>
        </w:rPr>
        <w:t>• мультимедийные энциклопедии;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фонотека (аудиозаписи и фонохрестоматии по музыке;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видеотека (видеофильмы, посвященные творчеству выда-ющихся отечественных и зарубежных композиторов; видеофиль-мы с записью фрагментов из оперных и балетных спектаклей; видеофильмы с записью фрагментов из мюзиклов; видеофиль-мы с записью выступлений известных оркестровых и хоровых коллективов);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spacing w:line="252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демонстрационные материалы учебного предмета «Музы-ка», предметов других предметных областей, с которыми пред-мет «Музыка» имеет метапредметные связи.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Технические средства обучения: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компьютер;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акустическая система к персональному компьютеру;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мультимедийный проектор;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экран;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принтер;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интерактивная доска;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музыкальный центр (для каждого учебного помещения);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– DVD.</w:t>
      </w:r>
    </w:p>
    <w:p w:rsidR="0043230D" w:rsidRDefault="0043230D">
      <w:pPr>
        <w:spacing w:line="8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03"/>
        </w:numPr>
        <w:tabs>
          <w:tab w:val="left" w:pos="522"/>
        </w:tabs>
        <w:ind w:left="522" w:hanging="2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Учебно-практическое оборудование:</w:t>
      </w:r>
    </w:p>
    <w:p w:rsidR="0043230D" w:rsidRDefault="0043230D">
      <w:pPr>
        <w:spacing w:line="5" w:lineRule="exact"/>
        <w:rPr>
          <w:sz w:val="20"/>
          <w:szCs w:val="20"/>
        </w:rPr>
      </w:pPr>
    </w:p>
    <w:p w:rsidR="0043230D" w:rsidRDefault="003955EE">
      <w:pPr>
        <w:spacing w:line="26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аудиторная доска с магнитной поверхностью и набором приспособлений для крепления демонстрационного мате­ риала;</w:t>
      </w:r>
    </w:p>
    <w:p w:rsidR="0043230D" w:rsidRDefault="0043230D">
      <w:pPr>
        <w:spacing w:line="222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музыкальные инструменты для «музыкального класса», ак-тового или концертного зала, хореографического класса: фор-тепиано (пианино/рояль) или баян (аккордеон); клавишный син-тезатор;</w:t>
      </w:r>
    </w:p>
    <w:p w:rsidR="0043230D" w:rsidRDefault="0043230D">
      <w:pPr>
        <w:spacing w:line="2" w:lineRule="exact"/>
        <w:rPr>
          <w:sz w:val="20"/>
          <w:szCs w:val="20"/>
        </w:rPr>
      </w:pPr>
    </w:p>
    <w:p w:rsidR="0043230D" w:rsidRDefault="003955EE">
      <w:pPr>
        <w:spacing w:line="261" w:lineRule="auto"/>
        <w:ind w:left="2"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комплект элементарных музыкальных инструментов (пре-имущественно ударных): бубен, бубенцы, колокольчики, ка-станьеты, ритмические палочки, ксилофон, ложки, маракасы, металлофон, румба, ручной барабан, тамбурин, тарелки, тре­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13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spacing w:line="248" w:lineRule="auto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угольник, трещотка и др.; 2–3 детских клавишных синтезатора; инструменты регионального компонента (по усмотрению обра-зовательной организации);</w:t>
      </w: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театральный реквизит (костюмы, декорации и пр.).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04"/>
        </w:numPr>
        <w:tabs>
          <w:tab w:val="left" w:pos="490"/>
        </w:tabs>
        <w:spacing w:line="262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образовательной организации должны быть созданы усло-вия для содержания, своевременного обслуживания и ремонта музыкальных инструментов.</w:t>
      </w:r>
    </w:p>
    <w:p w:rsidR="0043230D" w:rsidRDefault="0043230D">
      <w:pPr>
        <w:spacing w:line="207" w:lineRule="exact"/>
        <w:rPr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Материально-техническое оснащение процесса реализации программы должно соответствовать действующим санитарным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05"/>
        </w:numPr>
        <w:tabs>
          <w:tab w:val="left" w:pos="194"/>
        </w:tabs>
        <w:spacing w:line="250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противопожарным нормам, нормам охраны труда работников образовательных организаций.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Материально-техническое оснащение образовательного про-цесса должно обеспечивать возможность:</w:t>
      </w:r>
    </w:p>
    <w:p w:rsidR="0043230D" w:rsidRDefault="003955EE">
      <w:pPr>
        <w:spacing w:line="250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создания и использования информации (в том числе за-пись и обработка изображений и звука, выступления с аудио-, видеосопровождением и графическим сопровождением, обще-ние в сети Интернет и др.);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получения информации различными способами (поиск ин-формации в сети Интернет, работа в библиотеке и др.);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наблюдений (включая виртуальное посещение концертных залов, театров, музеев);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создания материальных объектов, в том числе произведе-ний искусства;</w:t>
      </w:r>
    </w:p>
    <w:p w:rsidR="0043230D" w:rsidRDefault="003955EE">
      <w:pPr>
        <w:spacing w:line="247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проектирования и конструирования, в том числе моделей с цифровым управлением и обратной связью;</w:t>
      </w: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исполнения  и  сочинения  музыкальных  произведений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06"/>
        </w:numPr>
        <w:tabs>
          <w:tab w:val="left" w:pos="186"/>
        </w:tabs>
        <w:spacing w:line="250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применением традиционных инструментов и цифровых тех-нологий;</w:t>
      </w:r>
    </w:p>
    <w:p w:rsidR="0043230D" w:rsidRDefault="003955EE">
      <w:pPr>
        <w:spacing w:line="255" w:lineRule="auto"/>
        <w:ind w:firstLine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планирования учебного процесса, фиксирования его ре-ализации в целом и отдельных этапов (законченное исполне-ние, разучивание по частям и исполнение отдельных фраг-ментов);</w:t>
      </w:r>
    </w:p>
    <w:p w:rsidR="0043230D" w:rsidRDefault="0043230D">
      <w:pPr>
        <w:spacing w:line="22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размещения своих материалов и работ в информационной среде образовательного учреждения;</w:t>
      </w:r>
    </w:p>
    <w:p w:rsidR="0043230D" w:rsidRDefault="003955EE">
      <w:pPr>
        <w:spacing w:line="250" w:lineRule="auto"/>
        <w:ind w:firstLine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проведения концертов, театральных музыкальных спекта-клей; игр-драматизаций и инсценировок;</w:t>
      </w: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•</w:t>
      </w:r>
      <w:r>
        <w:rPr>
          <w:rFonts w:ascii="Arial" w:eastAsia="Arial" w:hAnsi="Arial" w:cs="Arial"/>
          <w:sz w:val="20"/>
          <w:szCs w:val="20"/>
        </w:rPr>
        <w:t>• организации отдыха с музыкальным сопровождением.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43230D">
      <w:pPr>
        <w:spacing w:line="200" w:lineRule="exact"/>
        <w:rPr>
          <w:sz w:val="20"/>
          <w:szCs w:val="20"/>
        </w:rPr>
      </w:pPr>
    </w:p>
    <w:p w:rsidR="0043230D" w:rsidRDefault="0043230D">
      <w:pPr>
        <w:spacing w:line="262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spacing w:line="263" w:lineRule="auto"/>
        <w:ind w:right="20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lastRenderedPageBreak/>
        <w:t>Учебно-методическое оснащение процесса реализации программы «Музыка»</w:t>
      </w:r>
    </w:p>
    <w:p w:rsidR="0043230D" w:rsidRDefault="0043230D">
      <w:pPr>
        <w:spacing w:line="121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Концептуальные и теоретические основы УМК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«Перспективная начальная школа»</w:t>
      </w:r>
    </w:p>
    <w:p w:rsidR="0043230D" w:rsidRDefault="0043230D">
      <w:pPr>
        <w:spacing w:line="123" w:lineRule="exact"/>
        <w:rPr>
          <w:sz w:val="20"/>
          <w:szCs w:val="20"/>
        </w:rPr>
      </w:pPr>
    </w:p>
    <w:p w:rsidR="0043230D" w:rsidRDefault="003955EE">
      <w:pPr>
        <w:spacing w:line="25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 xml:space="preserve">Чуракова Р.Г., Чуракова Н.А., Захарова О.А., Соломатин А.М. </w:t>
      </w:r>
      <w:r>
        <w:rPr>
          <w:rFonts w:ascii="Arial" w:eastAsia="Arial" w:hAnsi="Arial" w:cs="Arial"/>
          <w:sz w:val="20"/>
          <w:szCs w:val="20"/>
        </w:rPr>
        <w:t>Концептуальные основы развивающей личностно-ориентиро-ванной дидактической системы обучения «Перспективная на-чальная школа». – М.: Академкнига/Учебник.</w:t>
      </w:r>
    </w:p>
    <w:p w:rsidR="0043230D" w:rsidRDefault="0043230D">
      <w:pPr>
        <w:spacing w:line="24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Чуракова Р.Г.</w:t>
      </w:r>
      <w:r>
        <w:rPr>
          <w:rFonts w:ascii="Arial" w:eastAsia="Arial" w:hAnsi="Arial" w:cs="Arial"/>
          <w:sz w:val="20"/>
          <w:szCs w:val="20"/>
        </w:rPr>
        <w:t xml:space="preserve"> Анализ урока в начальной школе. – М.: Академ-книга/Учебник.</w:t>
      </w:r>
    </w:p>
    <w:p w:rsidR="0043230D" w:rsidRDefault="0043230D">
      <w:pPr>
        <w:spacing w:line="7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Проектирование основной образовательной программы шко-лы / под ред. Р.Г. Чураковой. – М.: Академкнига/Учебник.</w:t>
      </w:r>
    </w:p>
    <w:p w:rsidR="0043230D" w:rsidRDefault="0043230D">
      <w:pPr>
        <w:spacing w:line="122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Учебно-методический комплект по музыке</w:t>
      </w:r>
    </w:p>
    <w:p w:rsidR="0043230D" w:rsidRDefault="0043230D">
      <w:pPr>
        <w:spacing w:line="118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 класс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1 класс: учебник в пе-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чатной и электронной формах.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1 класс: тетрадь для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самостоятельной работы.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1 класс: методиче-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ское пособие.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Челышева </w:t>
      </w:r>
      <w:r>
        <w:rPr>
          <w:rFonts w:ascii="Arial" w:eastAsia="Arial" w:hAnsi="Arial" w:cs="Arial"/>
          <w:i/>
          <w:iCs/>
          <w:sz w:val="20"/>
          <w:szCs w:val="20"/>
        </w:rPr>
        <w:t>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1 класс: нотное при-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ложение к методическому пособию.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Челышева </w:t>
      </w:r>
      <w:r>
        <w:rPr>
          <w:rFonts w:ascii="Arial" w:eastAsia="Arial" w:hAnsi="Arial" w:cs="Arial"/>
          <w:i/>
          <w:iCs/>
          <w:sz w:val="20"/>
          <w:szCs w:val="20"/>
        </w:rPr>
        <w:t>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1 класс: звуковое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приложение. – М.: Академкнига/Учебник.</w:t>
      </w:r>
    </w:p>
    <w:p w:rsidR="0043230D" w:rsidRDefault="0043230D">
      <w:pPr>
        <w:spacing w:line="24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 класс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2 класс: учебник в пе-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чатной и электронной формах.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Челышева </w:t>
      </w:r>
      <w:r>
        <w:rPr>
          <w:rFonts w:ascii="Arial" w:eastAsia="Arial" w:hAnsi="Arial" w:cs="Arial"/>
          <w:i/>
          <w:iCs/>
          <w:sz w:val="20"/>
          <w:szCs w:val="20"/>
        </w:rPr>
        <w:t>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2 класс: тетрадь для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самостоятельной работы.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2 класс: методиче-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ское пособие.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2 класс: нотное приложение к методическому пособию. – М.: Академкнига/ Учебник.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4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lastRenderedPageBreak/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2 класс: звуковое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приложение. – М.: Академкнига/Учебник.</w:t>
      </w:r>
    </w:p>
    <w:p w:rsidR="0043230D" w:rsidRDefault="0043230D">
      <w:pPr>
        <w:spacing w:line="24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 класс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3 класс: учебник в пе-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чатной и электронной формах.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3 класс: тетрадь для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самостоятельной работы.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3 класс: методиче-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ское пособие.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3 класс: нотное при-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ложение к методическому пособию.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3 класс: звуковое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приложение. – М.: Академкнига/Учебник.</w:t>
      </w:r>
    </w:p>
    <w:p w:rsidR="0043230D" w:rsidRDefault="0043230D">
      <w:pPr>
        <w:spacing w:line="24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 класс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4 класс: учебник в пе-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чатной и электронной формах.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4 класс: тетрадь для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самостоятельной работы.—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4 класс: методиче-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ское пособие.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4 класс: нотное при-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ложение к методическому пособию. – М.: Академкнига/Учебник.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Т.В., Кузнецова В.В.</w:t>
      </w:r>
      <w:r>
        <w:rPr>
          <w:rFonts w:ascii="Arial" w:eastAsia="Arial" w:hAnsi="Arial" w:cs="Arial"/>
          <w:sz w:val="20"/>
          <w:szCs w:val="20"/>
        </w:rPr>
        <w:t xml:space="preserve"> Музыка. 4 класс: звуковое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приложение. – М.: Академкнига/Учебник.</w:t>
      </w:r>
    </w:p>
    <w:p w:rsidR="0043230D" w:rsidRDefault="0043230D">
      <w:pPr>
        <w:spacing w:line="179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Рекомендуемая научно-методическая литература</w:t>
      </w:r>
    </w:p>
    <w:p w:rsidR="0043230D" w:rsidRDefault="0043230D">
      <w:pPr>
        <w:spacing w:line="66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07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Агапова И.А., Давыдова М.А.</w:t>
      </w:r>
      <w:r>
        <w:rPr>
          <w:rFonts w:ascii="Arial" w:eastAsia="Arial" w:hAnsi="Arial" w:cs="Arial"/>
          <w:sz w:val="20"/>
          <w:szCs w:val="20"/>
        </w:rPr>
        <w:t xml:space="preserve"> Лучшие музыкальные игры для детей. – М., 2006.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07"/>
        </w:numPr>
        <w:tabs>
          <w:tab w:val="left" w:pos="624"/>
        </w:tabs>
        <w:spacing w:line="259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Алпарова Н., Николаев В., Сусидко И.</w:t>
      </w:r>
      <w:r>
        <w:rPr>
          <w:rFonts w:ascii="Arial" w:eastAsia="Arial" w:hAnsi="Arial" w:cs="Arial"/>
          <w:sz w:val="20"/>
          <w:szCs w:val="20"/>
        </w:rPr>
        <w:t xml:space="preserve"> Осень – добрая хо-зяйка. Методические рекомендации и музыкально-игровой ма-териал для дошкольников и младших школьников. – Ростов-на-Дону, 2010.</w:t>
      </w:r>
    </w:p>
    <w:p w:rsidR="0043230D" w:rsidRDefault="0043230D">
      <w:pPr>
        <w:spacing w:line="23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07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Асафьев Б.В.</w:t>
      </w:r>
      <w:r>
        <w:rPr>
          <w:rFonts w:ascii="Arial" w:eastAsia="Arial" w:hAnsi="Arial" w:cs="Arial"/>
          <w:sz w:val="20"/>
          <w:szCs w:val="20"/>
        </w:rPr>
        <w:t xml:space="preserve"> Музыкальная форма как процесс. Л., 1963.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07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Асафьев Б.</w:t>
      </w:r>
      <w:r>
        <w:rPr>
          <w:rFonts w:ascii="Arial" w:eastAsia="Arial" w:hAnsi="Arial" w:cs="Arial"/>
          <w:sz w:val="20"/>
          <w:szCs w:val="20"/>
        </w:rPr>
        <w:t xml:space="preserve"> Путеводитель по концертам: словарь наибо-лее необходимых терминов и понятий. – М., 1978.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20" w:lineRule="exact"/>
        <w:rPr>
          <w:sz w:val="20"/>
          <w:szCs w:val="20"/>
        </w:rPr>
      </w:pPr>
    </w:p>
    <w:p w:rsidR="0043230D" w:rsidRDefault="003955EE" w:rsidP="000C4087">
      <w:pPr>
        <w:numPr>
          <w:ilvl w:val="1"/>
          <w:numId w:val="108"/>
        </w:numPr>
        <w:tabs>
          <w:tab w:val="left" w:pos="622"/>
        </w:tabs>
        <w:ind w:left="622" w:hanging="3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Бернстайн Л.</w:t>
      </w:r>
      <w:r>
        <w:rPr>
          <w:rFonts w:ascii="Arial" w:eastAsia="Arial" w:hAnsi="Arial" w:cs="Arial"/>
          <w:sz w:val="20"/>
          <w:szCs w:val="20"/>
        </w:rPr>
        <w:t xml:space="preserve"> Концерты для молодежи. – Л., 1991.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8"/>
        </w:numPr>
        <w:tabs>
          <w:tab w:val="left" w:pos="622"/>
        </w:tabs>
        <w:ind w:left="622" w:hanging="3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Величкина О., Иванова А., Краснопевцева Е.</w:t>
      </w:r>
      <w:r>
        <w:rPr>
          <w:rFonts w:ascii="Arial" w:eastAsia="Arial" w:hAnsi="Arial" w:cs="Arial"/>
          <w:sz w:val="20"/>
          <w:szCs w:val="20"/>
        </w:rPr>
        <w:t xml:space="preserve"> Мир детства</w:t>
      </w:r>
    </w:p>
    <w:p w:rsidR="0043230D" w:rsidRDefault="0043230D">
      <w:pPr>
        <w:spacing w:line="1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08"/>
        </w:numPr>
        <w:tabs>
          <w:tab w:val="left" w:pos="162"/>
        </w:tabs>
        <w:ind w:left="162" w:hanging="16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народной культуре. – М., 1992.</w:t>
      </w:r>
    </w:p>
    <w:p w:rsidR="0043230D" w:rsidRDefault="0043230D">
      <w:pPr>
        <w:spacing w:line="6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2"/>
        </w:tabs>
        <w:ind w:left="622" w:hanging="3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Выготский Л.С.</w:t>
      </w:r>
      <w:r>
        <w:rPr>
          <w:rFonts w:ascii="Arial" w:eastAsia="Arial" w:hAnsi="Arial" w:cs="Arial"/>
          <w:sz w:val="20"/>
          <w:szCs w:val="20"/>
        </w:rPr>
        <w:t xml:space="preserve"> Психология искусства. – М., 1987.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2"/>
        </w:tabs>
        <w:ind w:left="622" w:hanging="3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Газарян С.</w:t>
      </w:r>
      <w:r>
        <w:rPr>
          <w:rFonts w:ascii="Arial" w:eastAsia="Arial" w:hAnsi="Arial" w:cs="Arial"/>
          <w:sz w:val="20"/>
          <w:szCs w:val="20"/>
        </w:rPr>
        <w:t xml:space="preserve"> В мире музыкальных инструментов. – М., 1989.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2"/>
        </w:tabs>
        <w:ind w:left="622" w:hanging="3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Гильченок Н.</w:t>
      </w:r>
      <w:r>
        <w:rPr>
          <w:rFonts w:ascii="Arial" w:eastAsia="Arial" w:hAnsi="Arial" w:cs="Arial"/>
          <w:sz w:val="20"/>
          <w:szCs w:val="20"/>
        </w:rPr>
        <w:t xml:space="preserve"> Слушаем музыку вместе. – СПб., 2006.</w:t>
      </w:r>
    </w:p>
    <w:p w:rsidR="0043230D" w:rsidRDefault="0043230D">
      <w:pPr>
        <w:spacing w:line="68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5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Жаворонушки. Русские песни, прибаутки, скороговорки, считалки, сказки, игры / сост. Г. Науменко. – Вып. 4. – М., 1986.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63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Золина Л.В.</w:t>
      </w:r>
      <w:r>
        <w:rPr>
          <w:rFonts w:ascii="Arial" w:eastAsia="Arial" w:hAnsi="Arial" w:cs="Arial"/>
          <w:sz w:val="20"/>
          <w:szCs w:val="20"/>
        </w:rPr>
        <w:t xml:space="preserve"> Уроки музыки с применением информацион-ных технологий. 1–8 классы: методическое пособие с электрон-ным приложением. – М., 2008.</w:t>
      </w:r>
    </w:p>
    <w:p w:rsidR="0043230D" w:rsidRDefault="0043230D">
      <w:pPr>
        <w:spacing w:line="2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7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Кабалевский Д.Б.</w:t>
      </w:r>
      <w:r>
        <w:rPr>
          <w:rFonts w:ascii="Arial" w:eastAsia="Arial" w:hAnsi="Arial" w:cs="Arial"/>
          <w:sz w:val="20"/>
          <w:szCs w:val="20"/>
        </w:rPr>
        <w:t xml:space="preserve"> Про трех китов и про многое другое. Книжка о музыке. – М., 1976.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7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Кабалевский Д.</w:t>
      </w:r>
      <w:r>
        <w:rPr>
          <w:rFonts w:ascii="Arial" w:eastAsia="Arial" w:hAnsi="Arial" w:cs="Arial"/>
          <w:sz w:val="20"/>
          <w:szCs w:val="20"/>
        </w:rPr>
        <w:t>Б. Воспитание ума и сердца: книга для учителя. – М., 1981.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Книга о музыке / сост. Г. Головинский, М. Ройтерштейн. – М., 1988.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7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Мелик-Пашаев А.А.</w:t>
      </w:r>
      <w:r>
        <w:rPr>
          <w:rFonts w:ascii="Arial" w:eastAsia="Arial" w:hAnsi="Arial" w:cs="Arial"/>
          <w:sz w:val="20"/>
          <w:szCs w:val="20"/>
        </w:rPr>
        <w:t xml:space="preserve"> Педагогика искусства и творческие способности. – М., 1991.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2"/>
        </w:tabs>
        <w:ind w:left="622" w:hanging="3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Науменко Г.</w:t>
      </w:r>
      <w:r>
        <w:rPr>
          <w:rFonts w:ascii="Arial" w:eastAsia="Arial" w:hAnsi="Arial" w:cs="Arial"/>
          <w:sz w:val="20"/>
          <w:szCs w:val="20"/>
        </w:rPr>
        <w:t xml:space="preserve"> Фольклорная азбука. – М., 1996.</w:t>
      </w:r>
    </w:p>
    <w:p w:rsidR="0043230D" w:rsidRDefault="0043230D">
      <w:pPr>
        <w:spacing w:line="68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Основные современные концепции творчества и одарен-ности. – М., 1997.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7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Пушкина С.</w:t>
      </w:r>
      <w:r>
        <w:rPr>
          <w:rFonts w:ascii="Arial" w:eastAsia="Arial" w:hAnsi="Arial" w:cs="Arial"/>
          <w:sz w:val="20"/>
          <w:szCs w:val="20"/>
        </w:rPr>
        <w:t xml:space="preserve"> Мы играем и поем. Инсценировки русских на-родных игр, песен и праздников. – М., 2001.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7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Рапацкая Л.А., Сергеева Г.С., Шмагина Т.С.</w:t>
      </w:r>
      <w:r>
        <w:rPr>
          <w:rFonts w:ascii="Arial" w:eastAsia="Arial" w:hAnsi="Arial" w:cs="Arial"/>
          <w:sz w:val="20"/>
          <w:szCs w:val="20"/>
        </w:rPr>
        <w:t xml:space="preserve"> Русская музы-ка в школе. – М., 2003.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Традиции и новаторство в музыкально-эстетическом об-разовании. – М.,1999.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63" w:lineRule="auto"/>
        <w:ind w:left="2" w:firstLine="28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Челышева Т.В.</w:t>
      </w:r>
      <w:r>
        <w:rPr>
          <w:rFonts w:ascii="Arial" w:eastAsia="Arial" w:hAnsi="Arial" w:cs="Arial"/>
          <w:sz w:val="20"/>
          <w:szCs w:val="20"/>
        </w:rPr>
        <w:t xml:space="preserve"> Что такое это – музыка? Научный взгляд на практические проблемы музыкального образования школьни-ков. – М., 2014.</w:t>
      </w:r>
    </w:p>
    <w:p w:rsidR="0043230D" w:rsidRDefault="0043230D">
      <w:pPr>
        <w:spacing w:line="22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Элементарное музыкальное воспитание по системе Карла Орфа: сборник статей / под ред. Л.А. Баренбойма. – М., 1978.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09"/>
        </w:numPr>
        <w:tabs>
          <w:tab w:val="left" w:pos="626"/>
        </w:tabs>
        <w:spacing w:line="277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Яковлева Е.А.</w:t>
      </w:r>
      <w:r>
        <w:rPr>
          <w:rFonts w:ascii="Arial" w:eastAsia="Arial" w:hAnsi="Arial" w:cs="Arial"/>
          <w:sz w:val="20"/>
          <w:szCs w:val="20"/>
        </w:rPr>
        <w:t xml:space="preserve"> Психология развития творческого потенци-ала личности. – М., 1997.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304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lastRenderedPageBreak/>
        <w:t>Рекомендуемая учебная литература</w:t>
      </w:r>
    </w:p>
    <w:p w:rsidR="0043230D" w:rsidRDefault="0043230D">
      <w:pPr>
        <w:spacing w:line="123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Астахова В.И.</w:t>
      </w:r>
      <w:r>
        <w:rPr>
          <w:rFonts w:ascii="Arial" w:eastAsia="Arial" w:hAnsi="Arial" w:cs="Arial"/>
          <w:sz w:val="20"/>
          <w:szCs w:val="20"/>
        </w:rPr>
        <w:t xml:space="preserve"> Музыкальная грамота: Популярный спра-вочник. – М., 2014.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Английские песни-игры. – М., 1992.</w:t>
      </w:r>
    </w:p>
    <w:p w:rsidR="0043230D" w:rsidRDefault="0043230D">
      <w:pPr>
        <w:spacing w:line="6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Бакланова Т.И.</w:t>
      </w:r>
      <w:r>
        <w:rPr>
          <w:rFonts w:ascii="Arial" w:eastAsia="Arial" w:hAnsi="Arial" w:cs="Arial"/>
          <w:sz w:val="20"/>
          <w:szCs w:val="20"/>
        </w:rPr>
        <w:t xml:space="preserve"> Обучение в 1 классе. – М., 2005.</w:t>
      </w:r>
    </w:p>
    <w:p w:rsidR="0043230D" w:rsidRDefault="0043230D">
      <w:pPr>
        <w:spacing w:line="68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Веселые уроки музыки / сост. З.Н. Бугаева. – М., 2002.</w:t>
      </w:r>
    </w:p>
    <w:p w:rsidR="0043230D" w:rsidRDefault="0043230D">
      <w:pPr>
        <w:spacing w:line="6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Живов В.Л.</w:t>
      </w:r>
      <w:r>
        <w:rPr>
          <w:rFonts w:ascii="Arial" w:eastAsia="Arial" w:hAnsi="Arial" w:cs="Arial"/>
          <w:sz w:val="20"/>
          <w:szCs w:val="20"/>
        </w:rPr>
        <w:t xml:space="preserve"> Уики – Вэки – Воки. Забавные истории для де-тей и их родителей. На стихи В. Левина и Р. Мухи. – М., 2008.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Живов В.Л.</w:t>
      </w:r>
      <w:r>
        <w:rPr>
          <w:rFonts w:ascii="Arial" w:eastAsia="Arial" w:hAnsi="Arial" w:cs="Arial"/>
          <w:sz w:val="20"/>
          <w:szCs w:val="20"/>
        </w:rPr>
        <w:t xml:space="preserve"> Зачем льву грива и другие музыкальные исто-рии. Песни для детей на стихи И. Лагерева. – М., 2012.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Забурдяева Е., Перунова Н.</w:t>
      </w:r>
      <w:r>
        <w:rPr>
          <w:rFonts w:ascii="Arial" w:eastAsia="Arial" w:hAnsi="Arial" w:cs="Arial"/>
          <w:sz w:val="20"/>
          <w:szCs w:val="20"/>
        </w:rPr>
        <w:t xml:space="preserve"> Посвящение Карлу Орфу. Движение и речь. – Вып. 1. – СПб., 2008.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62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Колокольчики. Пьесы для детских музыкальных инстру-ментов и фортепиано / сост. и автор переложений Л.М. Архипо-ва. – СПб., 1999.</w:t>
      </w:r>
    </w:p>
    <w:p w:rsidR="0043230D" w:rsidRDefault="0043230D">
      <w:pPr>
        <w:spacing w:line="2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Красильников И., Алемская А., Клип И.</w:t>
      </w:r>
      <w:r>
        <w:rPr>
          <w:rFonts w:ascii="Arial" w:eastAsia="Arial" w:hAnsi="Arial" w:cs="Arial"/>
          <w:sz w:val="20"/>
          <w:szCs w:val="20"/>
        </w:rPr>
        <w:t xml:space="preserve"> Школа игры на синтезаторе: учебно-методическое пособие. – М., 2014.</w:t>
      </w:r>
    </w:p>
    <w:p w:rsidR="0043230D" w:rsidRDefault="0043230D">
      <w:pPr>
        <w:spacing w:line="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Металлиди Ж.</w:t>
      </w:r>
      <w:r>
        <w:rPr>
          <w:rFonts w:ascii="Arial" w:eastAsia="Arial" w:hAnsi="Arial" w:cs="Arial"/>
          <w:sz w:val="20"/>
          <w:szCs w:val="20"/>
        </w:rPr>
        <w:t xml:space="preserve"> Сольфеджио. Мы играем, сочиняем и поем. Для 1–2 классов детской музыкальной школы. – СПб., 2008.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62" w:lineRule="auto"/>
        <w:ind w:firstLine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Оркестр в классе. Песни и пьесы в переложении для ор-кестра детских музыкальных инструментов / сост. и автор пере-ложений И.Г. Лаптев. – Вып. 3. – М., 1994.</w:t>
      </w:r>
    </w:p>
    <w:p w:rsidR="0043230D" w:rsidRDefault="0043230D">
      <w:pPr>
        <w:spacing w:line="2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Орф К.</w:t>
      </w:r>
      <w:r>
        <w:rPr>
          <w:rFonts w:ascii="Arial" w:eastAsia="Arial" w:hAnsi="Arial" w:cs="Arial"/>
          <w:sz w:val="20"/>
          <w:szCs w:val="20"/>
        </w:rPr>
        <w:t xml:space="preserve"> Музыка для детей. – Том 1. – Челябинск, 2007.</w:t>
      </w:r>
    </w:p>
    <w:p w:rsidR="0043230D" w:rsidRDefault="0043230D">
      <w:pPr>
        <w:spacing w:line="68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75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Песни для детей на стихи Виталия Татаринова «Ласковая ласточка» / сост. И. Лебедева. – М., 2014.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4"/>
        </w:tabs>
        <w:spacing w:line="277" w:lineRule="auto"/>
        <w:ind w:firstLine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Тютюнникова Т.Э.</w:t>
      </w:r>
      <w:r>
        <w:rPr>
          <w:rFonts w:ascii="Arial" w:eastAsia="Arial" w:hAnsi="Arial" w:cs="Arial"/>
          <w:sz w:val="20"/>
          <w:szCs w:val="20"/>
        </w:rPr>
        <w:t xml:space="preserve"> Бим-бам-бом. Сто секретов музыки для детей. – Вып. 1. Игры со звуками. – СПб., 2003.</w:t>
      </w:r>
    </w:p>
    <w:p w:rsidR="0043230D" w:rsidRDefault="0043230D">
      <w:pPr>
        <w:spacing w:line="7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Французские песни-игры. – М., 1991.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0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Школьные шлягеры: Песни и хоры для учащихся 1–11 клас-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сов: учебно-методическое пособие / сост. Ю.Б. Алиев. – М., 2011.</w:t>
      </w:r>
    </w:p>
    <w:p w:rsidR="0043230D" w:rsidRDefault="0043230D">
      <w:pPr>
        <w:spacing w:line="236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Мультимедийная поддержка программы «Музыка»</w:t>
      </w:r>
    </w:p>
    <w:p w:rsidR="0043230D" w:rsidRDefault="0043230D">
      <w:pPr>
        <w:spacing w:line="124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1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Мультимедийная программа «Учимся понимать музыку».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1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Мультимедийная программа «Соната».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1"/>
        </w:numPr>
        <w:tabs>
          <w:tab w:val="left" w:pos="620"/>
        </w:tabs>
        <w:ind w:left="620" w:hanging="3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Мультимедийная программа «Шедевры музыки».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206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2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Мультимедийная программа «Энциклопедия классиче-ской музыки».</w:t>
      </w:r>
    </w:p>
    <w:p w:rsidR="0043230D" w:rsidRDefault="0043230D">
      <w:pPr>
        <w:spacing w:line="9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2"/>
        </w:numPr>
        <w:tabs>
          <w:tab w:val="left" w:pos="622"/>
        </w:tabs>
        <w:ind w:left="622" w:hanging="3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Мультимедийная программа «Музыка. Ключи».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0"/>
          <w:numId w:val="112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Мультимедийная программа «Музыка в цифровом про-странстве».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tabs>
          <w:tab w:val="left" w:pos="2462"/>
          <w:tab w:val="left" w:pos="3762"/>
          <w:tab w:val="left" w:pos="5462"/>
        </w:tabs>
        <w:ind w:left="282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7.  Мультимедийная</w:t>
      </w:r>
      <w:r>
        <w:rPr>
          <w:rFonts w:ascii="Arial" w:eastAsia="Arial" w:hAnsi="Arial" w:cs="Arial"/>
          <w:sz w:val="20"/>
          <w:szCs w:val="20"/>
        </w:rPr>
        <w:tab/>
        <w:t>программа</w:t>
      </w:r>
      <w:r>
        <w:rPr>
          <w:rFonts w:ascii="Arial" w:eastAsia="Arial" w:hAnsi="Arial" w:cs="Arial"/>
          <w:sz w:val="20"/>
          <w:szCs w:val="20"/>
        </w:rPr>
        <w:tab/>
        <w:t>«Энциклопедия</w:t>
      </w:r>
      <w:r>
        <w:rPr>
          <w:rFonts w:ascii="Arial" w:eastAsia="Arial" w:hAnsi="Arial" w:cs="Arial"/>
          <w:sz w:val="20"/>
          <w:szCs w:val="20"/>
        </w:rPr>
        <w:tab/>
        <w:t>Кирилла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3"/>
        </w:numPr>
        <w:tabs>
          <w:tab w:val="left" w:pos="182"/>
        </w:tabs>
        <w:ind w:left="182" w:hanging="1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Мефодия».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Мультимедийная программа «История музыкальных ин-струментов».</w:t>
      </w:r>
    </w:p>
    <w:p w:rsidR="0043230D" w:rsidRDefault="0043230D">
      <w:pPr>
        <w:spacing w:line="9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Единая коллекция – http://collection.cross-edu.ru/catalog/ rubr/f544b3b7-f1f4–5b76-f453–552f31d9b164.</w:t>
      </w:r>
    </w:p>
    <w:p w:rsidR="0043230D" w:rsidRDefault="0043230D">
      <w:pPr>
        <w:spacing w:line="9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Российский общеобразовательный портал – http://music. edu.ru/.</w:t>
      </w:r>
    </w:p>
    <w:p w:rsidR="0043230D" w:rsidRDefault="0043230D">
      <w:pPr>
        <w:spacing w:line="1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2"/>
        </w:tabs>
        <w:ind w:left="622" w:hanging="3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Детские электронные книги и презентации – http://viki.rdf.ru/.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Уроки музыки с дирижером Скрипкиным. Серия «Разви-вашки». Мультимедийный диск (CD-ROM). М., 2008.</w:t>
      </w:r>
    </w:p>
    <w:p w:rsidR="0043230D" w:rsidRDefault="0043230D">
      <w:pPr>
        <w:spacing w:line="9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«Мир музыки». Программно-методический комплекс (CD-ROM).</w:t>
      </w:r>
    </w:p>
    <w:p w:rsidR="0043230D" w:rsidRDefault="0043230D">
      <w:pPr>
        <w:spacing w:line="9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Обучающая компьютерная программа по музыке NoteTrainer 3.8.2.</w:t>
      </w:r>
    </w:p>
    <w:p w:rsidR="0043230D" w:rsidRDefault="0043230D">
      <w:pPr>
        <w:spacing w:line="9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Обучающая компьютерная программа по музыке EarMaster.School.</w:t>
      </w:r>
    </w:p>
    <w:p w:rsidR="0043230D" w:rsidRDefault="0043230D">
      <w:pPr>
        <w:spacing w:line="9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Обучающая компьютерная программа по музыке MusicalExaminer.</w:t>
      </w:r>
    </w:p>
    <w:p w:rsidR="0043230D" w:rsidRDefault="0043230D">
      <w:pPr>
        <w:spacing w:line="9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 w:rsidP="000C4087">
      <w:pPr>
        <w:numPr>
          <w:ilvl w:val="1"/>
          <w:numId w:val="113"/>
        </w:numPr>
        <w:tabs>
          <w:tab w:val="left" w:pos="626"/>
        </w:tabs>
        <w:spacing w:line="275" w:lineRule="auto"/>
        <w:ind w:left="2" w:firstLine="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Обучающая компьютерная программа по музыке EarMaster Pro 6 Build 634PWrus.</w:t>
      </w:r>
    </w:p>
    <w:p w:rsidR="0043230D" w:rsidRDefault="0043230D">
      <w:pPr>
        <w:spacing w:line="197" w:lineRule="exact"/>
        <w:rPr>
          <w:sz w:val="20"/>
          <w:szCs w:val="20"/>
        </w:rPr>
      </w:pP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Музыкальный материал к темам учебной</w:t>
      </w:r>
    </w:p>
    <w:p w:rsidR="0043230D" w:rsidRDefault="003955EE">
      <w:pPr>
        <w:ind w:right="-1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программы по предмету «Музыка»</w:t>
      </w:r>
    </w:p>
    <w:p w:rsidR="0043230D" w:rsidRDefault="0043230D">
      <w:pPr>
        <w:spacing w:line="183" w:lineRule="exact"/>
        <w:rPr>
          <w:sz w:val="20"/>
          <w:szCs w:val="20"/>
        </w:rPr>
      </w:pPr>
    </w:p>
    <w:p w:rsidR="0043230D" w:rsidRDefault="003955EE">
      <w:pPr>
        <w:ind w:left="2762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1 класс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ind w:left="152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1-я четверть. Звуки вокруг нас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«Колыбельная»</w:t>
      </w:r>
      <w:r>
        <w:rPr>
          <w:rFonts w:ascii="Arial" w:eastAsia="Arial" w:hAnsi="Arial" w:cs="Arial"/>
          <w:sz w:val="20"/>
          <w:szCs w:val="20"/>
        </w:rPr>
        <w:t>. Музыка Е. Тиличеевой.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«Колыбельная самим себе»</w:t>
      </w:r>
      <w:r>
        <w:rPr>
          <w:rFonts w:ascii="Arial" w:eastAsia="Arial" w:hAnsi="Arial" w:cs="Arial"/>
          <w:sz w:val="20"/>
          <w:szCs w:val="20"/>
        </w:rPr>
        <w:t>. Музыка В. Семёнова, стихи Г. Ле-бедевой.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«Кикимора»</w:t>
      </w:r>
      <w:r>
        <w:rPr>
          <w:rFonts w:ascii="Arial" w:eastAsia="Arial" w:hAnsi="Arial" w:cs="Arial"/>
          <w:sz w:val="20"/>
          <w:szCs w:val="20"/>
        </w:rPr>
        <w:t>. Симфоническая картинка. А. Лядов.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207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925550">
      <w:pPr>
        <w:spacing w:line="277" w:lineRule="auto"/>
        <w:ind w:firstLine="283"/>
        <w:rPr>
          <w:sz w:val="20"/>
          <w:szCs w:val="20"/>
        </w:rPr>
      </w:pPr>
      <w:r>
        <w:rPr>
          <w:rFonts w:eastAsia="Times New Roman"/>
          <w:sz w:val="17"/>
          <w:szCs w:val="17"/>
        </w:rPr>
        <w:lastRenderedPageBreak/>
        <w:t>\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</w:t>
      </w:r>
      <w:r w:rsidR="003955EE">
        <w:rPr>
          <w:rFonts w:ascii="Arial" w:eastAsia="Arial" w:hAnsi="Arial" w:cs="Arial"/>
          <w:i/>
          <w:iCs/>
          <w:sz w:val="20"/>
          <w:szCs w:val="20"/>
        </w:rPr>
        <w:t>«Сказка о царе Салтане».</w:t>
      </w:r>
      <w:r w:rsidR="003955EE">
        <w:rPr>
          <w:rFonts w:ascii="Arial" w:eastAsia="Arial" w:hAnsi="Arial" w:cs="Arial"/>
          <w:sz w:val="20"/>
          <w:szCs w:val="20"/>
        </w:rPr>
        <w:t xml:space="preserve"> Вступление к первому действию оперы. Н.А. Римский-Корсаков.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«Часы»</w:t>
      </w:r>
      <w:r>
        <w:rPr>
          <w:rFonts w:ascii="Arial" w:eastAsia="Arial" w:hAnsi="Arial" w:cs="Arial"/>
          <w:sz w:val="20"/>
          <w:szCs w:val="20"/>
        </w:rPr>
        <w:t>. Музыка Н. Метлова.</w:t>
      </w:r>
    </w:p>
    <w:p w:rsidR="0043230D" w:rsidRDefault="0043230D">
      <w:pPr>
        <w:spacing w:line="6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«Тик-так»</w:t>
      </w:r>
      <w:r>
        <w:rPr>
          <w:rFonts w:ascii="Arial" w:eastAsia="Arial" w:hAnsi="Arial" w:cs="Arial"/>
          <w:sz w:val="20"/>
          <w:szCs w:val="20"/>
        </w:rPr>
        <w:t>. Музыка А. Островского, стихи З. Петровой.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 гостях у королевы»</w:t>
      </w:r>
      <w:r>
        <w:rPr>
          <w:rFonts w:ascii="Arial" w:eastAsia="Arial" w:hAnsi="Arial" w:cs="Arial"/>
          <w:sz w:val="20"/>
          <w:szCs w:val="20"/>
        </w:rPr>
        <w:t>. Музыка Г. Брука, стихи С. Маршака.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«Киска»</w:t>
      </w:r>
      <w:r>
        <w:rPr>
          <w:rFonts w:ascii="Arial" w:eastAsia="Arial" w:hAnsi="Arial" w:cs="Arial"/>
          <w:sz w:val="20"/>
          <w:szCs w:val="20"/>
        </w:rPr>
        <w:t>. Музыка Г. Курина, стихи В. Стоянова.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«Ученый кот»</w:t>
      </w:r>
      <w:r>
        <w:rPr>
          <w:rFonts w:ascii="Arial" w:eastAsia="Arial" w:hAnsi="Arial" w:cs="Arial"/>
          <w:sz w:val="20"/>
          <w:szCs w:val="20"/>
        </w:rPr>
        <w:t>. Музыка И. Кирилиной, стихи В. Орлова.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«Кот в сапогах и белая кошечка»</w:t>
      </w:r>
      <w:r>
        <w:rPr>
          <w:rFonts w:ascii="Arial" w:eastAsia="Arial" w:hAnsi="Arial" w:cs="Arial"/>
          <w:sz w:val="20"/>
          <w:szCs w:val="20"/>
        </w:rPr>
        <w:t>. Фрагмент из балета «Спя-щая красавица». П.И. Чайковский.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«Прогулка»</w:t>
      </w:r>
      <w:r>
        <w:rPr>
          <w:rFonts w:ascii="Arial" w:eastAsia="Arial" w:hAnsi="Arial" w:cs="Arial"/>
          <w:sz w:val="20"/>
          <w:szCs w:val="20"/>
        </w:rPr>
        <w:t>.  Из  фортепьянного  цикла  «Детская  музыка».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4"/>
        </w:numPr>
        <w:tabs>
          <w:tab w:val="left" w:pos="260"/>
        </w:tabs>
        <w:ind w:left="260" w:hanging="2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Прокофьев.</w:t>
      </w:r>
    </w:p>
    <w:p w:rsidR="0043230D" w:rsidRDefault="0043230D">
      <w:pPr>
        <w:spacing w:line="6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«Кукушка»</w:t>
      </w:r>
      <w:r>
        <w:rPr>
          <w:rFonts w:ascii="Arial" w:eastAsia="Arial" w:hAnsi="Arial" w:cs="Arial"/>
          <w:sz w:val="20"/>
          <w:szCs w:val="20"/>
        </w:rPr>
        <w:t>. Швейцарская народная песня.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«Кукушка в глубине леса».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«Карнавал животных». К. Сен-Санс.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«Сарафан надела осень»</w:t>
      </w:r>
      <w:r>
        <w:rPr>
          <w:rFonts w:ascii="Arial" w:eastAsia="Arial" w:hAnsi="Arial" w:cs="Arial"/>
          <w:sz w:val="20"/>
          <w:szCs w:val="20"/>
        </w:rPr>
        <w:t>. Музыка Т. Попатенко, стихи И. Чер-ницкой.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«Полет шмеля».</w:t>
      </w:r>
      <w:r>
        <w:rPr>
          <w:rFonts w:ascii="Arial" w:eastAsia="Arial" w:hAnsi="Arial" w:cs="Arial"/>
          <w:sz w:val="20"/>
          <w:szCs w:val="20"/>
        </w:rPr>
        <w:t xml:space="preserve"> Фрагмент из оперы «Сказка о царе Салтане».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Н. Римский-Корсаков.</w:t>
      </w:r>
    </w:p>
    <w:p w:rsidR="0043230D" w:rsidRDefault="0043230D">
      <w:pPr>
        <w:spacing w:line="24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2-я четверть. Музыкальные встречи Маши и Миши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335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«Звуки музыки»</w:t>
      </w:r>
      <w:r>
        <w:rPr>
          <w:rFonts w:ascii="Arial" w:eastAsia="Arial" w:hAnsi="Arial" w:cs="Arial"/>
          <w:sz w:val="20"/>
          <w:szCs w:val="20"/>
        </w:rPr>
        <w:t>. Музыка Р. Роджерса, русский текст М. Цейт-линой.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«Баба-яга».</w:t>
      </w:r>
      <w:r>
        <w:rPr>
          <w:rFonts w:ascii="Arial" w:eastAsia="Arial" w:hAnsi="Arial" w:cs="Arial"/>
          <w:sz w:val="20"/>
          <w:szCs w:val="20"/>
        </w:rPr>
        <w:t xml:space="preserve">  Из  фортепьянного  цикла  «Детский  альбом».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П. Чайковский.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«Марш Черномора».</w:t>
      </w:r>
      <w:r>
        <w:rPr>
          <w:rFonts w:ascii="Arial" w:eastAsia="Arial" w:hAnsi="Arial" w:cs="Arial"/>
          <w:sz w:val="20"/>
          <w:szCs w:val="20"/>
        </w:rPr>
        <w:t xml:space="preserve"> Фрагмент из оперы «Руслан и Людмила».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5"/>
        </w:numPr>
        <w:tabs>
          <w:tab w:val="left" w:pos="300"/>
        </w:tabs>
        <w:ind w:left="300" w:hanging="29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Глинка.</w:t>
      </w:r>
    </w:p>
    <w:p w:rsidR="0043230D" w:rsidRDefault="0043230D">
      <w:pPr>
        <w:spacing w:line="66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308" w:lineRule="auto"/>
        <w:ind w:left="280" w:right="18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Ростовские колокольные звоны. </w:t>
      </w:r>
      <w:r>
        <w:rPr>
          <w:rFonts w:ascii="Arial" w:eastAsia="Arial" w:hAnsi="Arial" w:cs="Arial"/>
          <w:i/>
          <w:iCs/>
          <w:sz w:val="20"/>
          <w:szCs w:val="20"/>
        </w:rPr>
        <w:t>«Вечерний звон».</w:t>
      </w:r>
      <w:r>
        <w:rPr>
          <w:rFonts w:ascii="Arial" w:eastAsia="Arial" w:hAnsi="Arial" w:cs="Arial"/>
          <w:sz w:val="20"/>
          <w:szCs w:val="20"/>
        </w:rPr>
        <w:t xml:space="preserve"> Русская народная песня.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«Богатырские ворота».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«Картинки с выставки». М. Мусоргский.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«Родина-Отчизна»</w:t>
      </w:r>
      <w:r>
        <w:rPr>
          <w:rFonts w:ascii="Arial" w:eastAsia="Arial" w:hAnsi="Arial" w:cs="Arial"/>
          <w:sz w:val="20"/>
          <w:szCs w:val="20"/>
        </w:rPr>
        <w:t>. Музыка А. Киселева, стихи В. Татаринова.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«Здравствуй, гостья-зима»</w:t>
      </w:r>
      <w:r>
        <w:rPr>
          <w:rFonts w:ascii="Arial" w:eastAsia="Arial" w:hAnsi="Arial" w:cs="Arial"/>
          <w:sz w:val="20"/>
          <w:szCs w:val="20"/>
        </w:rPr>
        <w:t>. Музыка народная, стихи И. Ники-тина.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«Зимушка-зима»</w:t>
      </w:r>
      <w:r>
        <w:rPr>
          <w:rFonts w:ascii="Arial" w:eastAsia="Arial" w:hAnsi="Arial" w:cs="Arial"/>
          <w:sz w:val="20"/>
          <w:szCs w:val="20"/>
        </w:rPr>
        <w:t>. Музыка Е. Ботярова, стихи М. Пляцковского.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19"/>
          <w:szCs w:val="19"/>
        </w:rPr>
        <w:t>«Новогодний хоровод»</w:t>
      </w:r>
      <w:r>
        <w:rPr>
          <w:rFonts w:ascii="Arial" w:eastAsia="Arial" w:hAnsi="Arial" w:cs="Arial"/>
          <w:sz w:val="19"/>
          <w:szCs w:val="19"/>
        </w:rPr>
        <w:t>. Музыка Г. Струве, стихи Н. Соловьевой.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ind w:right="-2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3-я четверть. Так и льются сами звуки из души!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«Снег танцует».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«Детский уголок».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К. Дебюсси.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«Вальс снежных хлопьев».</w:t>
      </w:r>
      <w:r>
        <w:rPr>
          <w:rFonts w:ascii="Arial" w:eastAsia="Arial" w:hAnsi="Arial" w:cs="Arial"/>
          <w:sz w:val="20"/>
          <w:szCs w:val="20"/>
        </w:rPr>
        <w:t xml:space="preserve"> Фрагмент из балета «Щелкунчик».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6"/>
        </w:numPr>
        <w:tabs>
          <w:tab w:val="left" w:pos="263"/>
        </w:tabs>
        <w:ind w:left="263" w:hanging="26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Чайковский.</w:t>
      </w:r>
    </w:p>
    <w:p w:rsidR="0043230D" w:rsidRDefault="0043230D">
      <w:pPr>
        <w:spacing w:line="6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304" w:lineRule="auto"/>
        <w:ind w:left="283" w:right="2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«Котенок»</w:t>
      </w:r>
      <w:r>
        <w:rPr>
          <w:rFonts w:ascii="Arial" w:eastAsia="Arial" w:hAnsi="Arial" w:cs="Arial"/>
          <w:sz w:val="20"/>
          <w:szCs w:val="20"/>
        </w:rPr>
        <w:t>. Музыка В. Семёнова, стихи В. Бараускаса.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«Хоккеисты»</w:t>
      </w:r>
      <w:r>
        <w:rPr>
          <w:rFonts w:ascii="Arial" w:eastAsia="Arial" w:hAnsi="Arial" w:cs="Arial"/>
          <w:sz w:val="20"/>
          <w:szCs w:val="20"/>
        </w:rPr>
        <w:t>. Музыка И. Красильникова, стихи Е. Авдиенко.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«Как на тоненький ледок»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</w:p>
    <w:p w:rsidR="0043230D" w:rsidRDefault="0043230D">
      <w:pPr>
        <w:spacing w:line="3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«Пятнашки».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альбома «Детская музыка».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С. Прокофьев.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«Куры и петухи».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«Карнавал живот-ных». К. Сен-Санс.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3" w:right="20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«До чего же грустно!»</w:t>
      </w:r>
      <w:r>
        <w:rPr>
          <w:rFonts w:ascii="Arial" w:eastAsia="Arial" w:hAnsi="Arial" w:cs="Arial"/>
          <w:sz w:val="20"/>
          <w:szCs w:val="20"/>
        </w:rPr>
        <w:t>. Музыка С. Соснина, стихи П. Синяв-ского.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«Ёжик», «Клоуны», «Хромой козлик».</w:t>
      </w:r>
      <w:r>
        <w:rPr>
          <w:rFonts w:ascii="Arial" w:eastAsia="Arial" w:hAnsi="Arial" w:cs="Arial"/>
          <w:sz w:val="20"/>
          <w:szCs w:val="20"/>
        </w:rPr>
        <w:t xml:space="preserve"> Музыкальные картинки.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Д. Кабалевский.</w:t>
      </w:r>
    </w:p>
    <w:p w:rsidR="0043230D" w:rsidRDefault="0043230D">
      <w:pPr>
        <w:spacing w:line="6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3" w:right="20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«Персонажи с длинными ушами».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«Карнавал животных». К. Сен-Санс.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«Болезнь куклы».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«Детский альбом».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7"/>
        </w:numPr>
        <w:tabs>
          <w:tab w:val="left" w:pos="263"/>
        </w:tabs>
        <w:ind w:left="263" w:hanging="26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Чайковский.</w:t>
      </w:r>
    </w:p>
    <w:p w:rsidR="0043230D" w:rsidRDefault="0043230D">
      <w:pPr>
        <w:spacing w:line="6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304" w:lineRule="auto"/>
        <w:ind w:left="283" w:right="10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«Журавель».</w:t>
      </w:r>
      <w:r>
        <w:rPr>
          <w:rFonts w:ascii="Arial" w:eastAsia="Arial" w:hAnsi="Arial" w:cs="Arial"/>
          <w:sz w:val="20"/>
          <w:szCs w:val="20"/>
        </w:rPr>
        <w:t xml:space="preserve"> Украинская народная песня.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Симфония № 2.</w:t>
      </w:r>
      <w:r>
        <w:rPr>
          <w:rFonts w:ascii="Arial" w:eastAsia="Arial" w:hAnsi="Arial" w:cs="Arial"/>
          <w:sz w:val="20"/>
          <w:szCs w:val="20"/>
        </w:rPr>
        <w:t xml:space="preserve"> Фрагмент финала. П. Чайковский.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304" w:lineRule="auto"/>
        <w:ind w:left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«Бравые солдаты»</w:t>
      </w:r>
      <w:r>
        <w:rPr>
          <w:rFonts w:ascii="Arial" w:eastAsia="Arial" w:hAnsi="Arial" w:cs="Arial"/>
          <w:sz w:val="20"/>
          <w:szCs w:val="20"/>
        </w:rPr>
        <w:t>. Музыка А. Филиппенко, стихи Т. Волгиной.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«Азбука»</w:t>
      </w:r>
      <w:r>
        <w:rPr>
          <w:rFonts w:ascii="Arial" w:eastAsia="Arial" w:hAnsi="Arial" w:cs="Arial"/>
          <w:sz w:val="20"/>
          <w:szCs w:val="20"/>
        </w:rPr>
        <w:t>. Музыка А. Зарубы, стихи Б. Заходера.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«Рыжий пес»</w:t>
      </w:r>
      <w:r>
        <w:rPr>
          <w:rFonts w:ascii="Arial" w:eastAsia="Arial" w:hAnsi="Arial" w:cs="Arial"/>
          <w:sz w:val="20"/>
          <w:szCs w:val="20"/>
        </w:rPr>
        <w:t>. Музыка Г. Струве, стихи В. Степанова.</w:t>
      </w:r>
    </w:p>
    <w:p w:rsidR="0043230D" w:rsidRDefault="0043230D">
      <w:pPr>
        <w:spacing w:line="6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«Перед весной»</w:t>
      </w:r>
      <w:r>
        <w:rPr>
          <w:rFonts w:ascii="Arial" w:eastAsia="Arial" w:hAnsi="Arial" w:cs="Arial"/>
          <w:sz w:val="20"/>
          <w:szCs w:val="20"/>
        </w:rPr>
        <w:t>. Русская народная песня в обработке П. Чай-ковского.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«Весной»</w:t>
      </w:r>
      <w:r>
        <w:rPr>
          <w:rFonts w:ascii="Arial" w:eastAsia="Arial" w:hAnsi="Arial" w:cs="Arial"/>
          <w:sz w:val="20"/>
          <w:szCs w:val="20"/>
        </w:rPr>
        <w:t>. Э. Григ.</w:t>
      </w:r>
    </w:p>
    <w:p w:rsidR="0043230D" w:rsidRDefault="0043230D">
      <w:pPr>
        <w:spacing w:line="62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«Самая, самая»</w:t>
      </w:r>
      <w:r>
        <w:rPr>
          <w:rFonts w:ascii="Arial" w:eastAsia="Arial" w:hAnsi="Arial" w:cs="Arial"/>
          <w:sz w:val="20"/>
          <w:szCs w:val="20"/>
        </w:rPr>
        <w:t>. Музыка Г. Левкодимова, стихи В. Степанова.</w:t>
      </w:r>
    </w:p>
    <w:p w:rsidR="0043230D" w:rsidRDefault="0043230D">
      <w:pPr>
        <w:spacing w:line="62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«Последний снег»</w:t>
      </w:r>
      <w:r>
        <w:rPr>
          <w:rFonts w:ascii="Arial" w:eastAsia="Arial" w:hAnsi="Arial" w:cs="Arial"/>
          <w:sz w:val="20"/>
          <w:szCs w:val="20"/>
        </w:rPr>
        <w:t>. Музыка З. Компанейца, стихи А. Толстого.</w:t>
      </w:r>
    </w:p>
    <w:p w:rsidR="0043230D" w:rsidRDefault="0043230D">
      <w:pPr>
        <w:spacing w:line="62" w:lineRule="exact"/>
        <w:rPr>
          <w:sz w:val="20"/>
          <w:szCs w:val="20"/>
        </w:rPr>
      </w:pPr>
    </w:p>
    <w:p w:rsidR="0043230D" w:rsidRDefault="003955EE">
      <w:pPr>
        <w:ind w:left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«Сладкая греза».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«Детский альбом».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8"/>
        </w:numPr>
        <w:tabs>
          <w:tab w:val="left" w:pos="263"/>
        </w:tabs>
        <w:ind w:left="263" w:hanging="26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Чайковский.</w:t>
      </w:r>
    </w:p>
    <w:p w:rsidR="0043230D" w:rsidRDefault="0043230D">
      <w:pPr>
        <w:spacing w:line="60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ind w:left="28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«Капельки»</w:t>
      </w:r>
      <w:r>
        <w:rPr>
          <w:rFonts w:ascii="Arial" w:eastAsia="Arial" w:hAnsi="Arial" w:cs="Arial"/>
          <w:sz w:val="20"/>
          <w:szCs w:val="20"/>
        </w:rPr>
        <w:t>. Музыка В. Павленко, стихи Э. Богдановой.</w:t>
      </w:r>
    </w:p>
    <w:p w:rsidR="0043230D" w:rsidRDefault="0043230D">
      <w:pPr>
        <w:spacing w:line="6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3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«Муха-Цокотуха</w:t>
      </w:r>
      <w:r>
        <w:rPr>
          <w:rFonts w:ascii="Arial" w:eastAsia="Arial" w:hAnsi="Arial" w:cs="Arial"/>
          <w:sz w:val="20"/>
          <w:szCs w:val="20"/>
        </w:rPr>
        <w:t>». Опера-игра по мотивам сказки К. Чуковско-го. Музыка М. Красева.</w:t>
      </w:r>
    </w:p>
    <w:p w:rsidR="0043230D" w:rsidRDefault="0043230D">
      <w:pPr>
        <w:sectPr w:rsidR="0043230D"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43230D">
      <w:pPr>
        <w:spacing w:line="122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7" w:header="0" w:footer="0" w:gutter="0"/>
          <w:cols w:space="720" w:equalWidth="0">
            <w:col w:w="6303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4-я четверть. Волшебная сила музыки</w:t>
      </w:r>
    </w:p>
    <w:p w:rsidR="0043230D" w:rsidRDefault="0043230D">
      <w:pPr>
        <w:spacing w:line="100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«Полька».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«Детский альбом». П. Чай-ковский.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«Дождь и радуга».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альбома «Детская музы-ка». С. Прокофьев.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«Соловейка»</w:t>
      </w:r>
      <w:r>
        <w:rPr>
          <w:rFonts w:ascii="Arial" w:eastAsia="Arial" w:hAnsi="Arial" w:cs="Arial"/>
          <w:sz w:val="20"/>
          <w:szCs w:val="20"/>
        </w:rPr>
        <w:t>. Музыка А. Филиппенко, стихи Г. Бойко.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«Дирижер»</w:t>
      </w:r>
      <w:r>
        <w:rPr>
          <w:rFonts w:ascii="Arial" w:eastAsia="Arial" w:hAnsi="Arial" w:cs="Arial"/>
          <w:sz w:val="20"/>
          <w:szCs w:val="20"/>
        </w:rPr>
        <w:t>. Музыка Д. Запольского, стихи Е. Руженцева.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«Колыбельная Медведицы».</w:t>
      </w:r>
      <w:r>
        <w:rPr>
          <w:rFonts w:ascii="Arial" w:eastAsia="Arial" w:hAnsi="Arial" w:cs="Arial"/>
          <w:sz w:val="20"/>
          <w:szCs w:val="20"/>
        </w:rPr>
        <w:t xml:space="preserve"> Из мультфильма «Умка». Музыка Е. Крылатова, стихи Ю. Яковлева.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4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«Дюймовочка».</w:t>
      </w:r>
      <w:r>
        <w:rPr>
          <w:rFonts w:ascii="Arial" w:eastAsia="Arial" w:hAnsi="Arial" w:cs="Arial"/>
          <w:sz w:val="20"/>
          <w:szCs w:val="20"/>
        </w:rPr>
        <w:t xml:space="preserve"> Из цикла детских пьес для фортепьяно «Мульт­ фильмы с приключениями». С. Слонимский.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«Песенка Львенка и Черепахи»</w:t>
      </w:r>
      <w:r>
        <w:rPr>
          <w:rFonts w:ascii="Arial" w:eastAsia="Arial" w:hAnsi="Arial" w:cs="Arial"/>
          <w:sz w:val="20"/>
          <w:szCs w:val="20"/>
        </w:rPr>
        <w:t>. Из мультфильма «Как Львенок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19"/>
        </w:numPr>
        <w:tabs>
          <w:tab w:val="left" w:pos="176"/>
        </w:tabs>
        <w:spacing w:line="308" w:lineRule="auto"/>
        <w:ind w:left="280" w:right="60" w:hanging="27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Черепаха пели песню». Музыка Г. Гладкова, стихи С. Козлова. </w:t>
      </w:r>
      <w:r>
        <w:rPr>
          <w:rFonts w:ascii="Arial" w:eastAsia="Arial" w:hAnsi="Arial" w:cs="Arial"/>
          <w:i/>
          <w:iCs/>
          <w:sz w:val="20"/>
          <w:szCs w:val="20"/>
        </w:rPr>
        <w:t>«Игра воды»</w:t>
      </w:r>
      <w:r>
        <w:rPr>
          <w:rFonts w:ascii="Arial" w:eastAsia="Arial" w:hAnsi="Arial" w:cs="Arial"/>
          <w:sz w:val="20"/>
          <w:szCs w:val="20"/>
        </w:rPr>
        <w:t>. М. Равель.</w:t>
      </w:r>
    </w:p>
    <w:p w:rsidR="0043230D" w:rsidRDefault="0043230D">
      <w:pPr>
        <w:spacing w:line="1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366" w:lineRule="auto"/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19"/>
          <w:szCs w:val="19"/>
        </w:rPr>
        <w:t>«На лесной тропинке»</w:t>
      </w:r>
      <w:r>
        <w:rPr>
          <w:rFonts w:ascii="Arial" w:eastAsia="Arial" w:hAnsi="Arial" w:cs="Arial"/>
          <w:sz w:val="19"/>
          <w:szCs w:val="19"/>
        </w:rPr>
        <w:t>. Музыка А. Абрамова, стихи Л. Дымовой.</w:t>
      </w:r>
      <w:r>
        <w:rPr>
          <w:rFonts w:ascii="Arial" w:eastAsia="Arial" w:hAnsi="Arial" w:cs="Arial"/>
          <w:i/>
          <w:iCs/>
          <w:sz w:val="19"/>
          <w:szCs w:val="19"/>
        </w:rPr>
        <w:t xml:space="preserve"> «Наш край»</w:t>
      </w:r>
      <w:r>
        <w:rPr>
          <w:rFonts w:ascii="Arial" w:eastAsia="Arial" w:hAnsi="Arial" w:cs="Arial"/>
          <w:sz w:val="19"/>
          <w:szCs w:val="19"/>
        </w:rPr>
        <w:t>. Музыка Д. Кабалевского, стихи А. Пришельца.</w:t>
      </w:r>
    </w:p>
    <w:p w:rsidR="0043230D" w:rsidRDefault="0043230D">
      <w:pPr>
        <w:spacing w:line="98" w:lineRule="exact"/>
        <w:rPr>
          <w:sz w:val="20"/>
          <w:szCs w:val="20"/>
        </w:rPr>
      </w:pPr>
    </w:p>
    <w:p w:rsidR="0043230D" w:rsidRDefault="003955EE">
      <w:pPr>
        <w:ind w:left="2760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2 класс</w:t>
      </w:r>
    </w:p>
    <w:p w:rsidR="0043230D" w:rsidRDefault="0043230D">
      <w:pPr>
        <w:spacing w:line="118" w:lineRule="exact"/>
        <w:rPr>
          <w:sz w:val="20"/>
          <w:szCs w:val="20"/>
        </w:rPr>
      </w:pPr>
    </w:p>
    <w:p w:rsidR="0043230D" w:rsidRDefault="003955EE">
      <w:pPr>
        <w:ind w:left="20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1-я четверть. «Три кита» в музыке: песня, танец и марш</w:t>
      </w:r>
    </w:p>
    <w:p w:rsidR="0043230D" w:rsidRDefault="0043230D">
      <w:pPr>
        <w:spacing w:line="10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</w:t>
      </w:r>
      <w:r>
        <w:rPr>
          <w:rFonts w:ascii="Arial" w:eastAsia="Arial" w:hAnsi="Arial" w:cs="Arial"/>
          <w:i/>
          <w:iCs/>
          <w:sz w:val="20"/>
          <w:szCs w:val="20"/>
        </w:rPr>
        <w:t>Моя Россия».</w:t>
      </w:r>
      <w:r>
        <w:rPr>
          <w:rFonts w:ascii="Arial" w:eastAsia="Arial" w:hAnsi="Arial" w:cs="Arial"/>
          <w:sz w:val="20"/>
          <w:szCs w:val="20"/>
        </w:rPr>
        <w:t xml:space="preserve"> Музыка Г. Струве, стихи Н. Соловьевой.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</w:t>
      </w:r>
      <w:r>
        <w:rPr>
          <w:rFonts w:ascii="Arial" w:eastAsia="Arial" w:hAnsi="Arial" w:cs="Arial"/>
          <w:i/>
          <w:iCs/>
          <w:sz w:val="20"/>
          <w:szCs w:val="20"/>
        </w:rPr>
        <w:t>В сказочном лесу».</w:t>
      </w:r>
      <w:r>
        <w:rPr>
          <w:rFonts w:ascii="Arial" w:eastAsia="Arial" w:hAnsi="Arial" w:cs="Arial"/>
          <w:sz w:val="20"/>
          <w:szCs w:val="20"/>
        </w:rPr>
        <w:t xml:space="preserve"> Музыкальные картинки: «Учитель», «Док-тор», «Монтер», «Артистка», «Дровосек». Музыка Д. Кабалевско-го, стихи В. Викторова.</w:t>
      </w:r>
    </w:p>
    <w:p w:rsidR="0043230D" w:rsidRDefault="0043230D">
      <w:pPr>
        <w:spacing w:line="2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«Во поле береза стояла».</w:t>
      </w:r>
      <w:r>
        <w:rPr>
          <w:rFonts w:ascii="Arial" w:eastAsia="Arial" w:hAnsi="Arial" w:cs="Arial"/>
          <w:sz w:val="20"/>
          <w:szCs w:val="20"/>
        </w:rPr>
        <w:t xml:space="preserve"> Русская народная песня.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«Песня жаворонка»</w:t>
      </w:r>
      <w:r>
        <w:rPr>
          <w:rFonts w:ascii="Arial" w:eastAsia="Arial" w:hAnsi="Arial" w:cs="Arial"/>
          <w:sz w:val="20"/>
          <w:szCs w:val="20"/>
        </w:rPr>
        <w:t>. П. Чайковский.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«Каравай»</w:t>
      </w:r>
      <w:r>
        <w:rPr>
          <w:rFonts w:ascii="Arial" w:eastAsia="Arial" w:hAnsi="Arial" w:cs="Arial"/>
          <w:sz w:val="20"/>
          <w:szCs w:val="20"/>
        </w:rPr>
        <w:t>. Русская народная песня в обработке Т. Попатенко.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«Камаринская». Р</w:t>
      </w:r>
      <w:r>
        <w:rPr>
          <w:rFonts w:ascii="Arial" w:eastAsia="Arial" w:hAnsi="Arial" w:cs="Arial"/>
          <w:sz w:val="20"/>
          <w:szCs w:val="20"/>
        </w:rPr>
        <w:t>усская народная плясовая песня</w:t>
      </w:r>
      <w:r>
        <w:rPr>
          <w:rFonts w:ascii="Arial" w:eastAsia="Arial" w:hAnsi="Arial" w:cs="Arial"/>
          <w:i/>
          <w:iCs/>
          <w:sz w:val="20"/>
          <w:szCs w:val="20"/>
        </w:rPr>
        <w:t>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«Менуэт». Из сонаты № 20</w:t>
      </w:r>
      <w:r>
        <w:rPr>
          <w:rFonts w:ascii="Arial" w:eastAsia="Arial" w:hAnsi="Arial" w:cs="Arial"/>
          <w:sz w:val="20"/>
          <w:szCs w:val="20"/>
        </w:rPr>
        <w:t>. Л. ван Бетховен.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«Итальянская полька»</w:t>
      </w:r>
      <w:r>
        <w:rPr>
          <w:rFonts w:ascii="Arial" w:eastAsia="Arial" w:hAnsi="Arial" w:cs="Arial"/>
          <w:sz w:val="20"/>
          <w:szCs w:val="20"/>
        </w:rPr>
        <w:t>. С. Рахманинов.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«Вальс».</w:t>
      </w:r>
      <w:r>
        <w:rPr>
          <w:rFonts w:ascii="Arial" w:eastAsia="Arial" w:hAnsi="Arial" w:cs="Arial"/>
          <w:sz w:val="20"/>
          <w:szCs w:val="20"/>
        </w:rPr>
        <w:t xml:space="preserve"> Из балета «Спящая красавица». П. Чайковский.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«Вальс-шутка»</w:t>
      </w:r>
      <w:r>
        <w:rPr>
          <w:rFonts w:ascii="Arial" w:eastAsia="Arial" w:hAnsi="Arial" w:cs="Arial"/>
          <w:sz w:val="20"/>
          <w:szCs w:val="20"/>
        </w:rPr>
        <w:t>. Д. Шостакович.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«Танец молодого Бегемота»</w:t>
      </w:r>
      <w:r>
        <w:rPr>
          <w:rFonts w:ascii="Arial" w:eastAsia="Arial" w:hAnsi="Arial" w:cs="Arial"/>
          <w:sz w:val="20"/>
          <w:szCs w:val="20"/>
        </w:rPr>
        <w:t>. Д. Кабалевский.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«Встречный марш»</w:t>
      </w:r>
      <w:r>
        <w:rPr>
          <w:rFonts w:ascii="Arial" w:eastAsia="Arial" w:hAnsi="Arial" w:cs="Arial"/>
          <w:sz w:val="20"/>
          <w:szCs w:val="20"/>
        </w:rPr>
        <w:t>. С. Чернецкий.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«Футбольный марш»</w:t>
      </w:r>
      <w:r>
        <w:rPr>
          <w:rFonts w:ascii="Arial" w:eastAsia="Arial" w:hAnsi="Arial" w:cs="Arial"/>
          <w:sz w:val="20"/>
          <w:szCs w:val="20"/>
        </w:rPr>
        <w:t>. М. Блантер.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65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76398F">
      <w:pPr>
        <w:spacing w:line="277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lastRenderedPageBreak/>
        <w:t xml:space="preserve"> </w:t>
      </w:r>
      <w:r w:rsidR="003955EE">
        <w:rPr>
          <w:rFonts w:ascii="Arial" w:eastAsia="Arial" w:hAnsi="Arial" w:cs="Arial"/>
          <w:i/>
          <w:iCs/>
          <w:sz w:val="20"/>
          <w:szCs w:val="20"/>
        </w:rPr>
        <w:t>«Не плачь, девчонка!»</w:t>
      </w:r>
      <w:r w:rsidR="003955EE">
        <w:rPr>
          <w:rFonts w:ascii="Arial" w:eastAsia="Arial" w:hAnsi="Arial" w:cs="Arial"/>
          <w:sz w:val="20"/>
          <w:szCs w:val="20"/>
        </w:rPr>
        <w:t>. Музыка В. Шаинского, стихи В. Хари-тонова.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«Марш деревянных солдатиков»</w:t>
      </w:r>
      <w:r>
        <w:rPr>
          <w:rFonts w:ascii="Arial" w:eastAsia="Arial" w:hAnsi="Arial" w:cs="Arial"/>
          <w:sz w:val="20"/>
          <w:szCs w:val="20"/>
        </w:rPr>
        <w:t>. П. Чайковский.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«Шествие гномов»</w:t>
      </w:r>
      <w:r>
        <w:rPr>
          <w:rFonts w:ascii="Arial" w:eastAsia="Arial" w:hAnsi="Arial" w:cs="Arial"/>
          <w:sz w:val="20"/>
          <w:szCs w:val="20"/>
        </w:rPr>
        <w:t>. Э. Григ.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«Марш мальчишек».</w:t>
      </w:r>
      <w:r>
        <w:rPr>
          <w:rFonts w:ascii="Arial" w:eastAsia="Arial" w:hAnsi="Arial" w:cs="Arial"/>
          <w:sz w:val="20"/>
          <w:szCs w:val="20"/>
        </w:rPr>
        <w:t xml:space="preserve"> Из оперы «Кармен». Ж. Бизе.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«Выходной марш».</w:t>
      </w:r>
      <w:r>
        <w:rPr>
          <w:rFonts w:ascii="Arial" w:eastAsia="Arial" w:hAnsi="Arial" w:cs="Arial"/>
          <w:sz w:val="20"/>
          <w:szCs w:val="20"/>
        </w:rPr>
        <w:t xml:space="preserve"> Из кинофильма «Цирк». И. Дунаевский.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«Начинаем перепляс»</w:t>
      </w:r>
      <w:r>
        <w:rPr>
          <w:rFonts w:ascii="Arial" w:eastAsia="Arial" w:hAnsi="Arial" w:cs="Arial"/>
          <w:sz w:val="20"/>
          <w:szCs w:val="20"/>
        </w:rPr>
        <w:t>. Музыка С. Соснина, стихи П. Синяв-ского.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«Здравствуй, Родина моя!»</w:t>
      </w:r>
      <w:r>
        <w:rPr>
          <w:rFonts w:ascii="Arial" w:eastAsia="Arial" w:hAnsi="Arial" w:cs="Arial"/>
          <w:sz w:val="20"/>
          <w:szCs w:val="20"/>
        </w:rPr>
        <w:t>. Музыка Ю. Чичкова, стихи К. Ибряева.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19"/>
          <w:szCs w:val="19"/>
        </w:rPr>
        <w:t>«Веселый музыкант»</w:t>
      </w:r>
      <w:r>
        <w:rPr>
          <w:rFonts w:ascii="Arial" w:eastAsia="Arial" w:hAnsi="Arial" w:cs="Arial"/>
          <w:sz w:val="19"/>
          <w:szCs w:val="19"/>
        </w:rPr>
        <w:t>. Музыка А. Филиппенко, стихи Т. Волгиной.</w:t>
      </w:r>
    </w:p>
    <w:p w:rsidR="0043230D" w:rsidRDefault="0043230D">
      <w:pPr>
        <w:spacing w:line="257" w:lineRule="exact"/>
        <w:rPr>
          <w:sz w:val="20"/>
          <w:szCs w:val="20"/>
        </w:rPr>
      </w:pPr>
    </w:p>
    <w:p w:rsidR="0043230D" w:rsidRDefault="003955EE">
      <w:pPr>
        <w:ind w:left="1242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2-я четверть. О чем говорит музыка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«Веселая. Грустная»</w:t>
      </w:r>
      <w:r>
        <w:rPr>
          <w:rFonts w:ascii="Arial" w:eastAsia="Arial" w:hAnsi="Arial" w:cs="Arial"/>
          <w:sz w:val="20"/>
          <w:szCs w:val="20"/>
        </w:rPr>
        <w:t>. Л. ван Бетховен.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«Перепелочка»</w:t>
      </w:r>
      <w:r>
        <w:rPr>
          <w:rFonts w:ascii="Arial" w:eastAsia="Arial" w:hAnsi="Arial" w:cs="Arial"/>
          <w:sz w:val="20"/>
          <w:szCs w:val="20"/>
        </w:rPr>
        <w:t>. Белорусская народная песня.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19"/>
          <w:szCs w:val="19"/>
        </w:rPr>
        <w:t>«Четыре ветра»</w:t>
      </w:r>
      <w:r>
        <w:rPr>
          <w:rFonts w:ascii="Arial" w:eastAsia="Arial" w:hAnsi="Arial" w:cs="Arial"/>
          <w:sz w:val="19"/>
          <w:szCs w:val="19"/>
        </w:rPr>
        <w:t>. Английская народная песня-игра в обработке</w:t>
      </w:r>
    </w:p>
    <w:p w:rsidR="0043230D" w:rsidRDefault="0043230D">
      <w:pPr>
        <w:spacing w:line="23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20"/>
        </w:numPr>
        <w:tabs>
          <w:tab w:val="left" w:pos="246"/>
        </w:tabs>
        <w:spacing w:line="308" w:lineRule="auto"/>
        <w:ind w:left="282" w:right="80" w:hanging="2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Долуханяна, русский текст З. Александровой и В. Викторова. </w:t>
      </w:r>
      <w:r>
        <w:rPr>
          <w:rFonts w:ascii="Arial" w:eastAsia="Arial" w:hAnsi="Arial" w:cs="Arial"/>
          <w:i/>
          <w:iCs/>
          <w:sz w:val="20"/>
          <w:szCs w:val="20"/>
        </w:rPr>
        <w:t>«Упрямец»</w:t>
      </w:r>
      <w:r>
        <w:rPr>
          <w:rFonts w:ascii="Arial" w:eastAsia="Arial" w:hAnsi="Arial" w:cs="Arial"/>
          <w:sz w:val="20"/>
          <w:szCs w:val="20"/>
        </w:rPr>
        <w:t>. Г. Свиридов.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«Веселый крестьянин»</w:t>
      </w:r>
      <w:r>
        <w:rPr>
          <w:rFonts w:ascii="Arial" w:eastAsia="Arial" w:hAnsi="Arial" w:cs="Arial"/>
          <w:sz w:val="20"/>
          <w:szCs w:val="20"/>
        </w:rPr>
        <w:t>. Р. Шуман.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«Три подружки»</w:t>
      </w:r>
      <w:r>
        <w:rPr>
          <w:rFonts w:ascii="Arial" w:eastAsia="Arial" w:hAnsi="Arial" w:cs="Arial"/>
          <w:sz w:val="20"/>
          <w:szCs w:val="20"/>
        </w:rPr>
        <w:t>. Д. Кабалевский.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«Разные ребята»</w:t>
      </w:r>
      <w:r>
        <w:rPr>
          <w:rFonts w:ascii="Arial" w:eastAsia="Arial" w:hAnsi="Arial" w:cs="Arial"/>
          <w:sz w:val="20"/>
          <w:szCs w:val="20"/>
        </w:rPr>
        <w:t>. Попевка.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«Монтер»</w:t>
      </w:r>
      <w:r>
        <w:rPr>
          <w:rFonts w:ascii="Arial" w:eastAsia="Arial" w:hAnsi="Arial" w:cs="Arial"/>
          <w:sz w:val="20"/>
          <w:szCs w:val="20"/>
        </w:rPr>
        <w:t>. Музыка Д. Кабалевского, стихи В. Викторова.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«Прогулка»</w:t>
      </w:r>
      <w:r>
        <w:rPr>
          <w:rFonts w:ascii="Arial" w:eastAsia="Arial" w:hAnsi="Arial" w:cs="Arial"/>
          <w:sz w:val="20"/>
          <w:szCs w:val="20"/>
        </w:rPr>
        <w:t>. С. Прокофьев.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«Полет шмеля».</w:t>
      </w:r>
      <w:r>
        <w:rPr>
          <w:rFonts w:ascii="Arial" w:eastAsia="Arial" w:hAnsi="Arial" w:cs="Arial"/>
          <w:sz w:val="20"/>
          <w:szCs w:val="20"/>
        </w:rPr>
        <w:t xml:space="preserve"> Из оперы «Сказка о царе Салтане». Н. Рим-ский-Корсаков.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left="2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«Кукушка в глубине леса».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«Карнавал животных». К. Сен-Санс.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«Игра воды»</w:t>
      </w:r>
      <w:r>
        <w:rPr>
          <w:rFonts w:ascii="Arial" w:eastAsia="Arial" w:hAnsi="Arial" w:cs="Arial"/>
          <w:sz w:val="20"/>
          <w:szCs w:val="20"/>
        </w:rPr>
        <w:t>. М. Равель.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«Труба и барабан»</w:t>
      </w:r>
      <w:r>
        <w:rPr>
          <w:rFonts w:ascii="Arial" w:eastAsia="Arial" w:hAnsi="Arial" w:cs="Arial"/>
          <w:sz w:val="20"/>
          <w:szCs w:val="20"/>
        </w:rPr>
        <w:t>. Д. Кабалевский.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«Песенка-считалка»</w:t>
      </w:r>
      <w:r>
        <w:rPr>
          <w:rFonts w:ascii="Arial" w:eastAsia="Arial" w:hAnsi="Arial" w:cs="Arial"/>
          <w:sz w:val="20"/>
          <w:szCs w:val="20"/>
        </w:rPr>
        <w:t>. Музыка А. Жарова, стихи А. Шлыгина.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«Попутная песня»</w:t>
      </w:r>
      <w:r>
        <w:rPr>
          <w:rFonts w:ascii="Arial" w:eastAsia="Arial" w:hAnsi="Arial" w:cs="Arial"/>
          <w:sz w:val="20"/>
          <w:szCs w:val="20"/>
        </w:rPr>
        <w:t>. Музыка М. Глинки, стихи Н. Кукольника.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«Мы шагаем»</w:t>
      </w:r>
      <w:r>
        <w:rPr>
          <w:rFonts w:ascii="Arial" w:eastAsia="Arial" w:hAnsi="Arial" w:cs="Arial"/>
          <w:sz w:val="20"/>
          <w:szCs w:val="20"/>
        </w:rPr>
        <w:t>. Попевка.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34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«Кавалерийская»</w:t>
      </w:r>
      <w:r>
        <w:rPr>
          <w:rFonts w:ascii="Arial" w:eastAsia="Arial" w:hAnsi="Arial" w:cs="Arial"/>
          <w:sz w:val="20"/>
          <w:szCs w:val="20"/>
        </w:rPr>
        <w:t>. Д. Кабалевский.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2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«Утро в лесу».</w:t>
      </w:r>
      <w:r>
        <w:rPr>
          <w:rFonts w:ascii="Arial" w:eastAsia="Arial" w:hAnsi="Arial" w:cs="Arial"/>
          <w:sz w:val="20"/>
          <w:szCs w:val="20"/>
        </w:rPr>
        <w:t xml:space="preserve"> В. Салманов.</w:t>
      </w:r>
    </w:p>
    <w:p w:rsidR="0043230D" w:rsidRDefault="0043230D">
      <w:pPr>
        <w:sectPr w:rsidR="0043230D"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43230D">
      <w:pPr>
        <w:spacing w:line="20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38" w:header="0" w:footer="0" w:gutter="0"/>
          <w:cols w:space="720" w:equalWidth="0">
            <w:col w:w="6302"/>
          </w:cols>
        </w:sectPr>
      </w:pPr>
    </w:p>
    <w:p w:rsidR="0043230D" w:rsidRDefault="0076398F">
      <w:pPr>
        <w:ind w:left="34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lastRenderedPageBreak/>
        <w:t xml:space="preserve"> </w:t>
      </w:r>
      <w:r w:rsidR="003955EE">
        <w:rPr>
          <w:rFonts w:ascii="Arial" w:eastAsia="Arial" w:hAnsi="Arial" w:cs="Arial"/>
          <w:i/>
          <w:iCs/>
          <w:sz w:val="20"/>
          <w:szCs w:val="20"/>
        </w:rPr>
        <w:t>«Вечер»</w:t>
      </w:r>
      <w:r w:rsidR="003955EE">
        <w:rPr>
          <w:rFonts w:ascii="Arial" w:eastAsia="Arial" w:hAnsi="Arial" w:cs="Arial"/>
          <w:sz w:val="20"/>
          <w:szCs w:val="20"/>
        </w:rPr>
        <w:t>. В. Салманов.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«Вариации Феи Зимы».</w:t>
      </w:r>
      <w:r>
        <w:rPr>
          <w:rFonts w:ascii="Arial" w:eastAsia="Arial" w:hAnsi="Arial" w:cs="Arial"/>
          <w:sz w:val="20"/>
          <w:szCs w:val="20"/>
        </w:rPr>
        <w:t xml:space="preserve"> Из балета «Золушка». С. Прокофьев.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«Снежная песенка»</w:t>
      </w:r>
      <w:r>
        <w:rPr>
          <w:rFonts w:ascii="Arial" w:eastAsia="Arial" w:hAnsi="Arial" w:cs="Arial"/>
          <w:sz w:val="20"/>
          <w:szCs w:val="20"/>
        </w:rPr>
        <w:t>. Музыка Д. Львова-Компанейца, стихи С. Богомазова.</w:t>
      </w:r>
    </w:p>
    <w:p w:rsidR="0043230D" w:rsidRDefault="0043230D">
      <w:pPr>
        <w:spacing w:line="21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3-я четверть. Куда ведут нас «три кита»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«Три чуда».</w:t>
      </w:r>
      <w:r>
        <w:rPr>
          <w:rFonts w:ascii="Arial" w:eastAsia="Arial" w:hAnsi="Arial" w:cs="Arial"/>
          <w:sz w:val="20"/>
          <w:szCs w:val="20"/>
        </w:rPr>
        <w:t xml:space="preserve"> Из оперы «Сказка о царе Салтане»: «Белка», «Бо-гатыри», «Царевна Лебедь». Н. Римский-Корсаков.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«Во саду ли, в огороде»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5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«Волк и семеро козлят»</w:t>
      </w:r>
      <w:r>
        <w:rPr>
          <w:rFonts w:ascii="Arial" w:eastAsia="Arial" w:hAnsi="Arial" w:cs="Arial"/>
          <w:sz w:val="20"/>
          <w:szCs w:val="20"/>
        </w:rPr>
        <w:t>. Музыка М. Коваля, стихи Е. Ману-чаровой. Фрагменты из оперы: «Семеро козлят» (заключитель-ный хор); тема Мамы-Козы; темы козлят (Всезнайка, Бодайка, Топтушка, Болтушка, Мазилка, Дразнилка, Малыш); «Целый день поем, играем» (хор козлят); сцена из 2-го действия оперы (игры козлят, воинственный марш, нападение Волка, финал).</w:t>
      </w:r>
    </w:p>
    <w:p w:rsidR="0043230D" w:rsidRDefault="0043230D">
      <w:pPr>
        <w:spacing w:line="3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«Самая хорошая»</w:t>
      </w:r>
      <w:r>
        <w:rPr>
          <w:rFonts w:ascii="Arial" w:eastAsia="Arial" w:hAnsi="Arial" w:cs="Arial"/>
          <w:sz w:val="20"/>
          <w:szCs w:val="20"/>
        </w:rPr>
        <w:t>. Музыка В. Иванникова, стихи О. Фадеевой.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«Солнечная капель»</w:t>
      </w:r>
      <w:r>
        <w:rPr>
          <w:rFonts w:ascii="Arial" w:eastAsia="Arial" w:hAnsi="Arial" w:cs="Arial"/>
          <w:sz w:val="20"/>
          <w:szCs w:val="20"/>
        </w:rPr>
        <w:t>. Музыка С. Соснина, стихи И. Вахрушевой.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«Марш Тореадора».</w:t>
      </w:r>
      <w:r>
        <w:rPr>
          <w:rFonts w:ascii="Arial" w:eastAsia="Arial" w:hAnsi="Arial" w:cs="Arial"/>
          <w:sz w:val="20"/>
          <w:szCs w:val="20"/>
        </w:rPr>
        <w:t xml:space="preserve"> Из оперы «Кармен». Ж. Бизе.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34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«Марш».</w:t>
      </w:r>
      <w:r>
        <w:rPr>
          <w:rFonts w:ascii="Arial" w:eastAsia="Arial" w:hAnsi="Arial" w:cs="Arial"/>
          <w:sz w:val="20"/>
          <w:szCs w:val="20"/>
        </w:rPr>
        <w:t xml:space="preserve"> Из балета «Щелкунчик». П. Чайковский.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34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«Вальс».</w:t>
      </w:r>
      <w:r>
        <w:rPr>
          <w:rFonts w:ascii="Arial" w:eastAsia="Arial" w:hAnsi="Arial" w:cs="Arial"/>
          <w:sz w:val="20"/>
          <w:szCs w:val="20"/>
        </w:rPr>
        <w:t xml:space="preserve"> Из балета «Золушка». С. Прокофьев.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«Добрый жук»</w:t>
      </w:r>
      <w:r>
        <w:rPr>
          <w:rFonts w:ascii="Arial" w:eastAsia="Arial" w:hAnsi="Arial" w:cs="Arial"/>
          <w:sz w:val="20"/>
          <w:szCs w:val="20"/>
        </w:rPr>
        <w:t>. Из кинофильма «Золушка». Музыка А. Спада-веккиа, стихи Е. Шварца.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«Вальс и Полночь».</w:t>
      </w:r>
      <w:r>
        <w:rPr>
          <w:rFonts w:ascii="Arial" w:eastAsia="Arial" w:hAnsi="Arial" w:cs="Arial"/>
          <w:sz w:val="20"/>
          <w:szCs w:val="20"/>
        </w:rPr>
        <w:t xml:space="preserve"> Из балета «Золушка». С. Прокофьев.</w:t>
      </w:r>
    </w:p>
    <w:p w:rsidR="0043230D" w:rsidRDefault="0043230D">
      <w:pPr>
        <w:spacing w:line="6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«Гавот».</w:t>
      </w:r>
      <w:r>
        <w:rPr>
          <w:rFonts w:ascii="Arial" w:eastAsia="Arial" w:hAnsi="Arial" w:cs="Arial"/>
          <w:sz w:val="20"/>
          <w:szCs w:val="20"/>
        </w:rPr>
        <w:t xml:space="preserve"> Из «Классической симфонии». С. Прокофьев.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Симфония № 4.</w:t>
      </w:r>
      <w:r>
        <w:rPr>
          <w:rFonts w:ascii="Arial" w:eastAsia="Arial" w:hAnsi="Arial" w:cs="Arial"/>
          <w:sz w:val="20"/>
          <w:szCs w:val="20"/>
        </w:rPr>
        <w:t xml:space="preserve"> Фрагмент финала. П. Чайковский.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Концерт № 3 для фортепьяно с оркестром.</w:t>
      </w:r>
      <w:r>
        <w:rPr>
          <w:rFonts w:ascii="Arial" w:eastAsia="Arial" w:hAnsi="Arial" w:cs="Arial"/>
          <w:sz w:val="20"/>
          <w:szCs w:val="20"/>
        </w:rPr>
        <w:t xml:space="preserve"> Фрагмент 2-й ча-сти. Д. Кабалевский.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>
      <w:pPr>
        <w:ind w:left="86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4-я четверть. Что такое музыкальная речь?</w:t>
      </w:r>
    </w:p>
    <w:p w:rsidR="0043230D" w:rsidRDefault="0043230D">
      <w:pPr>
        <w:spacing w:line="10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«Волынка»</w:t>
      </w:r>
      <w:r>
        <w:rPr>
          <w:rFonts w:ascii="Arial" w:eastAsia="Arial" w:hAnsi="Arial" w:cs="Arial"/>
          <w:sz w:val="20"/>
          <w:szCs w:val="20"/>
        </w:rPr>
        <w:t>. И.С. Бах.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«Вальс»</w:t>
      </w:r>
      <w:r>
        <w:rPr>
          <w:rFonts w:ascii="Arial" w:eastAsia="Arial" w:hAnsi="Arial" w:cs="Arial"/>
          <w:sz w:val="20"/>
          <w:szCs w:val="20"/>
        </w:rPr>
        <w:t>. Ф. Шуберт.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34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«Крокодил и Чебурашка».</w:t>
      </w:r>
      <w:r>
        <w:rPr>
          <w:rFonts w:ascii="Arial" w:eastAsia="Arial" w:hAnsi="Arial" w:cs="Arial"/>
          <w:sz w:val="20"/>
          <w:szCs w:val="20"/>
        </w:rPr>
        <w:t xml:space="preserve"> Музыка И. Арсеева.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34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«Калинка»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366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«Танец с кубками».</w:t>
      </w:r>
      <w:r>
        <w:rPr>
          <w:rFonts w:ascii="Arial" w:eastAsia="Arial" w:hAnsi="Arial" w:cs="Arial"/>
          <w:sz w:val="20"/>
          <w:szCs w:val="20"/>
        </w:rPr>
        <w:t xml:space="preserve"> Из балета «Лебединое озеро». П. Чай-ковский.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34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364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«Веселый колокольчик»</w:t>
      </w:r>
      <w:r>
        <w:rPr>
          <w:rFonts w:ascii="Arial" w:eastAsia="Arial" w:hAnsi="Arial" w:cs="Arial"/>
          <w:sz w:val="20"/>
          <w:szCs w:val="20"/>
        </w:rPr>
        <w:t>. Музыка В. Кикты, стихи В. Татари-нова.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«Петя и волк».</w:t>
      </w:r>
      <w:r>
        <w:rPr>
          <w:rFonts w:ascii="Arial" w:eastAsia="Arial" w:hAnsi="Arial" w:cs="Arial"/>
          <w:sz w:val="20"/>
          <w:szCs w:val="20"/>
        </w:rPr>
        <w:t xml:space="preserve"> Фрагменты из симфонической сказки для де-тей: темы Пети, птички, кошки, дедушки, волка, охотников; за-ключительное шествие. С. Прокофьев.</w:t>
      </w:r>
    </w:p>
    <w:p w:rsidR="0043230D" w:rsidRDefault="0043230D">
      <w:pPr>
        <w:spacing w:line="2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400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«Государственный гимн Российской Федерации»</w:t>
      </w:r>
      <w:r>
        <w:rPr>
          <w:rFonts w:ascii="Arial" w:eastAsia="Arial" w:hAnsi="Arial" w:cs="Arial"/>
          <w:sz w:val="20"/>
          <w:szCs w:val="20"/>
        </w:rPr>
        <w:t>. Музыка А. Александрова, стихи С. Михалкова.</w:t>
      </w:r>
    </w:p>
    <w:p w:rsidR="0043230D" w:rsidRDefault="0043230D">
      <w:pPr>
        <w:spacing w:line="177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3 класс</w:t>
      </w:r>
    </w:p>
    <w:p w:rsidR="0043230D" w:rsidRDefault="0043230D">
      <w:pPr>
        <w:spacing w:line="89" w:lineRule="exact"/>
        <w:rPr>
          <w:sz w:val="20"/>
          <w:szCs w:val="20"/>
        </w:rPr>
      </w:pPr>
    </w:p>
    <w:p w:rsidR="0043230D" w:rsidRDefault="003955EE">
      <w:pPr>
        <w:spacing w:line="282" w:lineRule="auto"/>
        <w:ind w:left="840" w:right="660" w:hanging="194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1-я четверть. Песня, танец, марш перерастают в песенность, танцевальность, маршевость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«Всюду музыка звучит».</w:t>
      </w:r>
      <w:r>
        <w:rPr>
          <w:rFonts w:ascii="Arial" w:eastAsia="Arial" w:hAnsi="Arial" w:cs="Arial"/>
          <w:sz w:val="20"/>
          <w:szCs w:val="20"/>
        </w:rPr>
        <w:t xml:space="preserve"> Музыка Я. Дубравина, стихи В. Сус-лова.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«Часы»</w:t>
      </w:r>
      <w:r>
        <w:rPr>
          <w:rFonts w:ascii="Arial" w:eastAsia="Arial" w:hAnsi="Arial" w:cs="Arial"/>
          <w:sz w:val="20"/>
          <w:szCs w:val="20"/>
        </w:rPr>
        <w:t>. Музыка Н. Метлова.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«Конек-Горбунок».</w:t>
      </w:r>
      <w:r>
        <w:rPr>
          <w:rFonts w:ascii="Arial" w:eastAsia="Arial" w:hAnsi="Arial" w:cs="Arial"/>
          <w:sz w:val="20"/>
          <w:szCs w:val="20"/>
        </w:rPr>
        <w:t xml:space="preserve"> Фрагменты из балета: «Ночь», «Золотые рыбки», «Царь Горох». Р. Щедрин.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«Утро».</w:t>
      </w:r>
      <w:r>
        <w:rPr>
          <w:rFonts w:ascii="Arial" w:eastAsia="Arial" w:hAnsi="Arial" w:cs="Arial"/>
          <w:sz w:val="20"/>
          <w:szCs w:val="20"/>
        </w:rPr>
        <w:t xml:space="preserve"> Из музыки к драме Г. Ибсена «Пер Гюнт». Э. Григ.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«Ария Сусанина».</w:t>
      </w:r>
      <w:r>
        <w:rPr>
          <w:rFonts w:ascii="Arial" w:eastAsia="Arial" w:hAnsi="Arial" w:cs="Arial"/>
          <w:sz w:val="20"/>
          <w:szCs w:val="20"/>
        </w:rPr>
        <w:t xml:space="preserve"> Из оперы «Иван Сусанин». М. Глинка.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«Осень».</w:t>
      </w:r>
      <w:r>
        <w:rPr>
          <w:rFonts w:ascii="Arial" w:eastAsia="Arial" w:hAnsi="Arial" w:cs="Arial"/>
          <w:sz w:val="20"/>
          <w:szCs w:val="20"/>
        </w:rPr>
        <w:t xml:space="preserve"> Музыка С. Бодренкова, стихи Е. Авдиенко.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«Арагонская хота».</w:t>
      </w:r>
      <w:r>
        <w:rPr>
          <w:rFonts w:ascii="Arial" w:eastAsia="Arial" w:hAnsi="Arial" w:cs="Arial"/>
          <w:sz w:val="20"/>
          <w:szCs w:val="20"/>
        </w:rPr>
        <w:t xml:space="preserve"> Главная тема. М. Глинка.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«Девичий хоровод».</w:t>
      </w:r>
      <w:r>
        <w:rPr>
          <w:rFonts w:ascii="Arial" w:eastAsia="Arial" w:hAnsi="Arial" w:cs="Arial"/>
          <w:sz w:val="20"/>
          <w:szCs w:val="20"/>
        </w:rPr>
        <w:t xml:space="preserve"> Из балета «Конек-Горбунок». Р. Щед­ рин.</w:t>
      </w:r>
    </w:p>
    <w:p w:rsidR="0043230D" w:rsidRDefault="0043230D">
      <w:pPr>
        <w:spacing w:line="289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«Пляска рыбок».</w:t>
      </w:r>
      <w:r>
        <w:rPr>
          <w:rFonts w:ascii="Arial" w:eastAsia="Arial" w:hAnsi="Arial" w:cs="Arial"/>
          <w:sz w:val="20"/>
          <w:szCs w:val="20"/>
        </w:rPr>
        <w:t xml:space="preserve"> Из шестой картины оперы «Садко». Н. Рим-ский-Корсаков.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Симфония № 5.</w:t>
      </w:r>
      <w:r>
        <w:rPr>
          <w:rFonts w:ascii="Arial" w:eastAsia="Arial" w:hAnsi="Arial" w:cs="Arial"/>
          <w:sz w:val="20"/>
          <w:szCs w:val="20"/>
        </w:rPr>
        <w:t xml:space="preserve"> Мелодия из 3-й части. Л. ван Бетховен.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Симфония № 5.</w:t>
      </w:r>
      <w:r>
        <w:rPr>
          <w:rFonts w:ascii="Arial" w:eastAsia="Arial" w:hAnsi="Arial" w:cs="Arial"/>
          <w:sz w:val="20"/>
          <w:szCs w:val="20"/>
        </w:rPr>
        <w:t xml:space="preserve"> Экспозиция 3-й части. Л. ван Бетховен.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«Марш памяти А.В. Суворова»</w:t>
      </w:r>
      <w:r>
        <w:rPr>
          <w:rFonts w:ascii="Arial" w:eastAsia="Arial" w:hAnsi="Arial" w:cs="Arial"/>
          <w:sz w:val="20"/>
          <w:szCs w:val="20"/>
        </w:rPr>
        <w:t>. А. Аренский.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«Уроки-чудеса»</w:t>
      </w:r>
      <w:r>
        <w:rPr>
          <w:rFonts w:ascii="Arial" w:eastAsia="Arial" w:hAnsi="Arial" w:cs="Arial"/>
          <w:sz w:val="20"/>
          <w:szCs w:val="20"/>
        </w:rPr>
        <w:t>. Музыка Р. Бойко, стихи М. Садовского.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Увертюра.</w:t>
      </w:r>
      <w:r>
        <w:rPr>
          <w:rFonts w:ascii="Arial" w:eastAsia="Arial" w:hAnsi="Arial" w:cs="Arial"/>
          <w:sz w:val="20"/>
          <w:szCs w:val="20"/>
        </w:rPr>
        <w:t xml:space="preserve"> Из оперы «Кармен». Ж. Бизе.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Шуточная «Я с комариком плясала».</w:t>
      </w:r>
      <w:r>
        <w:rPr>
          <w:rFonts w:ascii="Arial" w:eastAsia="Arial" w:hAnsi="Arial" w:cs="Arial"/>
          <w:sz w:val="20"/>
          <w:szCs w:val="20"/>
        </w:rPr>
        <w:t xml:space="preserve"> Из сюиты для оркестра «Восемь русских народных песен». А. Лядов.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Прелюдия № 7</w:t>
      </w:r>
      <w:r>
        <w:rPr>
          <w:rFonts w:ascii="Arial" w:eastAsia="Arial" w:hAnsi="Arial" w:cs="Arial"/>
          <w:sz w:val="20"/>
          <w:szCs w:val="20"/>
        </w:rPr>
        <w:t>. Ф. Шопен.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Прелюдия № 20</w:t>
      </w:r>
      <w:r>
        <w:rPr>
          <w:rFonts w:ascii="Arial" w:eastAsia="Arial" w:hAnsi="Arial" w:cs="Arial"/>
          <w:sz w:val="20"/>
          <w:szCs w:val="20"/>
        </w:rPr>
        <w:t>. Ф. Шопен.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«Спой нам, ветер».</w:t>
      </w:r>
      <w:r>
        <w:rPr>
          <w:rFonts w:ascii="Arial" w:eastAsia="Arial" w:hAnsi="Arial" w:cs="Arial"/>
          <w:sz w:val="20"/>
          <w:szCs w:val="20"/>
        </w:rPr>
        <w:t xml:space="preserve"> Из кинофильма «Дети капитана Гранта».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 И. Дунаевского, стихи В. Лебедева-Кумача.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7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2-я четверть. Интонация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«Болтунья»</w:t>
      </w:r>
      <w:r>
        <w:rPr>
          <w:rFonts w:ascii="Arial" w:eastAsia="Arial" w:hAnsi="Arial" w:cs="Arial"/>
          <w:sz w:val="20"/>
          <w:szCs w:val="20"/>
        </w:rPr>
        <w:t>. Музыка С. Прокофьева, стихи А. Барто.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«Расскажи, мотылек»</w:t>
      </w:r>
      <w:r>
        <w:rPr>
          <w:rFonts w:ascii="Arial" w:eastAsia="Arial" w:hAnsi="Arial" w:cs="Arial"/>
          <w:sz w:val="20"/>
          <w:szCs w:val="20"/>
        </w:rPr>
        <w:t>. Музыка А. Аренского, стихи А. Майкова.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«Снеженика»</w:t>
      </w:r>
      <w:r>
        <w:rPr>
          <w:rFonts w:ascii="Arial" w:eastAsia="Arial" w:hAnsi="Arial" w:cs="Arial"/>
          <w:sz w:val="20"/>
          <w:szCs w:val="20"/>
        </w:rPr>
        <w:t>. Музыка Я. Дубравина, стихи М. Пляцковского.</w:t>
      </w:r>
    </w:p>
    <w:p w:rsidR="0043230D" w:rsidRDefault="0043230D">
      <w:pPr>
        <w:spacing w:line="6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Интонации для импровизации.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«Дождик»</w:t>
      </w:r>
      <w:r>
        <w:rPr>
          <w:rFonts w:ascii="Arial" w:eastAsia="Arial" w:hAnsi="Arial" w:cs="Arial"/>
          <w:sz w:val="20"/>
          <w:szCs w:val="20"/>
        </w:rPr>
        <w:t>. В. Косенко.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«Шаги на снегу».</w:t>
      </w:r>
      <w:r>
        <w:rPr>
          <w:rFonts w:ascii="Arial" w:eastAsia="Arial" w:hAnsi="Arial" w:cs="Arial"/>
          <w:sz w:val="20"/>
          <w:szCs w:val="20"/>
        </w:rPr>
        <w:t xml:space="preserve"> Прелюдия № 6. К. Дебюсси.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95" w:lineRule="auto"/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19"/>
          <w:szCs w:val="19"/>
        </w:rPr>
        <w:t>«Дремота и зевота»</w:t>
      </w:r>
      <w:r>
        <w:rPr>
          <w:rFonts w:ascii="Arial" w:eastAsia="Arial" w:hAnsi="Arial" w:cs="Arial"/>
          <w:sz w:val="19"/>
          <w:szCs w:val="19"/>
        </w:rPr>
        <w:t>. Музыка Т. Островской, стихи С. Маршака.</w:t>
      </w:r>
      <w:r>
        <w:rPr>
          <w:rFonts w:ascii="Arial" w:eastAsia="Arial" w:hAnsi="Arial" w:cs="Arial"/>
          <w:i/>
          <w:iCs/>
          <w:sz w:val="19"/>
          <w:szCs w:val="19"/>
        </w:rPr>
        <w:t xml:space="preserve"> «Стрекоза и муравей».</w:t>
      </w:r>
      <w:r>
        <w:rPr>
          <w:rFonts w:ascii="Arial" w:eastAsia="Arial" w:hAnsi="Arial" w:cs="Arial"/>
          <w:sz w:val="19"/>
          <w:szCs w:val="19"/>
        </w:rPr>
        <w:t xml:space="preserve"> Музыкальная сказка по мотивам басни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21"/>
        </w:numPr>
        <w:tabs>
          <w:tab w:val="left" w:pos="266"/>
        </w:tabs>
        <w:spacing w:line="308" w:lineRule="auto"/>
        <w:ind w:left="280" w:hanging="27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Крылова. Музыка С. Соснина, либретто Е. Косцовой. </w:t>
      </w:r>
      <w:r>
        <w:rPr>
          <w:rFonts w:ascii="Arial" w:eastAsia="Arial" w:hAnsi="Arial" w:cs="Arial"/>
          <w:i/>
          <w:iCs/>
          <w:sz w:val="20"/>
          <w:szCs w:val="20"/>
        </w:rPr>
        <w:t>«Девушка с волосами цвета льна».</w:t>
      </w:r>
      <w:r>
        <w:rPr>
          <w:rFonts w:ascii="Arial" w:eastAsia="Arial" w:hAnsi="Arial" w:cs="Arial"/>
          <w:sz w:val="20"/>
          <w:szCs w:val="20"/>
        </w:rPr>
        <w:t xml:space="preserve"> Прелюдия № 8. К. Дебюсси.</w:t>
      </w:r>
    </w:p>
    <w:p w:rsidR="0043230D" w:rsidRDefault="0043230D">
      <w:pPr>
        <w:spacing w:line="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«Море и звезды».</w:t>
      </w:r>
      <w:r>
        <w:rPr>
          <w:rFonts w:ascii="Arial" w:eastAsia="Arial" w:hAnsi="Arial" w:cs="Arial"/>
          <w:sz w:val="20"/>
          <w:szCs w:val="20"/>
        </w:rPr>
        <w:t xml:space="preserve"> Вступление ко 2-му действию оперы «Сказ-ка о царе Салтане». Н. Римский-Корсаков.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«Зима в лесу»</w:t>
      </w:r>
      <w:r>
        <w:rPr>
          <w:rFonts w:ascii="Arial" w:eastAsia="Arial" w:hAnsi="Arial" w:cs="Arial"/>
          <w:sz w:val="20"/>
          <w:szCs w:val="20"/>
        </w:rPr>
        <w:t>. Музыка С. Бодренкова, стихи Е. Авдиенко.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«Щедровка»</w:t>
      </w:r>
      <w:r>
        <w:rPr>
          <w:rFonts w:ascii="Arial" w:eastAsia="Arial" w:hAnsi="Arial" w:cs="Arial"/>
          <w:sz w:val="20"/>
          <w:szCs w:val="20"/>
        </w:rPr>
        <w:t>. Обрядовая песенка.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«Коляда-маледа».</w:t>
      </w:r>
      <w:r>
        <w:rPr>
          <w:rFonts w:ascii="Arial" w:eastAsia="Arial" w:hAnsi="Arial" w:cs="Arial"/>
          <w:sz w:val="20"/>
          <w:szCs w:val="20"/>
        </w:rPr>
        <w:t xml:space="preserve"> Из сюиты для оркестра «Восемь русских народных песен». А. Лядов.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3-я четверть. Развитие музыки</w:t>
      </w:r>
    </w:p>
    <w:p w:rsidR="0043230D" w:rsidRDefault="0043230D">
      <w:pPr>
        <w:spacing w:line="100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 пещере горного короля».</w:t>
      </w:r>
      <w:r>
        <w:rPr>
          <w:rFonts w:ascii="Arial" w:eastAsia="Arial" w:hAnsi="Arial" w:cs="Arial"/>
          <w:sz w:val="20"/>
          <w:szCs w:val="20"/>
        </w:rPr>
        <w:t xml:space="preserve"> Из сюиты «Пер Гюнт». Э. Григ.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«Пьеса (Аллегретто)»</w:t>
      </w:r>
      <w:r>
        <w:rPr>
          <w:rFonts w:ascii="Arial" w:eastAsia="Arial" w:hAnsi="Arial" w:cs="Arial"/>
          <w:sz w:val="20"/>
          <w:szCs w:val="20"/>
        </w:rPr>
        <w:t>. Ф. Шуберт.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«Береза»</w:t>
      </w:r>
      <w:r>
        <w:rPr>
          <w:rFonts w:ascii="Arial" w:eastAsia="Arial" w:hAnsi="Arial" w:cs="Arial"/>
          <w:sz w:val="20"/>
          <w:szCs w:val="20"/>
        </w:rPr>
        <w:t>. Музыка В. Веселова, стихи С. Есенина.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4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«Вечер».</w:t>
      </w:r>
      <w:r>
        <w:rPr>
          <w:rFonts w:ascii="Arial" w:eastAsia="Arial" w:hAnsi="Arial" w:cs="Arial"/>
          <w:sz w:val="20"/>
          <w:szCs w:val="20"/>
        </w:rPr>
        <w:t xml:space="preserve"> Из цикла фортепьянных миниатюр «Детская музы-ка». С. Прокофьев.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«Мишка»</w:t>
      </w:r>
      <w:r>
        <w:rPr>
          <w:rFonts w:ascii="Arial" w:eastAsia="Arial" w:hAnsi="Arial" w:cs="Arial"/>
          <w:sz w:val="20"/>
          <w:szCs w:val="20"/>
        </w:rPr>
        <w:t>. В. Калинников.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«За рекою старый дом»</w:t>
      </w:r>
      <w:r>
        <w:rPr>
          <w:rFonts w:ascii="Arial" w:eastAsia="Arial" w:hAnsi="Arial" w:cs="Arial"/>
          <w:sz w:val="20"/>
          <w:szCs w:val="20"/>
        </w:rPr>
        <w:t>. Музыка И.С. Баха, русский текст Д. Томского.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«Веселые нотки – веселые дни»</w:t>
      </w:r>
      <w:r>
        <w:rPr>
          <w:rFonts w:ascii="Arial" w:eastAsia="Arial" w:hAnsi="Arial" w:cs="Arial"/>
          <w:sz w:val="20"/>
          <w:szCs w:val="20"/>
        </w:rPr>
        <w:t>. Музыка С. Соснина, стихи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22"/>
        </w:numPr>
        <w:tabs>
          <w:tab w:val="left" w:pos="300"/>
        </w:tabs>
        <w:ind w:left="300" w:hanging="29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Садовского.</w:t>
      </w:r>
    </w:p>
    <w:p w:rsidR="0043230D" w:rsidRDefault="0043230D">
      <w:pPr>
        <w:spacing w:line="65" w:lineRule="exact"/>
        <w:rPr>
          <w:rFonts w:ascii="Arial" w:eastAsia="Arial" w:hAnsi="Arial" w:cs="Arial"/>
          <w:sz w:val="20"/>
          <w:szCs w:val="20"/>
        </w:rPr>
      </w:pPr>
    </w:p>
    <w:p w:rsidR="0043230D" w:rsidRDefault="003955EE">
      <w:pPr>
        <w:spacing w:line="316" w:lineRule="auto"/>
        <w:ind w:left="2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«Со вьюном я хожу»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«Ах вы, сени мои, сени»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«Отцовская слава»</w:t>
      </w:r>
      <w:r>
        <w:rPr>
          <w:rFonts w:ascii="Arial" w:eastAsia="Arial" w:hAnsi="Arial" w:cs="Arial"/>
          <w:sz w:val="20"/>
          <w:szCs w:val="20"/>
        </w:rPr>
        <w:t>. Музыка Г. Струве, стихи К. Ибряева.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«Старая лестница»</w:t>
      </w:r>
      <w:r>
        <w:rPr>
          <w:rFonts w:ascii="Arial" w:eastAsia="Arial" w:hAnsi="Arial" w:cs="Arial"/>
          <w:sz w:val="20"/>
          <w:szCs w:val="20"/>
        </w:rPr>
        <w:t>. Музыка М. Славкина, стихи И. Пивоваровой.</w:t>
      </w:r>
      <w:r>
        <w:rPr>
          <w:rFonts w:ascii="Arial" w:eastAsia="Arial" w:hAnsi="Arial" w:cs="Arial"/>
          <w:i/>
          <w:iCs/>
          <w:sz w:val="20"/>
          <w:szCs w:val="20"/>
        </w:rPr>
        <w:t xml:space="preserve"> «Ласточка»</w:t>
      </w:r>
      <w:r>
        <w:rPr>
          <w:rFonts w:ascii="Arial" w:eastAsia="Arial" w:hAnsi="Arial" w:cs="Arial"/>
          <w:sz w:val="20"/>
          <w:szCs w:val="20"/>
        </w:rPr>
        <w:t>. Музыка Е. Крылатова, стихи И. Шаферана.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76398F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lastRenderedPageBreak/>
        <w:t xml:space="preserve"> </w:t>
      </w:r>
      <w:r w:rsidR="003955EE">
        <w:rPr>
          <w:rFonts w:ascii="Arial" w:eastAsia="Arial" w:hAnsi="Arial" w:cs="Arial"/>
          <w:i/>
          <w:iCs/>
          <w:sz w:val="20"/>
          <w:szCs w:val="20"/>
        </w:rPr>
        <w:t>«Игра в слова»</w:t>
      </w:r>
      <w:r w:rsidR="003955EE">
        <w:rPr>
          <w:rFonts w:ascii="Arial" w:eastAsia="Arial" w:hAnsi="Arial" w:cs="Arial"/>
          <w:sz w:val="20"/>
          <w:szCs w:val="20"/>
        </w:rPr>
        <w:t xml:space="preserve"> (попевка).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«Тихо-громко»</w:t>
      </w:r>
      <w:r>
        <w:rPr>
          <w:rFonts w:ascii="Arial" w:eastAsia="Arial" w:hAnsi="Arial" w:cs="Arial"/>
          <w:sz w:val="20"/>
          <w:szCs w:val="20"/>
        </w:rPr>
        <w:t xml:space="preserve"> (попевка). Музыка и стихи И. Арсеева.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«Купание в котлах».</w:t>
      </w:r>
      <w:r>
        <w:rPr>
          <w:rFonts w:ascii="Arial" w:eastAsia="Arial" w:hAnsi="Arial" w:cs="Arial"/>
          <w:sz w:val="20"/>
          <w:szCs w:val="20"/>
        </w:rPr>
        <w:t xml:space="preserve"> Из балета «Конек-Горбунок». Р. Щедрин.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«Ой, кулики, жаворонушки»</w:t>
      </w:r>
      <w:r>
        <w:rPr>
          <w:rFonts w:ascii="Arial" w:eastAsia="Arial" w:hAnsi="Arial" w:cs="Arial"/>
          <w:sz w:val="20"/>
          <w:szCs w:val="20"/>
        </w:rPr>
        <w:t>. Русская народная песня. Обра-ботка М. Иорданского.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«Былина о птицах».</w:t>
      </w:r>
      <w:r>
        <w:rPr>
          <w:rFonts w:ascii="Arial" w:eastAsia="Arial" w:hAnsi="Arial" w:cs="Arial"/>
          <w:sz w:val="20"/>
          <w:szCs w:val="20"/>
        </w:rPr>
        <w:t xml:space="preserve"> Из сюиты для оркестра «Восемь русских народных песен». А. Лядов.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«Медведь проснулся»</w:t>
      </w:r>
      <w:r>
        <w:rPr>
          <w:rFonts w:ascii="Arial" w:eastAsia="Arial" w:hAnsi="Arial" w:cs="Arial"/>
          <w:sz w:val="20"/>
          <w:szCs w:val="20"/>
        </w:rPr>
        <w:t>. Музыка М. Калининой, стихи Г. Ладон-щикова.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«Петя и волк».</w:t>
      </w:r>
      <w:r>
        <w:rPr>
          <w:rFonts w:ascii="Arial" w:eastAsia="Arial" w:hAnsi="Arial" w:cs="Arial"/>
          <w:sz w:val="20"/>
          <w:szCs w:val="20"/>
        </w:rPr>
        <w:t xml:space="preserve"> Симфоническая сказка. </w:t>
      </w:r>
      <w:r>
        <w:rPr>
          <w:rFonts w:ascii="Arial" w:eastAsia="Arial" w:hAnsi="Arial" w:cs="Arial"/>
          <w:i/>
          <w:iCs/>
          <w:sz w:val="20"/>
          <w:szCs w:val="20"/>
        </w:rPr>
        <w:t>С</w:t>
      </w:r>
      <w:r>
        <w:rPr>
          <w:rFonts w:ascii="Arial" w:eastAsia="Arial" w:hAnsi="Arial" w:cs="Arial"/>
          <w:sz w:val="20"/>
          <w:szCs w:val="20"/>
        </w:rPr>
        <w:t>. Прокофьев.</w:t>
      </w:r>
    </w:p>
    <w:p w:rsidR="0043230D" w:rsidRDefault="0043230D">
      <w:pPr>
        <w:spacing w:line="273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4-я четверть. Построение (формы) музыки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Главная тема 3-й части Шестой симфонии</w:t>
      </w:r>
      <w:r>
        <w:rPr>
          <w:rFonts w:ascii="Arial" w:eastAsia="Arial" w:hAnsi="Arial" w:cs="Arial"/>
          <w:sz w:val="20"/>
          <w:szCs w:val="20"/>
        </w:rPr>
        <w:t xml:space="preserve"> (маршевый эпи-зод). П. Чайковский.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«Пастушья песня»</w:t>
      </w:r>
      <w:r>
        <w:rPr>
          <w:rFonts w:ascii="Arial" w:eastAsia="Arial" w:hAnsi="Arial" w:cs="Arial"/>
          <w:sz w:val="20"/>
          <w:szCs w:val="20"/>
        </w:rPr>
        <w:t>. Французская народная песня.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«Телега»</w:t>
      </w:r>
      <w:r>
        <w:rPr>
          <w:rFonts w:ascii="Arial" w:eastAsia="Arial" w:hAnsi="Arial" w:cs="Arial"/>
          <w:sz w:val="20"/>
          <w:szCs w:val="20"/>
        </w:rPr>
        <w:t>. Музыка М. Минкова, стихи М. Пляцковского.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«Песня Сольвейг».</w:t>
      </w:r>
      <w:r>
        <w:rPr>
          <w:rFonts w:ascii="Arial" w:eastAsia="Arial" w:hAnsi="Arial" w:cs="Arial"/>
          <w:sz w:val="20"/>
          <w:szCs w:val="20"/>
        </w:rPr>
        <w:t xml:space="preserve"> Из музыки к драме Г. Ибсена «Пер Гюнт».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Э. Григ.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4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«Колокола».</w:t>
      </w:r>
      <w:r>
        <w:rPr>
          <w:rFonts w:ascii="Arial" w:eastAsia="Arial" w:hAnsi="Arial" w:cs="Arial"/>
          <w:sz w:val="20"/>
          <w:szCs w:val="20"/>
        </w:rPr>
        <w:t xml:space="preserve"> Из телефильма «Приключения Электроника». Му-зыка Е. Крылова, стихи Ю. Энтина.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«Песенка о капитане»</w:t>
      </w:r>
      <w:r>
        <w:rPr>
          <w:rFonts w:ascii="Arial" w:eastAsia="Arial" w:hAnsi="Arial" w:cs="Arial"/>
          <w:sz w:val="20"/>
          <w:szCs w:val="20"/>
        </w:rPr>
        <w:t>. Из кинофильма «Дети капитана Гран-та». Музыка И. Дунаевского, стихи В. Лебедева-Кумача.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«Скрипка»</w:t>
      </w:r>
      <w:r>
        <w:rPr>
          <w:rFonts w:ascii="Arial" w:eastAsia="Arial" w:hAnsi="Arial" w:cs="Arial"/>
          <w:sz w:val="20"/>
          <w:szCs w:val="20"/>
        </w:rPr>
        <w:t>. Музыка М. Славкина, стихи И. Пивоваровой.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«Ария Сусанина».</w:t>
      </w:r>
      <w:r>
        <w:rPr>
          <w:rFonts w:ascii="Arial" w:eastAsia="Arial" w:hAnsi="Arial" w:cs="Arial"/>
          <w:sz w:val="20"/>
          <w:szCs w:val="20"/>
        </w:rPr>
        <w:t xml:space="preserve"> Из оперы «Иван Сусанин». М. Глинка.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right="20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«Зачем нам выстроили дом?»</w:t>
      </w:r>
      <w:r>
        <w:rPr>
          <w:rFonts w:ascii="Arial" w:eastAsia="Arial" w:hAnsi="Arial" w:cs="Arial"/>
          <w:sz w:val="20"/>
          <w:szCs w:val="20"/>
        </w:rPr>
        <w:t>. Музыка Д. Кабалевского, стихи В. Викторова.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«Спящая княжна»</w:t>
      </w:r>
      <w:r>
        <w:rPr>
          <w:rFonts w:ascii="Arial" w:eastAsia="Arial" w:hAnsi="Arial" w:cs="Arial"/>
          <w:sz w:val="20"/>
          <w:szCs w:val="20"/>
        </w:rPr>
        <w:t>. Музыка и стихи А. Бородина.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«Вариации на тему французской народной песни»</w:t>
      </w:r>
      <w:r>
        <w:rPr>
          <w:rFonts w:ascii="Arial" w:eastAsia="Arial" w:hAnsi="Arial" w:cs="Arial"/>
          <w:sz w:val="20"/>
          <w:szCs w:val="20"/>
        </w:rPr>
        <w:t>. В.А. Мо-царт.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right="20" w:firstLine="284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«Белка».</w:t>
      </w:r>
      <w:r>
        <w:rPr>
          <w:rFonts w:ascii="Arial" w:eastAsia="Arial" w:hAnsi="Arial" w:cs="Arial"/>
          <w:sz w:val="20"/>
          <w:szCs w:val="20"/>
        </w:rPr>
        <w:t xml:space="preserve"> Хор из оперы «Сказка о царе Салтане». Музыка Н. Римского-Корсакова, стихи А. Пушкина.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right="20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Увертюра из кинофильма «Дети капитана Гранта»</w:t>
      </w:r>
      <w:r>
        <w:rPr>
          <w:rFonts w:ascii="Arial" w:eastAsia="Arial" w:hAnsi="Arial" w:cs="Arial"/>
          <w:sz w:val="20"/>
          <w:szCs w:val="20"/>
        </w:rPr>
        <w:t>. И. Дуна-евский.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«Мир».</w:t>
      </w:r>
      <w:r>
        <w:rPr>
          <w:rFonts w:ascii="Arial" w:eastAsia="Arial" w:hAnsi="Arial" w:cs="Arial"/>
          <w:sz w:val="20"/>
          <w:szCs w:val="20"/>
        </w:rPr>
        <w:t xml:space="preserve"> Из спектакля «Земля детей». Музыка С. Баневича, сти-хи Т. Калининой.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62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lastRenderedPageBreak/>
        <w:t>4 класс</w:t>
      </w:r>
    </w:p>
    <w:p w:rsidR="0043230D" w:rsidRDefault="0043230D">
      <w:pPr>
        <w:spacing w:line="89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1-я четверть. Музыка моего народа</w:t>
      </w:r>
    </w:p>
    <w:p w:rsidR="0043230D" w:rsidRDefault="0043230D">
      <w:pPr>
        <w:spacing w:line="10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«Музыка»</w:t>
      </w:r>
      <w:r>
        <w:rPr>
          <w:rFonts w:ascii="Arial" w:eastAsia="Arial" w:hAnsi="Arial" w:cs="Arial"/>
          <w:sz w:val="20"/>
          <w:szCs w:val="20"/>
        </w:rPr>
        <w:t>. Музыка Г. Струве, стихи И. Исаковой.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«Русь»</w:t>
      </w:r>
      <w:r>
        <w:rPr>
          <w:rFonts w:ascii="Arial" w:eastAsia="Arial" w:hAnsi="Arial" w:cs="Arial"/>
          <w:sz w:val="20"/>
          <w:szCs w:val="20"/>
        </w:rPr>
        <w:t>. Музыка В. Голикова, стихи Н. Мухина.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«Как у наших у ворот»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«Ходит месяц над лугами».</w:t>
      </w:r>
      <w:r>
        <w:rPr>
          <w:rFonts w:ascii="Arial" w:eastAsia="Arial" w:hAnsi="Arial" w:cs="Arial"/>
          <w:sz w:val="20"/>
          <w:szCs w:val="20"/>
        </w:rPr>
        <w:t xml:space="preserve"> Из цикла фортепьянных пьес «Дет-ская музыка». С. Прокофьев.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«Играй, гармонь»</w:t>
      </w:r>
      <w:r>
        <w:rPr>
          <w:rFonts w:ascii="Arial" w:eastAsia="Arial" w:hAnsi="Arial" w:cs="Arial"/>
          <w:sz w:val="20"/>
          <w:szCs w:val="20"/>
        </w:rPr>
        <w:t>. Музыка В. Голикова, стихи А. Дитерихса.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«Как в лесу, лесу-лесочке»</w:t>
      </w:r>
      <w:r>
        <w:rPr>
          <w:rFonts w:ascii="Arial" w:eastAsia="Arial" w:hAnsi="Arial" w:cs="Arial"/>
          <w:sz w:val="20"/>
          <w:szCs w:val="20"/>
        </w:rPr>
        <w:t>. Русская народная песня. Запись и обработка С. Полонского.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«Тонкая рябина».</w:t>
      </w:r>
      <w:r>
        <w:rPr>
          <w:rFonts w:ascii="Arial" w:eastAsia="Arial" w:hAnsi="Arial" w:cs="Arial"/>
          <w:sz w:val="20"/>
          <w:szCs w:val="20"/>
        </w:rPr>
        <w:t xml:space="preserve"> Русская народная песня.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«Осень»</w:t>
      </w:r>
      <w:r>
        <w:rPr>
          <w:rFonts w:ascii="Arial" w:eastAsia="Arial" w:hAnsi="Arial" w:cs="Arial"/>
          <w:sz w:val="20"/>
          <w:szCs w:val="20"/>
        </w:rPr>
        <w:t>. Музыка Ц. Кюи, стихи А. Плещеева.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58" w:lineRule="auto"/>
        <w:ind w:firstLine="284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«Как во городе стольно-киевском»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</w:p>
    <w:p w:rsidR="0043230D" w:rsidRDefault="0043230D">
      <w:pPr>
        <w:spacing w:line="29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«Первая  песня  Баяна».</w:t>
      </w:r>
      <w:r>
        <w:rPr>
          <w:rFonts w:ascii="Arial" w:eastAsia="Arial" w:hAnsi="Arial" w:cs="Arial"/>
          <w:sz w:val="20"/>
          <w:szCs w:val="20"/>
        </w:rPr>
        <w:t xml:space="preserve">  Из  оперы  «Руслан  и  Людмила».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М. Глинка.</w:t>
      </w:r>
    </w:p>
    <w:p w:rsidR="0043230D" w:rsidRDefault="0043230D">
      <w:pPr>
        <w:spacing w:line="7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«Фантазия на темы И. Рябинина»</w:t>
      </w:r>
      <w:r>
        <w:rPr>
          <w:rFonts w:ascii="Arial" w:eastAsia="Arial" w:hAnsi="Arial" w:cs="Arial"/>
          <w:sz w:val="20"/>
          <w:szCs w:val="20"/>
        </w:rPr>
        <w:t xml:space="preserve"> для фортепьяно с орке-стром. А. Аренский.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«Вставайте, люди русские!».</w:t>
      </w:r>
      <w:r>
        <w:rPr>
          <w:rFonts w:ascii="Arial" w:eastAsia="Arial" w:hAnsi="Arial" w:cs="Arial"/>
          <w:sz w:val="20"/>
          <w:szCs w:val="20"/>
        </w:rPr>
        <w:t xml:space="preserve"> Хор из кантаты «Александр Невс­ кий». С. Прокофьев.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«Парень с гармошкой»</w:t>
      </w:r>
      <w:r>
        <w:rPr>
          <w:rFonts w:ascii="Arial" w:eastAsia="Arial" w:hAnsi="Arial" w:cs="Arial"/>
          <w:sz w:val="20"/>
          <w:szCs w:val="20"/>
        </w:rPr>
        <w:t>. Г. Свиридов.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4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«Колыбельная».</w:t>
      </w:r>
      <w:r>
        <w:rPr>
          <w:rFonts w:ascii="Arial" w:eastAsia="Arial" w:hAnsi="Arial" w:cs="Arial"/>
          <w:sz w:val="20"/>
          <w:szCs w:val="20"/>
        </w:rPr>
        <w:t xml:space="preserve"> Из сюиты для оркестра «Восемь русских на-родных песен». А. Лядов.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«Кадриль»</w:t>
      </w:r>
      <w:r>
        <w:rPr>
          <w:rFonts w:ascii="Arial" w:eastAsia="Arial" w:hAnsi="Arial" w:cs="Arial"/>
          <w:sz w:val="20"/>
          <w:szCs w:val="20"/>
        </w:rPr>
        <w:t>. Музыка В. Темнова, стихи О. Левицкого.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«Воронежские частушки».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«Озорные частушки».</w:t>
      </w:r>
      <w:r>
        <w:rPr>
          <w:rFonts w:ascii="Arial" w:eastAsia="Arial" w:hAnsi="Arial" w:cs="Arial"/>
          <w:sz w:val="20"/>
          <w:szCs w:val="20"/>
        </w:rPr>
        <w:t xml:space="preserve"> Р. Щедрин.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«Тили-бом».</w:t>
      </w:r>
      <w:r>
        <w:rPr>
          <w:rFonts w:ascii="Arial" w:eastAsia="Arial" w:hAnsi="Arial" w:cs="Arial"/>
          <w:sz w:val="20"/>
          <w:szCs w:val="20"/>
        </w:rPr>
        <w:t xml:space="preserve"> Из цикла «Три истории для детей» для голоса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23"/>
        </w:numPr>
        <w:tabs>
          <w:tab w:val="left" w:pos="199"/>
        </w:tabs>
        <w:spacing w:line="275" w:lineRule="auto"/>
        <w:ind w:firstLine="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фортепьяно на русские народные тексты из собрания сказок А. Афанасьева. И. Стравинский.</w:t>
      </w:r>
    </w:p>
    <w:p w:rsidR="0043230D" w:rsidRDefault="0043230D">
      <w:pPr>
        <w:spacing w:line="14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«Сны»</w:t>
      </w:r>
      <w:r>
        <w:rPr>
          <w:rFonts w:ascii="Arial" w:eastAsia="Arial" w:hAnsi="Arial" w:cs="Arial"/>
          <w:sz w:val="20"/>
          <w:szCs w:val="20"/>
        </w:rPr>
        <w:t>. Музыка Р. Бойко, стихи И. Михайловой.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«Частушки Бабок-ёжек».</w:t>
      </w:r>
      <w:r>
        <w:rPr>
          <w:rFonts w:ascii="Arial" w:eastAsia="Arial" w:hAnsi="Arial" w:cs="Arial"/>
          <w:sz w:val="20"/>
          <w:szCs w:val="20"/>
        </w:rPr>
        <w:t xml:space="preserve"> Из мультфильма «Летучий корабль».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Музыка М. Дунаевского, стихи Ю. Энтина.</w:t>
      </w:r>
    </w:p>
    <w:p w:rsidR="0043230D" w:rsidRDefault="0043230D">
      <w:pPr>
        <w:spacing w:line="71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«Чиполлино».</w:t>
      </w:r>
      <w:r>
        <w:rPr>
          <w:rFonts w:ascii="Arial" w:eastAsia="Arial" w:hAnsi="Arial" w:cs="Arial"/>
          <w:sz w:val="20"/>
          <w:szCs w:val="20"/>
        </w:rPr>
        <w:t xml:space="preserve"> Фрагменты из балета. Музыка К. Хачатуряна.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Либретто Г. Рыхлова. Чтец В. Абдулов.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98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2-я четверть. Между музыкой моего народа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 w:rsidP="000C4087">
      <w:pPr>
        <w:numPr>
          <w:ilvl w:val="0"/>
          <w:numId w:val="124"/>
        </w:numPr>
        <w:tabs>
          <w:tab w:val="left" w:pos="1217"/>
        </w:tabs>
        <w:spacing w:line="284" w:lineRule="auto"/>
        <w:ind w:left="1700" w:right="1040" w:hanging="668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музыкой других народов моей страны нет непереходимых границ</w:t>
      </w:r>
    </w:p>
    <w:p w:rsidR="0043230D" w:rsidRDefault="0043230D">
      <w:pPr>
        <w:spacing w:line="33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Концерт № 3 для фортепьяно с оркестром (фрагмент). С. Рах-манинов.</w:t>
      </w:r>
    </w:p>
    <w:p w:rsidR="0043230D" w:rsidRDefault="0043230D">
      <w:pPr>
        <w:spacing w:line="14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«Улетели журавли»</w:t>
      </w:r>
      <w:r>
        <w:rPr>
          <w:rFonts w:ascii="Arial" w:eastAsia="Arial" w:hAnsi="Arial" w:cs="Arial"/>
          <w:sz w:val="20"/>
          <w:szCs w:val="20"/>
        </w:rPr>
        <w:t>. Музыка Р. Бойко, стихи Е. Благининой.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«Исламей».</w:t>
      </w:r>
      <w:r>
        <w:rPr>
          <w:rFonts w:ascii="Arial" w:eastAsia="Arial" w:hAnsi="Arial" w:cs="Arial"/>
          <w:sz w:val="20"/>
          <w:szCs w:val="20"/>
        </w:rPr>
        <w:t xml:space="preserve"> Фантазия для фортепьяно </w:t>
      </w:r>
      <w:r>
        <w:rPr>
          <w:rFonts w:ascii="Arial" w:eastAsia="Arial" w:hAnsi="Arial" w:cs="Arial"/>
          <w:i/>
          <w:iCs/>
          <w:sz w:val="20"/>
          <w:szCs w:val="20"/>
        </w:rPr>
        <w:t>(татарская и кабардин-ская темы)</w:t>
      </w:r>
      <w:r>
        <w:rPr>
          <w:rFonts w:ascii="Arial" w:eastAsia="Arial" w:hAnsi="Arial" w:cs="Arial"/>
          <w:sz w:val="20"/>
          <w:szCs w:val="20"/>
        </w:rPr>
        <w:t>. М. Балакирев.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«Зима»</w:t>
      </w:r>
      <w:r>
        <w:rPr>
          <w:rFonts w:ascii="Arial" w:eastAsia="Arial" w:hAnsi="Arial" w:cs="Arial"/>
          <w:sz w:val="20"/>
          <w:szCs w:val="20"/>
        </w:rPr>
        <w:t>. Музыка и стихи Ц. Кюи.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«Здравствуй, русская зима!»</w:t>
      </w:r>
      <w:r>
        <w:rPr>
          <w:rFonts w:ascii="Arial" w:eastAsia="Arial" w:hAnsi="Arial" w:cs="Arial"/>
          <w:sz w:val="20"/>
          <w:szCs w:val="20"/>
        </w:rPr>
        <w:t>. Музыка А. Пахмутовой, стихи Н. Добронравова.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«Кто о чем поет?»</w:t>
      </w:r>
      <w:r>
        <w:rPr>
          <w:rFonts w:ascii="Arial" w:eastAsia="Arial" w:hAnsi="Arial" w:cs="Arial"/>
          <w:sz w:val="20"/>
          <w:szCs w:val="20"/>
        </w:rPr>
        <w:t xml:space="preserve"> (в татарском стиле). Музыка Р. Бойко, стихи В. Викторова.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«На лужке»</w:t>
      </w:r>
      <w:r>
        <w:rPr>
          <w:rFonts w:ascii="Arial" w:eastAsia="Arial" w:hAnsi="Arial" w:cs="Arial"/>
          <w:sz w:val="20"/>
          <w:szCs w:val="20"/>
        </w:rPr>
        <w:t>. Марийская народная песня. Русский текст В. Та-таринова.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right="20"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«Ой, тайга, ой, пурга!»</w:t>
      </w:r>
      <w:r>
        <w:rPr>
          <w:rFonts w:ascii="Arial" w:eastAsia="Arial" w:hAnsi="Arial" w:cs="Arial"/>
          <w:sz w:val="20"/>
          <w:szCs w:val="20"/>
        </w:rPr>
        <w:t>. Чукотская народная песня. Русский текст и обработка О. Грачева.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«Уйнапат»</w:t>
      </w:r>
      <w:r>
        <w:rPr>
          <w:rFonts w:ascii="Arial" w:eastAsia="Arial" w:hAnsi="Arial" w:cs="Arial"/>
          <w:sz w:val="20"/>
          <w:szCs w:val="20"/>
        </w:rPr>
        <w:t>. Эскимосская народная песня.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«Моя колыбельная»</w:t>
      </w:r>
      <w:r>
        <w:rPr>
          <w:rFonts w:ascii="Arial" w:eastAsia="Arial" w:hAnsi="Arial" w:cs="Arial"/>
          <w:sz w:val="20"/>
          <w:szCs w:val="20"/>
        </w:rPr>
        <w:t>. Удыгейская народная песня.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«Сокол»</w:t>
      </w:r>
      <w:r>
        <w:rPr>
          <w:rFonts w:ascii="Arial" w:eastAsia="Arial" w:hAnsi="Arial" w:cs="Arial"/>
          <w:sz w:val="20"/>
          <w:szCs w:val="20"/>
        </w:rPr>
        <w:t>. Аварская народная песня.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 каждом ауле песни поют»</w:t>
      </w:r>
      <w:r>
        <w:rPr>
          <w:rFonts w:ascii="Arial" w:eastAsia="Arial" w:hAnsi="Arial" w:cs="Arial"/>
          <w:sz w:val="20"/>
          <w:szCs w:val="20"/>
        </w:rPr>
        <w:t>. Черкесская народная песня.</w:t>
      </w:r>
    </w:p>
    <w:p w:rsidR="0043230D" w:rsidRDefault="0043230D">
      <w:pPr>
        <w:spacing w:line="245" w:lineRule="exact"/>
        <w:rPr>
          <w:sz w:val="20"/>
          <w:szCs w:val="20"/>
        </w:rPr>
      </w:pPr>
    </w:p>
    <w:p w:rsidR="0043230D" w:rsidRDefault="003955EE">
      <w:pPr>
        <w:ind w:left="70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3-я четверть. Между музыкой разных народов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мира нет непереходимых границ</w:t>
      </w:r>
    </w:p>
    <w:p w:rsidR="0043230D" w:rsidRDefault="0043230D">
      <w:pPr>
        <w:spacing w:line="10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«Бульба»</w:t>
      </w:r>
      <w:r>
        <w:rPr>
          <w:rFonts w:ascii="Arial" w:eastAsia="Arial" w:hAnsi="Arial" w:cs="Arial"/>
          <w:sz w:val="20"/>
          <w:szCs w:val="20"/>
        </w:rPr>
        <w:t>. Белорусская народная песня. Русский текст О. Ру-мера.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«Камертон»</w:t>
      </w:r>
      <w:r>
        <w:rPr>
          <w:rFonts w:ascii="Arial" w:eastAsia="Arial" w:hAnsi="Arial" w:cs="Arial"/>
          <w:sz w:val="20"/>
          <w:szCs w:val="20"/>
        </w:rPr>
        <w:t>. Норвежская народная песня. Русский текст Я. Серпина. Обработка В. Попова.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«Ласточка»</w:t>
      </w:r>
      <w:r>
        <w:rPr>
          <w:rFonts w:ascii="Arial" w:eastAsia="Arial" w:hAnsi="Arial" w:cs="Arial"/>
          <w:sz w:val="20"/>
          <w:szCs w:val="20"/>
        </w:rPr>
        <w:t xml:space="preserve"> (в азербайджанском стиле). Музыка Р. Бойко, сти-хи В. Викторова.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«Мавриги»</w:t>
      </w:r>
      <w:r>
        <w:rPr>
          <w:rFonts w:ascii="Arial" w:eastAsia="Arial" w:hAnsi="Arial" w:cs="Arial"/>
          <w:sz w:val="20"/>
          <w:szCs w:val="20"/>
        </w:rPr>
        <w:t>. Узбекский народный танец.</w:t>
      </w:r>
    </w:p>
    <w:p w:rsidR="0043230D" w:rsidRDefault="0043230D">
      <w:pPr>
        <w:spacing w:line="7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«Полька»</w:t>
      </w:r>
      <w:r>
        <w:rPr>
          <w:rFonts w:ascii="Arial" w:eastAsia="Arial" w:hAnsi="Arial" w:cs="Arial"/>
          <w:sz w:val="20"/>
          <w:szCs w:val="20"/>
        </w:rPr>
        <w:t>. Чешская народная песня-танец. Русский текст В. Викторова.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«Люли, люли, моя крошка»</w:t>
      </w:r>
      <w:r>
        <w:rPr>
          <w:rFonts w:ascii="Arial" w:eastAsia="Arial" w:hAnsi="Arial" w:cs="Arial"/>
          <w:sz w:val="20"/>
          <w:szCs w:val="20"/>
        </w:rPr>
        <w:t>. Литовская народная песня. Рус-ский текст Ю. Григорьева.</w:t>
      </w:r>
    </w:p>
    <w:p w:rsidR="0043230D" w:rsidRDefault="0043230D">
      <w:pPr>
        <w:sectPr w:rsidR="0043230D"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43" w:lineRule="exact"/>
        <w:rPr>
          <w:sz w:val="20"/>
          <w:szCs w:val="20"/>
        </w:rPr>
      </w:pPr>
    </w:p>
    <w:p w:rsidR="0043230D" w:rsidRDefault="0043230D">
      <w:pPr>
        <w:sectPr w:rsidR="0043230D">
          <w:type w:val="continuous"/>
          <w:pgSz w:w="7840" w:h="11581"/>
          <w:pgMar w:top="487" w:right="690" w:bottom="59" w:left="840" w:header="0" w:footer="0" w:gutter="0"/>
          <w:cols w:space="720" w:equalWidth="0">
            <w:col w:w="6300"/>
          </w:cols>
        </w:sectPr>
      </w:pPr>
    </w:p>
    <w:p w:rsidR="0043230D" w:rsidRDefault="0076398F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lastRenderedPageBreak/>
        <w:t xml:space="preserve"> </w:t>
      </w:r>
      <w:r w:rsidR="003955EE">
        <w:rPr>
          <w:rFonts w:ascii="Arial" w:eastAsia="Arial" w:hAnsi="Arial" w:cs="Arial"/>
          <w:i/>
          <w:iCs/>
          <w:sz w:val="20"/>
          <w:szCs w:val="20"/>
        </w:rPr>
        <w:t>«Провожание»</w:t>
      </w:r>
      <w:r w:rsidR="003955EE">
        <w:rPr>
          <w:rFonts w:ascii="Arial" w:eastAsia="Arial" w:hAnsi="Arial" w:cs="Arial"/>
          <w:sz w:val="20"/>
          <w:szCs w:val="20"/>
        </w:rPr>
        <w:t>. Народная песня коми.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«Солдатушки, бравы ребятушки»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«Третий танкист»</w:t>
      </w:r>
      <w:r>
        <w:rPr>
          <w:rFonts w:ascii="Arial" w:eastAsia="Arial" w:hAnsi="Arial" w:cs="Arial"/>
          <w:sz w:val="20"/>
          <w:szCs w:val="20"/>
        </w:rPr>
        <w:t>. Музыка Т. Попатенко, стихи Я. Халецкого.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«Песни и пляски птиц».</w:t>
      </w:r>
      <w:r>
        <w:rPr>
          <w:rFonts w:ascii="Arial" w:eastAsia="Arial" w:hAnsi="Arial" w:cs="Arial"/>
          <w:sz w:val="20"/>
          <w:szCs w:val="20"/>
        </w:rPr>
        <w:t xml:space="preserve"> Из оперы «Снегурочка». Н. Римский-Корсаков.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«Светлячок».</w:t>
      </w:r>
      <w:r>
        <w:rPr>
          <w:rFonts w:ascii="Arial" w:eastAsia="Arial" w:hAnsi="Arial" w:cs="Arial"/>
          <w:sz w:val="20"/>
          <w:szCs w:val="20"/>
        </w:rPr>
        <w:t xml:space="preserve"> Грузинская народная песня. Русский текст Л. Некрасовой.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«Маленький негритенок»</w:t>
      </w:r>
      <w:r>
        <w:rPr>
          <w:rFonts w:ascii="Arial" w:eastAsia="Arial" w:hAnsi="Arial" w:cs="Arial"/>
          <w:sz w:val="20"/>
          <w:szCs w:val="20"/>
        </w:rPr>
        <w:t>. К. Дебюсси.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spacing w:line="259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«Русская песня», «Итальянская песенка», «Старинная фран-цузская песенка», «Немецкая песенка», «Неаполитанская песенка».</w:t>
      </w:r>
      <w:r>
        <w:rPr>
          <w:rFonts w:ascii="Arial" w:eastAsia="Arial" w:hAnsi="Arial" w:cs="Arial"/>
          <w:sz w:val="20"/>
          <w:szCs w:val="20"/>
        </w:rPr>
        <w:t xml:space="preserve"> Из «Детского альбома» для фортепьяно. П. Чай­ ковский.</w:t>
      </w:r>
    </w:p>
    <w:p w:rsidR="0043230D" w:rsidRDefault="0043230D">
      <w:pPr>
        <w:spacing w:line="3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«Колыбельная».</w:t>
      </w:r>
      <w:r>
        <w:rPr>
          <w:rFonts w:ascii="Arial" w:eastAsia="Arial" w:hAnsi="Arial" w:cs="Arial"/>
          <w:sz w:val="20"/>
          <w:szCs w:val="20"/>
        </w:rPr>
        <w:t xml:space="preserve"> Из оперы «Порги и Бесс». Д. Гершвин.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332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«Дело было в Каролине».</w:t>
      </w:r>
      <w:r>
        <w:rPr>
          <w:rFonts w:ascii="Arial" w:eastAsia="Arial" w:hAnsi="Arial" w:cs="Arial"/>
          <w:sz w:val="20"/>
          <w:szCs w:val="20"/>
        </w:rPr>
        <w:t xml:space="preserve"> Песенка в американском стиле. Му-зыка Р. Бойко, стихи В. Викторова.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«Летите, голуби!».</w:t>
      </w:r>
      <w:r>
        <w:rPr>
          <w:rFonts w:ascii="Arial" w:eastAsia="Arial" w:hAnsi="Arial" w:cs="Arial"/>
          <w:sz w:val="20"/>
          <w:szCs w:val="20"/>
        </w:rPr>
        <w:t xml:space="preserve"> Из кинофильма «Мы за мир». Музыка И. Ду-наевского, стихи М. Матусовского.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«Вариации на русскую тему»</w:t>
      </w:r>
      <w:r>
        <w:rPr>
          <w:rFonts w:ascii="Arial" w:eastAsia="Arial" w:hAnsi="Arial" w:cs="Arial"/>
          <w:sz w:val="20"/>
          <w:szCs w:val="20"/>
        </w:rPr>
        <w:t>. Л. ван Бетховен.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«Вариации на тему французской народной песни».</w:t>
      </w:r>
      <w:r>
        <w:rPr>
          <w:rFonts w:ascii="Arial" w:eastAsia="Arial" w:hAnsi="Arial" w:cs="Arial"/>
          <w:sz w:val="20"/>
          <w:szCs w:val="20"/>
        </w:rPr>
        <w:t xml:space="preserve"> В.А. Мо-царт.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«Багдадский праздник и корабль, разбивающийся о скалу с медным всадником».</w:t>
      </w:r>
      <w:r>
        <w:rPr>
          <w:rFonts w:ascii="Arial" w:eastAsia="Arial" w:hAnsi="Arial" w:cs="Arial"/>
          <w:sz w:val="20"/>
          <w:szCs w:val="20"/>
        </w:rPr>
        <w:t xml:space="preserve"> 4-я часть симфонической сюиты «</w:t>
      </w:r>
      <w:r>
        <w:rPr>
          <w:rFonts w:ascii="Arial" w:eastAsia="Arial" w:hAnsi="Arial" w:cs="Arial"/>
          <w:i/>
          <w:iCs/>
          <w:sz w:val="20"/>
          <w:szCs w:val="20"/>
        </w:rPr>
        <w:t>Шехера-зада»</w:t>
      </w:r>
      <w:r>
        <w:rPr>
          <w:rFonts w:ascii="Arial" w:eastAsia="Arial" w:hAnsi="Arial" w:cs="Arial"/>
          <w:sz w:val="20"/>
          <w:szCs w:val="20"/>
        </w:rPr>
        <w:t>. Н. Римский-Корсаков.</w:t>
      </w:r>
    </w:p>
    <w:p w:rsidR="0043230D" w:rsidRDefault="0043230D">
      <w:pPr>
        <w:spacing w:line="32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«Баллада о детях»</w:t>
      </w:r>
      <w:r>
        <w:rPr>
          <w:rFonts w:ascii="Arial" w:eastAsia="Arial" w:hAnsi="Arial" w:cs="Arial"/>
          <w:sz w:val="20"/>
          <w:szCs w:val="20"/>
        </w:rPr>
        <w:t>. Музыка Н. Финка, стихи З. Ямпольского.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«Взял бы я бандуру».</w:t>
      </w:r>
      <w:r>
        <w:rPr>
          <w:rFonts w:ascii="Arial" w:eastAsia="Arial" w:hAnsi="Arial" w:cs="Arial"/>
          <w:sz w:val="20"/>
          <w:szCs w:val="20"/>
        </w:rPr>
        <w:t xml:space="preserve"> Украинская народная песня.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«Лявониха»</w:t>
      </w:r>
      <w:r>
        <w:rPr>
          <w:rFonts w:ascii="Arial" w:eastAsia="Arial" w:hAnsi="Arial" w:cs="Arial"/>
          <w:sz w:val="20"/>
          <w:szCs w:val="20"/>
        </w:rPr>
        <w:t>. Белорусский народный танец.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«Пойду ль я, выйду ль я»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339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«Плясовая».</w:t>
      </w:r>
      <w:r>
        <w:rPr>
          <w:rFonts w:ascii="Arial" w:eastAsia="Arial" w:hAnsi="Arial" w:cs="Arial"/>
          <w:sz w:val="20"/>
          <w:szCs w:val="20"/>
        </w:rPr>
        <w:t xml:space="preserve"> Из симфонической сюиты для оркестра «Восемь русских народных песен». А. Лядов.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ind w:left="34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«Это для нас!»</w:t>
      </w:r>
      <w:r>
        <w:rPr>
          <w:rFonts w:ascii="Arial" w:eastAsia="Arial" w:hAnsi="Arial" w:cs="Arial"/>
          <w:sz w:val="20"/>
          <w:szCs w:val="20"/>
        </w:rPr>
        <w:t>. Музыка Т. Попатенко, стихи М. Лаписовой.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«Ах, маслинца, сметанница»</w:t>
      </w:r>
      <w:r>
        <w:rPr>
          <w:rFonts w:ascii="Arial" w:eastAsia="Arial" w:hAnsi="Arial" w:cs="Arial"/>
          <w:sz w:val="20"/>
          <w:szCs w:val="20"/>
        </w:rPr>
        <w:t>. Русская народная песня.</w:t>
      </w:r>
    </w:p>
    <w:p w:rsidR="0043230D" w:rsidRDefault="0043230D">
      <w:pPr>
        <w:spacing w:line="78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«Февраль. Масленица».</w:t>
      </w:r>
      <w:r>
        <w:rPr>
          <w:rFonts w:ascii="Arial" w:eastAsia="Arial" w:hAnsi="Arial" w:cs="Arial"/>
          <w:sz w:val="20"/>
          <w:szCs w:val="20"/>
        </w:rPr>
        <w:t xml:space="preserve"> Из фортепьянного цикла «Времена года». П. Чайковский.</w:t>
      </w:r>
    </w:p>
    <w:p w:rsidR="0043230D" w:rsidRDefault="0043230D">
      <w:pPr>
        <w:spacing w:line="17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«Веснянка»</w:t>
      </w:r>
      <w:r>
        <w:rPr>
          <w:rFonts w:ascii="Arial" w:eastAsia="Arial" w:hAnsi="Arial" w:cs="Arial"/>
          <w:sz w:val="20"/>
          <w:szCs w:val="20"/>
        </w:rPr>
        <w:t>. Украинская народная песня-закличка.</w:t>
      </w:r>
    </w:p>
    <w:p w:rsidR="0043230D" w:rsidRDefault="0043230D">
      <w:pPr>
        <w:sectPr w:rsidR="0043230D">
          <w:pgSz w:w="7840" w:h="11581"/>
          <w:pgMar w:top="487" w:right="750" w:bottom="59" w:left="780" w:header="0" w:footer="0" w:gutter="0"/>
          <w:cols w:space="720" w:equalWidth="0">
            <w:col w:w="6300"/>
          </w:cols>
        </w:sectPr>
      </w:pPr>
    </w:p>
    <w:p w:rsidR="0043230D" w:rsidRDefault="0043230D">
      <w:pPr>
        <w:spacing w:line="19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Финал  Первого</w:t>
      </w:r>
      <w:r>
        <w:rPr>
          <w:rFonts w:ascii="Arial" w:eastAsia="Arial" w:hAnsi="Arial" w:cs="Arial"/>
          <w:sz w:val="20"/>
          <w:szCs w:val="20"/>
        </w:rPr>
        <w:t xml:space="preserve">  к</w:t>
      </w:r>
      <w:r>
        <w:rPr>
          <w:rFonts w:ascii="Arial" w:eastAsia="Arial" w:hAnsi="Arial" w:cs="Arial"/>
          <w:i/>
          <w:iCs/>
          <w:sz w:val="20"/>
          <w:szCs w:val="20"/>
        </w:rPr>
        <w:t>онцерта  для  фортепьяно  с  оркестром</w:t>
      </w:r>
      <w:r>
        <w:rPr>
          <w:rFonts w:ascii="Arial" w:eastAsia="Arial" w:hAnsi="Arial" w:cs="Arial"/>
          <w:sz w:val="20"/>
          <w:szCs w:val="20"/>
        </w:rPr>
        <w:t>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П. Чайковский.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«Свадьба Солнца и Весны»</w:t>
      </w:r>
      <w:r>
        <w:rPr>
          <w:rFonts w:ascii="Arial" w:eastAsia="Arial" w:hAnsi="Arial" w:cs="Arial"/>
          <w:sz w:val="20"/>
          <w:szCs w:val="20"/>
        </w:rPr>
        <w:t>. Музыкальная сказка в стихах. Му-зыка М. Кузмина, стихи П. Соловьевой.</w:t>
      </w:r>
    </w:p>
    <w:p w:rsidR="0043230D" w:rsidRDefault="0043230D">
      <w:pPr>
        <w:spacing w:line="184" w:lineRule="exact"/>
        <w:rPr>
          <w:sz w:val="20"/>
          <w:szCs w:val="20"/>
        </w:rPr>
      </w:pPr>
    </w:p>
    <w:p w:rsidR="0043230D" w:rsidRDefault="003955EE">
      <w:pPr>
        <w:spacing w:line="312" w:lineRule="auto"/>
        <w:ind w:left="280" w:right="300" w:firstLine="3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4-я четверть. Композитор – исполнитель – слушатель </w:t>
      </w:r>
      <w:r>
        <w:rPr>
          <w:rFonts w:ascii="Arial" w:eastAsia="Arial" w:hAnsi="Arial" w:cs="Arial"/>
          <w:i/>
          <w:iCs/>
          <w:sz w:val="20"/>
          <w:szCs w:val="20"/>
        </w:rPr>
        <w:t>«Маленькая двухголосная фуга»</w:t>
      </w:r>
      <w:r>
        <w:rPr>
          <w:rFonts w:ascii="Arial" w:eastAsia="Arial" w:hAnsi="Arial" w:cs="Arial"/>
          <w:sz w:val="20"/>
          <w:szCs w:val="20"/>
        </w:rPr>
        <w:t>. И.С. Бах.</w:t>
      </w: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Симфония № 40</w:t>
      </w:r>
      <w:r>
        <w:rPr>
          <w:rFonts w:ascii="Arial" w:eastAsia="Arial" w:hAnsi="Arial" w:cs="Arial"/>
          <w:sz w:val="20"/>
          <w:szCs w:val="20"/>
        </w:rPr>
        <w:t xml:space="preserve"> (соль-минор). Экспозиция </w:t>
      </w:r>
      <w:r>
        <w:rPr>
          <w:rFonts w:ascii="Arial" w:eastAsia="Arial" w:hAnsi="Arial" w:cs="Arial"/>
          <w:i/>
          <w:iCs/>
          <w:sz w:val="20"/>
          <w:szCs w:val="20"/>
        </w:rPr>
        <w:t>первой части</w:t>
      </w:r>
      <w:r>
        <w:rPr>
          <w:rFonts w:ascii="Arial" w:eastAsia="Arial" w:hAnsi="Arial" w:cs="Arial"/>
          <w:sz w:val="20"/>
          <w:szCs w:val="20"/>
        </w:rPr>
        <w:t>.</w:t>
      </w:r>
    </w:p>
    <w:p w:rsidR="0043230D" w:rsidRDefault="0043230D">
      <w:pPr>
        <w:spacing w:line="12" w:lineRule="exact"/>
        <w:rPr>
          <w:sz w:val="20"/>
          <w:szCs w:val="20"/>
        </w:rPr>
      </w:pPr>
    </w:p>
    <w:p w:rsidR="0043230D" w:rsidRDefault="003955EE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В.А. Моцарт.</w:t>
      </w:r>
    </w:p>
    <w:p w:rsidR="0043230D" w:rsidRDefault="0043230D">
      <w:pPr>
        <w:spacing w:line="65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«Вальс»</w:t>
      </w:r>
      <w:r>
        <w:rPr>
          <w:rFonts w:ascii="Arial" w:eastAsia="Arial" w:hAnsi="Arial" w:cs="Arial"/>
          <w:sz w:val="20"/>
          <w:szCs w:val="20"/>
        </w:rPr>
        <w:t>. А. Грибоедов.</w:t>
      </w:r>
    </w:p>
    <w:p w:rsidR="0043230D" w:rsidRDefault="0043230D">
      <w:pPr>
        <w:spacing w:line="67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«Сцена Снегурочки с Морозом и Весной».</w:t>
      </w:r>
      <w:r>
        <w:rPr>
          <w:rFonts w:ascii="Arial" w:eastAsia="Arial" w:hAnsi="Arial" w:cs="Arial"/>
          <w:sz w:val="20"/>
          <w:szCs w:val="20"/>
        </w:rPr>
        <w:t xml:space="preserve"> Из пролога к опере «Снегурочка». Н. Римский-Корсаков.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«Ария Снегурочки».</w:t>
      </w:r>
      <w:r>
        <w:rPr>
          <w:rFonts w:ascii="Arial" w:eastAsia="Arial" w:hAnsi="Arial" w:cs="Arial"/>
          <w:sz w:val="20"/>
          <w:szCs w:val="20"/>
        </w:rPr>
        <w:t xml:space="preserve"> Из оперы «Снегурочка». Н. Римский-Кор-саков.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«Третья песня Леля».</w:t>
      </w:r>
      <w:r>
        <w:rPr>
          <w:rFonts w:ascii="Arial" w:eastAsia="Arial" w:hAnsi="Arial" w:cs="Arial"/>
          <w:sz w:val="20"/>
          <w:szCs w:val="20"/>
        </w:rPr>
        <w:t xml:space="preserve"> Из оперы «Снегурочка». Н. Римский-Корсаков.</w:t>
      </w:r>
    </w:p>
    <w:p w:rsidR="0043230D" w:rsidRDefault="0043230D">
      <w:pPr>
        <w:spacing w:line="7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«Песня Варяжского гостя». Из оперы «Садко». Н. Римский-Корсаков.</w:t>
      </w:r>
    </w:p>
    <w:p w:rsidR="0043230D" w:rsidRDefault="0043230D">
      <w:pPr>
        <w:spacing w:line="10" w:lineRule="exact"/>
        <w:rPr>
          <w:sz w:val="20"/>
          <w:szCs w:val="20"/>
        </w:rPr>
      </w:pPr>
    </w:p>
    <w:p w:rsidR="0043230D" w:rsidRDefault="003955EE">
      <w:pPr>
        <w:spacing w:line="275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«Песня Веденецкого гостя». Из оперы «Садко». Н. Римский-Корсаков.</w:t>
      </w:r>
    </w:p>
    <w:p w:rsidR="0043230D" w:rsidRDefault="0043230D">
      <w:pPr>
        <w:spacing w:line="8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«Песня Индийского гостя»</w:t>
      </w:r>
      <w:r>
        <w:rPr>
          <w:rFonts w:ascii="Arial" w:eastAsia="Arial" w:hAnsi="Arial" w:cs="Arial"/>
          <w:i/>
          <w:iCs/>
          <w:sz w:val="20"/>
          <w:szCs w:val="20"/>
        </w:rPr>
        <w:t>.</w:t>
      </w:r>
      <w:r>
        <w:rPr>
          <w:rFonts w:ascii="Arial" w:eastAsia="Arial" w:hAnsi="Arial" w:cs="Arial"/>
          <w:sz w:val="20"/>
          <w:szCs w:val="20"/>
        </w:rPr>
        <w:t xml:space="preserve"> Из оперы «Садко». Н. Римский-Корсаков.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«Беловежская пуща»</w:t>
      </w:r>
      <w:r>
        <w:rPr>
          <w:rFonts w:ascii="Arial" w:eastAsia="Arial" w:hAnsi="Arial" w:cs="Arial"/>
          <w:sz w:val="20"/>
          <w:szCs w:val="20"/>
        </w:rPr>
        <w:t>. Музыка А. Пахмутовой, стихи Н. Добро-нравова. (Исполняют: Большой детский хор под управлением В. Попова, ВИА «Песняры», А. Макарский, Ф. Гойя (гитара).)</w:t>
      </w:r>
    </w:p>
    <w:p w:rsidR="0043230D" w:rsidRDefault="0043230D">
      <w:pPr>
        <w:spacing w:line="21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«До свиданья, Москва!»</w:t>
      </w:r>
      <w:r>
        <w:rPr>
          <w:rFonts w:ascii="Arial" w:eastAsia="Arial" w:hAnsi="Arial" w:cs="Arial"/>
          <w:sz w:val="20"/>
          <w:szCs w:val="20"/>
        </w:rPr>
        <w:t>. Музыка А. Пахмутовой, стихи Н. Доб­ ронравова. (Исполняют: Л. Лещенко и Т. Анциферова, М. Маго-маев, инструментальный ансамбль «Мелодия».)</w:t>
      </w:r>
    </w:p>
    <w:p w:rsidR="0043230D" w:rsidRDefault="0043230D">
      <w:pPr>
        <w:spacing w:line="21" w:lineRule="exact"/>
        <w:rPr>
          <w:sz w:val="20"/>
          <w:szCs w:val="20"/>
        </w:rPr>
      </w:pPr>
    </w:p>
    <w:p w:rsidR="0043230D" w:rsidRDefault="003955EE">
      <w:pPr>
        <w:spacing w:line="263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«Поклонимся великим тем годам»</w:t>
      </w:r>
      <w:r>
        <w:rPr>
          <w:rFonts w:ascii="Arial" w:eastAsia="Arial" w:hAnsi="Arial" w:cs="Arial"/>
          <w:sz w:val="20"/>
          <w:szCs w:val="20"/>
        </w:rPr>
        <w:t>. Музыка А. Пахмутовой, стихи М. Львова. (Исполняют: Л. Зыкина, И. Кобзон, Н. Басков, Пелагея.)</w:t>
      </w:r>
    </w:p>
    <w:p w:rsidR="0043230D" w:rsidRDefault="0043230D">
      <w:pPr>
        <w:spacing w:line="21" w:lineRule="exact"/>
        <w:rPr>
          <w:sz w:val="20"/>
          <w:szCs w:val="20"/>
        </w:rPr>
      </w:pPr>
    </w:p>
    <w:p w:rsidR="0043230D" w:rsidRDefault="003955EE">
      <w:pPr>
        <w:spacing w:line="277" w:lineRule="auto"/>
        <w:ind w:firstLine="283"/>
        <w:jc w:val="both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«Дом под крышей голубой»</w:t>
      </w:r>
      <w:r>
        <w:rPr>
          <w:rFonts w:ascii="Arial" w:eastAsia="Arial" w:hAnsi="Arial" w:cs="Arial"/>
          <w:sz w:val="20"/>
          <w:szCs w:val="20"/>
        </w:rPr>
        <w:t>. Музыка И. Кирилиной, стихи В. Орлова.</w:t>
      </w:r>
    </w:p>
    <w:p w:rsidR="0043230D" w:rsidRDefault="0043230D">
      <w:pPr>
        <w:spacing w:line="6" w:lineRule="exact"/>
        <w:rPr>
          <w:sz w:val="20"/>
          <w:szCs w:val="20"/>
        </w:rPr>
      </w:pPr>
    </w:p>
    <w:p w:rsidR="0043230D" w:rsidRDefault="003955EE">
      <w:pPr>
        <w:ind w:left="280"/>
        <w:rPr>
          <w:sz w:val="20"/>
          <w:szCs w:val="20"/>
        </w:rPr>
      </w:pPr>
      <w:r>
        <w:rPr>
          <w:rFonts w:ascii="Arial" w:eastAsia="Arial" w:hAnsi="Arial" w:cs="Arial"/>
          <w:i/>
          <w:iCs/>
          <w:sz w:val="20"/>
          <w:szCs w:val="20"/>
        </w:rPr>
        <w:t>«Славься!».</w:t>
      </w:r>
      <w:r>
        <w:rPr>
          <w:rFonts w:ascii="Arial" w:eastAsia="Arial" w:hAnsi="Arial" w:cs="Arial"/>
          <w:sz w:val="20"/>
          <w:szCs w:val="20"/>
        </w:rPr>
        <w:t xml:space="preserve"> Хор из оперы «Иван Сусанин». М. Глинка.</w:t>
      </w:r>
    </w:p>
    <w:p w:rsidR="0043230D" w:rsidRDefault="0043230D">
      <w:pPr>
        <w:tabs>
          <w:tab w:val="left" w:leader="dot" w:pos="5920"/>
        </w:tabs>
        <w:ind w:left="280"/>
        <w:rPr>
          <w:sz w:val="20"/>
          <w:szCs w:val="20"/>
        </w:rPr>
      </w:pPr>
    </w:p>
    <w:sectPr w:rsidR="0043230D" w:rsidSect="0043230D">
      <w:pgSz w:w="7840" w:h="11581"/>
      <w:pgMar w:top="487" w:right="690" w:bottom="1440" w:left="840" w:header="0" w:footer="0" w:gutter="0"/>
      <w:cols w:space="720" w:equalWidth="0">
        <w:col w:w="6300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C4087" w:rsidRDefault="000C4087" w:rsidP="00B039DC">
      <w:r>
        <w:separator/>
      </w:r>
    </w:p>
  </w:endnote>
  <w:endnote w:type="continuationSeparator" w:id="1">
    <w:p w:rsidR="000C4087" w:rsidRDefault="000C4087" w:rsidP="00B039D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70940422"/>
      <w:docPartObj>
        <w:docPartGallery w:val="Page Numbers (Bottom of Page)"/>
        <w:docPartUnique/>
      </w:docPartObj>
    </w:sdtPr>
    <w:sdtContent>
      <w:p w:rsidR="003955EE" w:rsidRDefault="003955EE">
        <w:pPr>
          <w:pStyle w:val="a7"/>
          <w:jc w:val="right"/>
        </w:pPr>
        <w:fldSimple w:instr=" PAGE   \* MERGEFORMAT ">
          <w:r w:rsidR="0076398F">
            <w:rPr>
              <w:noProof/>
            </w:rPr>
            <w:t>105</w:t>
          </w:r>
        </w:fldSimple>
      </w:p>
    </w:sdtContent>
  </w:sdt>
  <w:p w:rsidR="003955EE" w:rsidRDefault="003955EE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C4087" w:rsidRDefault="000C4087" w:rsidP="00B039DC">
      <w:r>
        <w:separator/>
      </w:r>
    </w:p>
  </w:footnote>
  <w:footnote w:type="continuationSeparator" w:id="1">
    <w:p w:rsidR="000C4087" w:rsidRDefault="000C4087" w:rsidP="00B039D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35"/>
    <w:multiLevelType w:val="hybridMultilevel"/>
    <w:tmpl w:val="9C92FFB8"/>
    <w:lvl w:ilvl="0" w:tplc="FB56A9BA">
      <w:start w:val="1"/>
      <w:numFmt w:val="bullet"/>
      <w:lvlText w:val="Н."/>
      <w:lvlJc w:val="left"/>
    </w:lvl>
    <w:lvl w:ilvl="1" w:tplc="E4763B84">
      <w:numFmt w:val="decimal"/>
      <w:lvlText w:val=""/>
      <w:lvlJc w:val="left"/>
    </w:lvl>
    <w:lvl w:ilvl="2" w:tplc="9160BC16">
      <w:numFmt w:val="decimal"/>
      <w:lvlText w:val=""/>
      <w:lvlJc w:val="left"/>
    </w:lvl>
    <w:lvl w:ilvl="3" w:tplc="0BC00E50">
      <w:numFmt w:val="decimal"/>
      <w:lvlText w:val=""/>
      <w:lvlJc w:val="left"/>
    </w:lvl>
    <w:lvl w:ilvl="4" w:tplc="658C269E">
      <w:numFmt w:val="decimal"/>
      <w:lvlText w:val=""/>
      <w:lvlJc w:val="left"/>
    </w:lvl>
    <w:lvl w:ilvl="5" w:tplc="00507996">
      <w:numFmt w:val="decimal"/>
      <w:lvlText w:val=""/>
      <w:lvlJc w:val="left"/>
    </w:lvl>
    <w:lvl w:ilvl="6" w:tplc="13E6D884">
      <w:numFmt w:val="decimal"/>
      <w:lvlText w:val=""/>
      <w:lvlJc w:val="left"/>
    </w:lvl>
    <w:lvl w:ilvl="7" w:tplc="0144CC4E">
      <w:numFmt w:val="decimal"/>
      <w:lvlText w:val=""/>
      <w:lvlJc w:val="left"/>
    </w:lvl>
    <w:lvl w:ilvl="8" w:tplc="81E24696">
      <w:numFmt w:val="decimal"/>
      <w:lvlText w:val=""/>
      <w:lvlJc w:val="left"/>
    </w:lvl>
  </w:abstractNum>
  <w:abstractNum w:abstractNumId="1">
    <w:nsid w:val="000001D3"/>
    <w:multiLevelType w:val="hybridMultilevel"/>
    <w:tmpl w:val="29420D26"/>
    <w:lvl w:ilvl="0" w:tplc="F0441812">
      <w:start w:val="1"/>
      <w:numFmt w:val="bullet"/>
      <w:lvlText w:val="в"/>
      <w:lvlJc w:val="left"/>
    </w:lvl>
    <w:lvl w:ilvl="1" w:tplc="CA689F72">
      <w:numFmt w:val="decimal"/>
      <w:lvlText w:val=""/>
      <w:lvlJc w:val="left"/>
    </w:lvl>
    <w:lvl w:ilvl="2" w:tplc="52945EE0">
      <w:numFmt w:val="decimal"/>
      <w:lvlText w:val=""/>
      <w:lvlJc w:val="left"/>
    </w:lvl>
    <w:lvl w:ilvl="3" w:tplc="0B5623A8">
      <w:numFmt w:val="decimal"/>
      <w:lvlText w:val=""/>
      <w:lvlJc w:val="left"/>
    </w:lvl>
    <w:lvl w:ilvl="4" w:tplc="6ED8B7E8">
      <w:numFmt w:val="decimal"/>
      <w:lvlText w:val=""/>
      <w:lvlJc w:val="left"/>
    </w:lvl>
    <w:lvl w:ilvl="5" w:tplc="B890F11A">
      <w:numFmt w:val="decimal"/>
      <w:lvlText w:val=""/>
      <w:lvlJc w:val="left"/>
    </w:lvl>
    <w:lvl w:ilvl="6" w:tplc="F5F2DC94">
      <w:numFmt w:val="decimal"/>
      <w:lvlText w:val=""/>
      <w:lvlJc w:val="left"/>
    </w:lvl>
    <w:lvl w:ilvl="7" w:tplc="D4CAFD8E">
      <w:numFmt w:val="decimal"/>
      <w:lvlText w:val=""/>
      <w:lvlJc w:val="left"/>
    </w:lvl>
    <w:lvl w:ilvl="8" w:tplc="D55EF8EE">
      <w:numFmt w:val="decimal"/>
      <w:lvlText w:val=""/>
      <w:lvlJc w:val="left"/>
    </w:lvl>
  </w:abstractNum>
  <w:abstractNum w:abstractNumId="2">
    <w:nsid w:val="00000384"/>
    <w:multiLevelType w:val="hybridMultilevel"/>
    <w:tmpl w:val="64883ECA"/>
    <w:lvl w:ilvl="0" w:tplc="2702B9FE">
      <w:start w:val="1"/>
      <w:numFmt w:val="bullet"/>
      <w:lvlText w:val="о"/>
      <w:lvlJc w:val="left"/>
    </w:lvl>
    <w:lvl w:ilvl="1" w:tplc="EF1A7F22">
      <w:numFmt w:val="decimal"/>
      <w:lvlText w:val=""/>
      <w:lvlJc w:val="left"/>
    </w:lvl>
    <w:lvl w:ilvl="2" w:tplc="C34812DE">
      <w:numFmt w:val="decimal"/>
      <w:lvlText w:val=""/>
      <w:lvlJc w:val="left"/>
    </w:lvl>
    <w:lvl w:ilvl="3" w:tplc="3A36BB14">
      <w:numFmt w:val="decimal"/>
      <w:lvlText w:val=""/>
      <w:lvlJc w:val="left"/>
    </w:lvl>
    <w:lvl w:ilvl="4" w:tplc="6366D866">
      <w:numFmt w:val="decimal"/>
      <w:lvlText w:val=""/>
      <w:lvlJc w:val="left"/>
    </w:lvl>
    <w:lvl w:ilvl="5" w:tplc="4970D02C">
      <w:numFmt w:val="decimal"/>
      <w:lvlText w:val=""/>
      <w:lvlJc w:val="left"/>
    </w:lvl>
    <w:lvl w:ilvl="6" w:tplc="CE4005D0">
      <w:numFmt w:val="decimal"/>
      <w:lvlText w:val=""/>
      <w:lvlJc w:val="left"/>
    </w:lvl>
    <w:lvl w:ilvl="7" w:tplc="3ECC7DD8">
      <w:numFmt w:val="decimal"/>
      <w:lvlText w:val=""/>
      <w:lvlJc w:val="left"/>
    </w:lvl>
    <w:lvl w:ilvl="8" w:tplc="32EE4C74">
      <w:numFmt w:val="decimal"/>
      <w:lvlText w:val=""/>
      <w:lvlJc w:val="left"/>
    </w:lvl>
  </w:abstractNum>
  <w:abstractNum w:abstractNumId="3">
    <w:nsid w:val="00000677"/>
    <w:multiLevelType w:val="hybridMultilevel"/>
    <w:tmpl w:val="90A6CA2C"/>
    <w:lvl w:ilvl="0" w:tplc="849031AA">
      <w:start w:val="1"/>
      <w:numFmt w:val="bullet"/>
      <w:lvlText w:val="к"/>
      <w:lvlJc w:val="left"/>
    </w:lvl>
    <w:lvl w:ilvl="1" w:tplc="8CCE33C6">
      <w:numFmt w:val="decimal"/>
      <w:lvlText w:val=""/>
      <w:lvlJc w:val="left"/>
    </w:lvl>
    <w:lvl w:ilvl="2" w:tplc="8DB02720">
      <w:numFmt w:val="decimal"/>
      <w:lvlText w:val=""/>
      <w:lvlJc w:val="left"/>
    </w:lvl>
    <w:lvl w:ilvl="3" w:tplc="83E448DA">
      <w:numFmt w:val="decimal"/>
      <w:lvlText w:val=""/>
      <w:lvlJc w:val="left"/>
    </w:lvl>
    <w:lvl w:ilvl="4" w:tplc="2EB664FA">
      <w:numFmt w:val="decimal"/>
      <w:lvlText w:val=""/>
      <w:lvlJc w:val="left"/>
    </w:lvl>
    <w:lvl w:ilvl="5" w:tplc="51D0F522">
      <w:numFmt w:val="decimal"/>
      <w:lvlText w:val=""/>
      <w:lvlJc w:val="left"/>
    </w:lvl>
    <w:lvl w:ilvl="6" w:tplc="E2800528">
      <w:numFmt w:val="decimal"/>
      <w:lvlText w:val=""/>
      <w:lvlJc w:val="left"/>
    </w:lvl>
    <w:lvl w:ilvl="7" w:tplc="41408D3A">
      <w:numFmt w:val="decimal"/>
      <w:lvlText w:val=""/>
      <w:lvlJc w:val="left"/>
    </w:lvl>
    <w:lvl w:ilvl="8" w:tplc="80AE07BA">
      <w:numFmt w:val="decimal"/>
      <w:lvlText w:val=""/>
      <w:lvlJc w:val="left"/>
    </w:lvl>
  </w:abstractNum>
  <w:abstractNum w:abstractNumId="4">
    <w:nsid w:val="000007CF"/>
    <w:multiLevelType w:val="hybridMultilevel"/>
    <w:tmpl w:val="41244FCC"/>
    <w:lvl w:ilvl="0" w:tplc="B33A516E">
      <w:start w:val="1"/>
      <w:numFmt w:val="bullet"/>
      <w:lvlText w:val="в"/>
      <w:lvlJc w:val="left"/>
    </w:lvl>
    <w:lvl w:ilvl="1" w:tplc="581A5B36">
      <w:numFmt w:val="decimal"/>
      <w:lvlText w:val=""/>
      <w:lvlJc w:val="left"/>
    </w:lvl>
    <w:lvl w:ilvl="2" w:tplc="AA1C98E2">
      <w:numFmt w:val="decimal"/>
      <w:lvlText w:val=""/>
      <w:lvlJc w:val="left"/>
    </w:lvl>
    <w:lvl w:ilvl="3" w:tplc="7F38F306">
      <w:numFmt w:val="decimal"/>
      <w:lvlText w:val=""/>
      <w:lvlJc w:val="left"/>
    </w:lvl>
    <w:lvl w:ilvl="4" w:tplc="E27A0B8A">
      <w:numFmt w:val="decimal"/>
      <w:lvlText w:val=""/>
      <w:lvlJc w:val="left"/>
    </w:lvl>
    <w:lvl w:ilvl="5" w:tplc="23F60CE8">
      <w:numFmt w:val="decimal"/>
      <w:lvlText w:val=""/>
      <w:lvlJc w:val="left"/>
    </w:lvl>
    <w:lvl w:ilvl="6" w:tplc="A2DEC062">
      <w:numFmt w:val="decimal"/>
      <w:lvlText w:val=""/>
      <w:lvlJc w:val="left"/>
    </w:lvl>
    <w:lvl w:ilvl="7" w:tplc="0190580C">
      <w:numFmt w:val="decimal"/>
      <w:lvlText w:val=""/>
      <w:lvlJc w:val="left"/>
    </w:lvl>
    <w:lvl w:ilvl="8" w:tplc="220A24F6">
      <w:numFmt w:val="decimal"/>
      <w:lvlText w:val=""/>
      <w:lvlJc w:val="left"/>
    </w:lvl>
  </w:abstractNum>
  <w:abstractNum w:abstractNumId="5">
    <w:nsid w:val="00000975"/>
    <w:multiLevelType w:val="hybridMultilevel"/>
    <w:tmpl w:val="6ECE2EDE"/>
    <w:lvl w:ilvl="0" w:tplc="68D0598C">
      <w:start w:val="1"/>
      <w:numFmt w:val="bullet"/>
      <w:lvlText w:val="С."/>
      <w:lvlJc w:val="left"/>
    </w:lvl>
    <w:lvl w:ilvl="1" w:tplc="D5FEF8DA">
      <w:start w:val="1"/>
      <w:numFmt w:val="bullet"/>
      <w:lvlText w:val="С."/>
      <w:lvlJc w:val="left"/>
    </w:lvl>
    <w:lvl w:ilvl="2" w:tplc="7A7A1790">
      <w:numFmt w:val="decimal"/>
      <w:lvlText w:val=""/>
      <w:lvlJc w:val="left"/>
    </w:lvl>
    <w:lvl w:ilvl="3" w:tplc="333E256C">
      <w:numFmt w:val="decimal"/>
      <w:lvlText w:val=""/>
      <w:lvlJc w:val="left"/>
    </w:lvl>
    <w:lvl w:ilvl="4" w:tplc="00FAD002">
      <w:numFmt w:val="decimal"/>
      <w:lvlText w:val=""/>
      <w:lvlJc w:val="left"/>
    </w:lvl>
    <w:lvl w:ilvl="5" w:tplc="967A329C">
      <w:numFmt w:val="decimal"/>
      <w:lvlText w:val=""/>
      <w:lvlJc w:val="left"/>
    </w:lvl>
    <w:lvl w:ilvl="6" w:tplc="FF68FAE8">
      <w:numFmt w:val="decimal"/>
      <w:lvlText w:val=""/>
      <w:lvlJc w:val="left"/>
    </w:lvl>
    <w:lvl w:ilvl="7" w:tplc="386E5A16">
      <w:numFmt w:val="decimal"/>
      <w:lvlText w:val=""/>
      <w:lvlJc w:val="left"/>
    </w:lvl>
    <w:lvl w:ilvl="8" w:tplc="97A41804">
      <w:numFmt w:val="decimal"/>
      <w:lvlText w:val=""/>
      <w:lvlJc w:val="left"/>
    </w:lvl>
  </w:abstractNum>
  <w:abstractNum w:abstractNumId="6">
    <w:nsid w:val="000009CE"/>
    <w:multiLevelType w:val="hybridMultilevel"/>
    <w:tmpl w:val="5B16CB2C"/>
    <w:lvl w:ilvl="0" w:tplc="011CF1A8">
      <w:start w:val="1"/>
      <w:numFmt w:val="decimal"/>
      <w:lvlText w:val="%1."/>
      <w:lvlJc w:val="left"/>
    </w:lvl>
    <w:lvl w:ilvl="1" w:tplc="6B7CEA18">
      <w:numFmt w:val="decimal"/>
      <w:lvlText w:val=""/>
      <w:lvlJc w:val="left"/>
    </w:lvl>
    <w:lvl w:ilvl="2" w:tplc="1BFA9AA4">
      <w:numFmt w:val="decimal"/>
      <w:lvlText w:val=""/>
      <w:lvlJc w:val="left"/>
    </w:lvl>
    <w:lvl w:ilvl="3" w:tplc="196A4B94">
      <w:numFmt w:val="decimal"/>
      <w:lvlText w:val=""/>
      <w:lvlJc w:val="left"/>
    </w:lvl>
    <w:lvl w:ilvl="4" w:tplc="CEBC81E2">
      <w:numFmt w:val="decimal"/>
      <w:lvlText w:val=""/>
      <w:lvlJc w:val="left"/>
    </w:lvl>
    <w:lvl w:ilvl="5" w:tplc="5A62C0BA">
      <w:numFmt w:val="decimal"/>
      <w:lvlText w:val=""/>
      <w:lvlJc w:val="left"/>
    </w:lvl>
    <w:lvl w:ilvl="6" w:tplc="34CCFA92">
      <w:numFmt w:val="decimal"/>
      <w:lvlText w:val=""/>
      <w:lvlJc w:val="left"/>
    </w:lvl>
    <w:lvl w:ilvl="7" w:tplc="5CAEF132">
      <w:numFmt w:val="decimal"/>
      <w:lvlText w:val=""/>
      <w:lvlJc w:val="left"/>
    </w:lvl>
    <w:lvl w:ilvl="8" w:tplc="BF9414E8">
      <w:numFmt w:val="decimal"/>
      <w:lvlText w:val=""/>
      <w:lvlJc w:val="left"/>
    </w:lvl>
  </w:abstractNum>
  <w:abstractNum w:abstractNumId="7">
    <w:nsid w:val="00000A28"/>
    <w:multiLevelType w:val="hybridMultilevel"/>
    <w:tmpl w:val="28CEE0E6"/>
    <w:lvl w:ilvl="0" w:tplc="662E70C8">
      <w:start w:val="1"/>
      <w:numFmt w:val="bullet"/>
      <w:lvlText w:val="в"/>
      <w:lvlJc w:val="left"/>
    </w:lvl>
    <w:lvl w:ilvl="1" w:tplc="345E48A8">
      <w:start w:val="7"/>
      <w:numFmt w:val="decimal"/>
      <w:lvlText w:val="%2."/>
      <w:lvlJc w:val="left"/>
    </w:lvl>
    <w:lvl w:ilvl="2" w:tplc="C34A9DF8">
      <w:numFmt w:val="decimal"/>
      <w:lvlText w:val=""/>
      <w:lvlJc w:val="left"/>
    </w:lvl>
    <w:lvl w:ilvl="3" w:tplc="CC1AB9BA">
      <w:numFmt w:val="decimal"/>
      <w:lvlText w:val=""/>
      <w:lvlJc w:val="left"/>
    </w:lvl>
    <w:lvl w:ilvl="4" w:tplc="A7642B74">
      <w:numFmt w:val="decimal"/>
      <w:lvlText w:val=""/>
      <w:lvlJc w:val="left"/>
    </w:lvl>
    <w:lvl w:ilvl="5" w:tplc="8D2E86C8">
      <w:numFmt w:val="decimal"/>
      <w:lvlText w:val=""/>
      <w:lvlJc w:val="left"/>
    </w:lvl>
    <w:lvl w:ilvl="6" w:tplc="0E121A44">
      <w:numFmt w:val="decimal"/>
      <w:lvlText w:val=""/>
      <w:lvlJc w:val="left"/>
    </w:lvl>
    <w:lvl w:ilvl="7" w:tplc="F640B7D0">
      <w:numFmt w:val="decimal"/>
      <w:lvlText w:val=""/>
      <w:lvlJc w:val="left"/>
    </w:lvl>
    <w:lvl w:ilvl="8" w:tplc="1A2C57D8">
      <w:numFmt w:val="decimal"/>
      <w:lvlText w:val=""/>
      <w:lvlJc w:val="left"/>
    </w:lvl>
  </w:abstractNum>
  <w:abstractNum w:abstractNumId="8">
    <w:nsid w:val="00000A4A"/>
    <w:multiLevelType w:val="hybridMultilevel"/>
    <w:tmpl w:val="249834E8"/>
    <w:lvl w:ilvl="0" w:tplc="2A66DD78">
      <w:start w:val="5"/>
      <w:numFmt w:val="decimal"/>
      <w:lvlText w:val="%1."/>
      <w:lvlJc w:val="left"/>
    </w:lvl>
    <w:lvl w:ilvl="1" w:tplc="F0F2FC26">
      <w:start w:val="1"/>
      <w:numFmt w:val="bullet"/>
      <w:lvlText w:val="\endash "/>
      <w:lvlJc w:val="left"/>
    </w:lvl>
    <w:lvl w:ilvl="2" w:tplc="DB7E2500">
      <w:numFmt w:val="decimal"/>
      <w:lvlText w:val=""/>
      <w:lvlJc w:val="left"/>
    </w:lvl>
    <w:lvl w:ilvl="3" w:tplc="F7F4D446">
      <w:numFmt w:val="decimal"/>
      <w:lvlText w:val=""/>
      <w:lvlJc w:val="left"/>
    </w:lvl>
    <w:lvl w:ilvl="4" w:tplc="387696F2">
      <w:numFmt w:val="decimal"/>
      <w:lvlText w:val=""/>
      <w:lvlJc w:val="left"/>
    </w:lvl>
    <w:lvl w:ilvl="5" w:tplc="6A2A6D60">
      <w:numFmt w:val="decimal"/>
      <w:lvlText w:val=""/>
      <w:lvlJc w:val="left"/>
    </w:lvl>
    <w:lvl w:ilvl="6" w:tplc="554C9C38">
      <w:numFmt w:val="decimal"/>
      <w:lvlText w:val=""/>
      <w:lvlJc w:val="left"/>
    </w:lvl>
    <w:lvl w:ilvl="7" w:tplc="9D74ECEC">
      <w:numFmt w:val="decimal"/>
      <w:lvlText w:val=""/>
      <w:lvlJc w:val="left"/>
    </w:lvl>
    <w:lvl w:ilvl="8" w:tplc="D61EF948">
      <w:numFmt w:val="decimal"/>
      <w:lvlText w:val=""/>
      <w:lvlJc w:val="left"/>
    </w:lvl>
  </w:abstractNum>
  <w:abstractNum w:abstractNumId="9">
    <w:nsid w:val="00000DE5"/>
    <w:multiLevelType w:val="hybridMultilevel"/>
    <w:tmpl w:val="7A988832"/>
    <w:lvl w:ilvl="0" w:tplc="8700819C">
      <w:start w:val="3"/>
      <w:numFmt w:val="decimal"/>
      <w:lvlText w:val="%1."/>
      <w:lvlJc w:val="left"/>
    </w:lvl>
    <w:lvl w:ilvl="1" w:tplc="A2D8EC0A">
      <w:numFmt w:val="decimal"/>
      <w:lvlText w:val=""/>
      <w:lvlJc w:val="left"/>
    </w:lvl>
    <w:lvl w:ilvl="2" w:tplc="DE8E74A0">
      <w:numFmt w:val="decimal"/>
      <w:lvlText w:val=""/>
      <w:lvlJc w:val="left"/>
    </w:lvl>
    <w:lvl w:ilvl="3" w:tplc="998CFEE6">
      <w:numFmt w:val="decimal"/>
      <w:lvlText w:val=""/>
      <w:lvlJc w:val="left"/>
    </w:lvl>
    <w:lvl w:ilvl="4" w:tplc="462A2EE0">
      <w:numFmt w:val="decimal"/>
      <w:lvlText w:val=""/>
      <w:lvlJc w:val="left"/>
    </w:lvl>
    <w:lvl w:ilvl="5" w:tplc="8CA6268A">
      <w:numFmt w:val="decimal"/>
      <w:lvlText w:val=""/>
      <w:lvlJc w:val="left"/>
    </w:lvl>
    <w:lvl w:ilvl="6" w:tplc="F9BC6C0A">
      <w:numFmt w:val="decimal"/>
      <w:lvlText w:val=""/>
      <w:lvlJc w:val="left"/>
    </w:lvl>
    <w:lvl w:ilvl="7" w:tplc="44F623D6">
      <w:numFmt w:val="decimal"/>
      <w:lvlText w:val=""/>
      <w:lvlJc w:val="left"/>
    </w:lvl>
    <w:lvl w:ilvl="8" w:tplc="128E0F80">
      <w:numFmt w:val="decimal"/>
      <w:lvlText w:val=""/>
      <w:lvlJc w:val="left"/>
    </w:lvl>
  </w:abstractNum>
  <w:abstractNum w:abstractNumId="10">
    <w:nsid w:val="00000E12"/>
    <w:multiLevelType w:val="hybridMultilevel"/>
    <w:tmpl w:val="6F849ADC"/>
    <w:lvl w:ilvl="0" w:tplc="747637D0">
      <w:start w:val="1"/>
      <w:numFmt w:val="bullet"/>
      <w:lvlText w:val="к"/>
      <w:lvlJc w:val="left"/>
    </w:lvl>
    <w:lvl w:ilvl="1" w:tplc="8326BC98">
      <w:start w:val="1"/>
      <w:numFmt w:val="decimal"/>
      <w:lvlText w:val="%2."/>
      <w:lvlJc w:val="left"/>
    </w:lvl>
    <w:lvl w:ilvl="2" w:tplc="A71426EC">
      <w:numFmt w:val="decimal"/>
      <w:lvlText w:val=""/>
      <w:lvlJc w:val="left"/>
    </w:lvl>
    <w:lvl w:ilvl="3" w:tplc="7D221072">
      <w:numFmt w:val="decimal"/>
      <w:lvlText w:val=""/>
      <w:lvlJc w:val="left"/>
    </w:lvl>
    <w:lvl w:ilvl="4" w:tplc="53C4021A">
      <w:numFmt w:val="decimal"/>
      <w:lvlText w:val=""/>
      <w:lvlJc w:val="left"/>
    </w:lvl>
    <w:lvl w:ilvl="5" w:tplc="F26C9F96">
      <w:numFmt w:val="decimal"/>
      <w:lvlText w:val=""/>
      <w:lvlJc w:val="left"/>
    </w:lvl>
    <w:lvl w:ilvl="6" w:tplc="AF5833C0">
      <w:numFmt w:val="decimal"/>
      <w:lvlText w:val=""/>
      <w:lvlJc w:val="left"/>
    </w:lvl>
    <w:lvl w:ilvl="7" w:tplc="B33A36F4">
      <w:numFmt w:val="decimal"/>
      <w:lvlText w:val=""/>
      <w:lvlJc w:val="left"/>
    </w:lvl>
    <w:lvl w:ilvl="8" w:tplc="BA1682FE">
      <w:numFmt w:val="decimal"/>
      <w:lvlText w:val=""/>
      <w:lvlJc w:val="left"/>
    </w:lvl>
  </w:abstractNum>
  <w:abstractNum w:abstractNumId="11">
    <w:nsid w:val="00000E90"/>
    <w:multiLevelType w:val="hybridMultilevel"/>
    <w:tmpl w:val="740C7C40"/>
    <w:lvl w:ilvl="0" w:tplc="37728712">
      <w:start w:val="1"/>
      <w:numFmt w:val="bullet"/>
      <w:lvlText w:val="и"/>
      <w:lvlJc w:val="left"/>
    </w:lvl>
    <w:lvl w:ilvl="1" w:tplc="5EE4B130">
      <w:numFmt w:val="decimal"/>
      <w:lvlText w:val=""/>
      <w:lvlJc w:val="left"/>
    </w:lvl>
    <w:lvl w:ilvl="2" w:tplc="06E4D042">
      <w:numFmt w:val="decimal"/>
      <w:lvlText w:val=""/>
      <w:lvlJc w:val="left"/>
    </w:lvl>
    <w:lvl w:ilvl="3" w:tplc="FABE0952">
      <w:numFmt w:val="decimal"/>
      <w:lvlText w:val=""/>
      <w:lvlJc w:val="left"/>
    </w:lvl>
    <w:lvl w:ilvl="4" w:tplc="1352B928">
      <w:numFmt w:val="decimal"/>
      <w:lvlText w:val=""/>
      <w:lvlJc w:val="left"/>
    </w:lvl>
    <w:lvl w:ilvl="5" w:tplc="DC564C72">
      <w:numFmt w:val="decimal"/>
      <w:lvlText w:val=""/>
      <w:lvlJc w:val="left"/>
    </w:lvl>
    <w:lvl w:ilvl="6" w:tplc="1D3A963C">
      <w:numFmt w:val="decimal"/>
      <w:lvlText w:val=""/>
      <w:lvlJc w:val="left"/>
    </w:lvl>
    <w:lvl w:ilvl="7" w:tplc="01965254">
      <w:numFmt w:val="decimal"/>
      <w:lvlText w:val=""/>
      <w:lvlJc w:val="left"/>
    </w:lvl>
    <w:lvl w:ilvl="8" w:tplc="EFF05A2C">
      <w:numFmt w:val="decimal"/>
      <w:lvlText w:val=""/>
      <w:lvlJc w:val="left"/>
    </w:lvl>
  </w:abstractNum>
  <w:abstractNum w:abstractNumId="12">
    <w:nsid w:val="00000ECC"/>
    <w:multiLevelType w:val="hybridMultilevel"/>
    <w:tmpl w:val="0BAC25CC"/>
    <w:lvl w:ilvl="0" w:tplc="6FBAC566">
      <w:start w:val="1"/>
      <w:numFmt w:val="bullet"/>
      <w:lvlText w:val="о"/>
      <w:lvlJc w:val="left"/>
    </w:lvl>
    <w:lvl w:ilvl="1" w:tplc="5F4A25DA">
      <w:start w:val="1"/>
      <w:numFmt w:val="bullet"/>
      <w:lvlText w:val="К"/>
      <w:lvlJc w:val="left"/>
    </w:lvl>
    <w:lvl w:ilvl="2" w:tplc="6B34075A">
      <w:numFmt w:val="decimal"/>
      <w:lvlText w:val=""/>
      <w:lvlJc w:val="left"/>
    </w:lvl>
    <w:lvl w:ilvl="3" w:tplc="514EB224">
      <w:numFmt w:val="decimal"/>
      <w:lvlText w:val=""/>
      <w:lvlJc w:val="left"/>
    </w:lvl>
    <w:lvl w:ilvl="4" w:tplc="B246ABA8">
      <w:numFmt w:val="decimal"/>
      <w:lvlText w:val=""/>
      <w:lvlJc w:val="left"/>
    </w:lvl>
    <w:lvl w:ilvl="5" w:tplc="F98E46F0">
      <w:numFmt w:val="decimal"/>
      <w:lvlText w:val=""/>
      <w:lvlJc w:val="left"/>
    </w:lvl>
    <w:lvl w:ilvl="6" w:tplc="BA365EF6">
      <w:numFmt w:val="decimal"/>
      <w:lvlText w:val=""/>
      <w:lvlJc w:val="left"/>
    </w:lvl>
    <w:lvl w:ilvl="7" w:tplc="9A342E86">
      <w:numFmt w:val="decimal"/>
      <w:lvlText w:val=""/>
      <w:lvlJc w:val="left"/>
    </w:lvl>
    <w:lvl w:ilvl="8" w:tplc="3A4A8DC4">
      <w:numFmt w:val="decimal"/>
      <w:lvlText w:val=""/>
      <w:lvlJc w:val="left"/>
    </w:lvl>
  </w:abstractNum>
  <w:abstractNum w:abstractNumId="13">
    <w:nsid w:val="00000FC9"/>
    <w:multiLevelType w:val="hybridMultilevel"/>
    <w:tmpl w:val="D7845A86"/>
    <w:lvl w:ilvl="0" w:tplc="22E86104">
      <w:start w:val="1"/>
      <w:numFmt w:val="bullet"/>
      <w:lvlText w:val="к"/>
      <w:lvlJc w:val="left"/>
    </w:lvl>
    <w:lvl w:ilvl="1" w:tplc="6A42E49C">
      <w:start w:val="3"/>
      <w:numFmt w:val="decimal"/>
      <w:lvlText w:val="%2."/>
      <w:lvlJc w:val="left"/>
    </w:lvl>
    <w:lvl w:ilvl="2" w:tplc="AF4ECA6A">
      <w:numFmt w:val="decimal"/>
      <w:lvlText w:val=""/>
      <w:lvlJc w:val="left"/>
    </w:lvl>
    <w:lvl w:ilvl="3" w:tplc="F628109C">
      <w:numFmt w:val="decimal"/>
      <w:lvlText w:val=""/>
      <w:lvlJc w:val="left"/>
    </w:lvl>
    <w:lvl w:ilvl="4" w:tplc="7B0616B4">
      <w:numFmt w:val="decimal"/>
      <w:lvlText w:val=""/>
      <w:lvlJc w:val="left"/>
    </w:lvl>
    <w:lvl w:ilvl="5" w:tplc="37F4D470">
      <w:numFmt w:val="decimal"/>
      <w:lvlText w:val=""/>
      <w:lvlJc w:val="left"/>
    </w:lvl>
    <w:lvl w:ilvl="6" w:tplc="42CE6E22">
      <w:numFmt w:val="decimal"/>
      <w:lvlText w:val=""/>
      <w:lvlJc w:val="left"/>
    </w:lvl>
    <w:lvl w:ilvl="7" w:tplc="9DE04180">
      <w:numFmt w:val="decimal"/>
      <w:lvlText w:val=""/>
      <w:lvlJc w:val="left"/>
    </w:lvl>
    <w:lvl w:ilvl="8" w:tplc="2DF0ADE4">
      <w:numFmt w:val="decimal"/>
      <w:lvlText w:val=""/>
      <w:lvlJc w:val="left"/>
    </w:lvl>
  </w:abstractNum>
  <w:abstractNum w:abstractNumId="14">
    <w:nsid w:val="000011F4"/>
    <w:multiLevelType w:val="hybridMultilevel"/>
    <w:tmpl w:val="8DC8992E"/>
    <w:lvl w:ilvl="0" w:tplc="16F4CFF6">
      <w:start w:val="1"/>
      <w:numFmt w:val="bullet"/>
      <w:lvlText w:val="с"/>
      <w:lvlJc w:val="left"/>
    </w:lvl>
    <w:lvl w:ilvl="1" w:tplc="8B26A366">
      <w:start w:val="1"/>
      <w:numFmt w:val="bullet"/>
      <w:lvlText w:val="В"/>
      <w:lvlJc w:val="left"/>
    </w:lvl>
    <w:lvl w:ilvl="2" w:tplc="FB5CAEF6">
      <w:numFmt w:val="decimal"/>
      <w:lvlText w:val=""/>
      <w:lvlJc w:val="left"/>
    </w:lvl>
    <w:lvl w:ilvl="3" w:tplc="BB28924E">
      <w:numFmt w:val="decimal"/>
      <w:lvlText w:val=""/>
      <w:lvlJc w:val="left"/>
    </w:lvl>
    <w:lvl w:ilvl="4" w:tplc="255231FC">
      <w:numFmt w:val="decimal"/>
      <w:lvlText w:val=""/>
      <w:lvlJc w:val="left"/>
    </w:lvl>
    <w:lvl w:ilvl="5" w:tplc="0AA255D8">
      <w:numFmt w:val="decimal"/>
      <w:lvlText w:val=""/>
      <w:lvlJc w:val="left"/>
    </w:lvl>
    <w:lvl w:ilvl="6" w:tplc="9D36B6D6">
      <w:numFmt w:val="decimal"/>
      <w:lvlText w:val=""/>
      <w:lvlJc w:val="left"/>
    </w:lvl>
    <w:lvl w:ilvl="7" w:tplc="C5C258E8">
      <w:numFmt w:val="decimal"/>
      <w:lvlText w:val=""/>
      <w:lvlJc w:val="left"/>
    </w:lvl>
    <w:lvl w:ilvl="8" w:tplc="3B92B1D8">
      <w:numFmt w:val="decimal"/>
      <w:lvlText w:val=""/>
      <w:lvlJc w:val="left"/>
    </w:lvl>
  </w:abstractNum>
  <w:abstractNum w:abstractNumId="15">
    <w:nsid w:val="0000127E"/>
    <w:multiLevelType w:val="hybridMultilevel"/>
    <w:tmpl w:val="45BA605A"/>
    <w:lvl w:ilvl="0" w:tplc="E354D1FE">
      <w:start w:val="1"/>
      <w:numFmt w:val="bullet"/>
      <w:lvlText w:val="Ю."/>
      <w:lvlJc w:val="left"/>
    </w:lvl>
    <w:lvl w:ilvl="1" w:tplc="87C88A56">
      <w:numFmt w:val="decimal"/>
      <w:lvlText w:val=""/>
      <w:lvlJc w:val="left"/>
    </w:lvl>
    <w:lvl w:ilvl="2" w:tplc="93500136">
      <w:numFmt w:val="decimal"/>
      <w:lvlText w:val=""/>
      <w:lvlJc w:val="left"/>
    </w:lvl>
    <w:lvl w:ilvl="3" w:tplc="C49AF336">
      <w:numFmt w:val="decimal"/>
      <w:lvlText w:val=""/>
      <w:lvlJc w:val="left"/>
    </w:lvl>
    <w:lvl w:ilvl="4" w:tplc="F4F6469A">
      <w:numFmt w:val="decimal"/>
      <w:lvlText w:val=""/>
      <w:lvlJc w:val="left"/>
    </w:lvl>
    <w:lvl w:ilvl="5" w:tplc="0366DFA2">
      <w:numFmt w:val="decimal"/>
      <w:lvlText w:val=""/>
      <w:lvlJc w:val="left"/>
    </w:lvl>
    <w:lvl w:ilvl="6" w:tplc="DEB20516">
      <w:numFmt w:val="decimal"/>
      <w:lvlText w:val=""/>
      <w:lvlJc w:val="left"/>
    </w:lvl>
    <w:lvl w:ilvl="7" w:tplc="A0A2181C">
      <w:numFmt w:val="decimal"/>
      <w:lvlText w:val=""/>
      <w:lvlJc w:val="left"/>
    </w:lvl>
    <w:lvl w:ilvl="8" w:tplc="3A44D13C">
      <w:numFmt w:val="decimal"/>
      <w:lvlText w:val=""/>
      <w:lvlJc w:val="left"/>
    </w:lvl>
  </w:abstractNum>
  <w:abstractNum w:abstractNumId="16">
    <w:nsid w:val="00001316"/>
    <w:multiLevelType w:val="hybridMultilevel"/>
    <w:tmpl w:val="F7C8632C"/>
    <w:lvl w:ilvl="0" w:tplc="ED846490">
      <w:start w:val="1"/>
      <w:numFmt w:val="bullet"/>
      <w:lvlText w:val="в"/>
      <w:lvlJc w:val="left"/>
    </w:lvl>
    <w:lvl w:ilvl="1" w:tplc="857A0E5C">
      <w:start w:val="1"/>
      <w:numFmt w:val="bullet"/>
      <w:lvlText w:val="\endash "/>
      <w:lvlJc w:val="left"/>
    </w:lvl>
    <w:lvl w:ilvl="2" w:tplc="58041DC4">
      <w:numFmt w:val="decimal"/>
      <w:lvlText w:val=""/>
      <w:lvlJc w:val="left"/>
    </w:lvl>
    <w:lvl w:ilvl="3" w:tplc="42ECCBA6">
      <w:numFmt w:val="decimal"/>
      <w:lvlText w:val=""/>
      <w:lvlJc w:val="left"/>
    </w:lvl>
    <w:lvl w:ilvl="4" w:tplc="20C232D2">
      <w:numFmt w:val="decimal"/>
      <w:lvlText w:val=""/>
      <w:lvlJc w:val="left"/>
    </w:lvl>
    <w:lvl w:ilvl="5" w:tplc="22A45828">
      <w:numFmt w:val="decimal"/>
      <w:lvlText w:val=""/>
      <w:lvlJc w:val="left"/>
    </w:lvl>
    <w:lvl w:ilvl="6" w:tplc="58949488">
      <w:numFmt w:val="decimal"/>
      <w:lvlText w:val=""/>
      <w:lvlJc w:val="left"/>
    </w:lvl>
    <w:lvl w:ilvl="7" w:tplc="C42E9AB0">
      <w:numFmt w:val="decimal"/>
      <w:lvlText w:val=""/>
      <w:lvlJc w:val="left"/>
    </w:lvl>
    <w:lvl w:ilvl="8" w:tplc="FCB2CE6E">
      <w:numFmt w:val="decimal"/>
      <w:lvlText w:val=""/>
      <w:lvlJc w:val="left"/>
    </w:lvl>
  </w:abstractNum>
  <w:abstractNum w:abstractNumId="17">
    <w:nsid w:val="0000138A"/>
    <w:multiLevelType w:val="hybridMultilevel"/>
    <w:tmpl w:val="1DAA6AEE"/>
    <w:lvl w:ilvl="0" w:tplc="B7049BCC">
      <w:start w:val="1"/>
      <w:numFmt w:val="bullet"/>
      <w:lvlText w:val="и"/>
      <w:lvlJc w:val="left"/>
    </w:lvl>
    <w:lvl w:ilvl="1" w:tplc="4924627C">
      <w:numFmt w:val="decimal"/>
      <w:lvlText w:val=""/>
      <w:lvlJc w:val="left"/>
    </w:lvl>
    <w:lvl w:ilvl="2" w:tplc="AAF8839E">
      <w:numFmt w:val="decimal"/>
      <w:lvlText w:val=""/>
      <w:lvlJc w:val="left"/>
    </w:lvl>
    <w:lvl w:ilvl="3" w:tplc="A6B27A2E">
      <w:numFmt w:val="decimal"/>
      <w:lvlText w:val=""/>
      <w:lvlJc w:val="left"/>
    </w:lvl>
    <w:lvl w:ilvl="4" w:tplc="C38ED9AA">
      <w:numFmt w:val="decimal"/>
      <w:lvlText w:val=""/>
      <w:lvlJc w:val="left"/>
    </w:lvl>
    <w:lvl w:ilvl="5" w:tplc="0CAEC352">
      <w:numFmt w:val="decimal"/>
      <w:lvlText w:val=""/>
      <w:lvlJc w:val="left"/>
    </w:lvl>
    <w:lvl w:ilvl="6" w:tplc="ADF0818A">
      <w:numFmt w:val="decimal"/>
      <w:lvlText w:val=""/>
      <w:lvlJc w:val="left"/>
    </w:lvl>
    <w:lvl w:ilvl="7" w:tplc="083A191A">
      <w:numFmt w:val="decimal"/>
      <w:lvlText w:val=""/>
      <w:lvlJc w:val="left"/>
    </w:lvl>
    <w:lvl w:ilvl="8" w:tplc="66A6884A">
      <w:numFmt w:val="decimal"/>
      <w:lvlText w:val=""/>
      <w:lvlJc w:val="left"/>
    </w:lvl>
  </w:abstractNum>
  <w:abstractNum w:abstractNumId="18">
    <w:nsid w:val="000013D3"/>
    <w:multiLevelType w:val="hybridMultilevel"/>
    <w:tmpl w:val="A738ABCE"/>
    <w:lvl w:ilvl="0" w:tplc="A0708302">
      <w:start w:val="1"/>
      <w:numFmt w:val="decimal"/>
      <w:lvlText w:val="%1."/>
      <w:lvlJc w:val="left"/>
    </w:lvl>
    <w:lvl w:ilvl="1" w:tplc="656C4D86">
      <w:numFmt w:val="decimal"/>
      <w:lvlText w:val=""/>
      <w:lvlJc w:val="left"/>
    </w:lvl>
    <w:lvl w:ilvl="2" w:tplc="74EE3A5C">
      <w:numFmt w:val="decimal"/>
      <w:lvlText w:val=""/>
      <w:lvlJc w:val="left"/>
    </w:lvl>
    <w:lvl w:ilvl="3" w:tplc="57CCBF82">
      <w:numFmt w:val="decimal"/>
      <w:lvlText w:val=""/>
      <w:lvlJc w:val="left"/>
    </w:lvl>
    <w:lvl w:ilvl="4" w:tplc="9768EA6C">
      <w:numFmt w:val="decimal"/>
      <w:lvlText w:val=""/>
      <w:lvlJc w:val="left"/>
    </w:lvl>
    <w:lvl w:ilvl="5" w:tplc="E19E1426">
      <w:numFmt w:val="decimal"/>
      <w:lvlText w:val=""/>
      <w:lvlJc w:val="left"/>
    </w:lvl>
    <w:lvl w:ilvl="6" w:tplc="64209DD2">
      <w:numFmt w:val="decimal"/>
      <w:lvlText w:val=""/>
      <w:lvlJc w:val="left"/>
    </w:lvl>
    <w:lvl w:ilvl="7" w:tplc="EF4A92B6">
      <w:numFmt w:val="decimal"/>
      <w:lvlText w:val=""/>
      <w:lvlJc w:val="left"/>
    </w:lvl>
    <w:lvl w:ilvl="8" w:tplc="E8D4B85C">
      <w:numFmt w:val="decimal"/>
      <w:lvlText w:val=""/>
      <w:lvlJc w:val="left"/>
    </w:lvl>
  </w:abstractNum>
  <w:abstractNum w:abstractNumId="19">
    <w:nsid w:val="00001796"/>
    <w:multiLevelType w:val="hybridMultilevel"/>
    <w:tmpl w:val="EB3CFF98"/>
    <w:lvl w:ilvl="0" w:tplc="02D6281C">
      <w:start w:val="1"/>
      <w:numFmt w:val="bullet"/>
      <w:lvlText w:val="№"/>
      <w:lvlJc w:val="left"/>
    </w:lvl>
    <w:lvl w:ilvl="1" w:tplc="3942F8F4">
      <w:start w:val="1"/>
      <w:numFmt w:val="bullet"/>
      <w:lvlText w:val="\endash "/>
      <w:lvlJc w:val="left"/>
    </w:lvl>
    <w:lvl w:ilvl="2" w:tplc="58E8462E">
      <w:numFmt w:val="decimal"/>
      <w:lvlText w:val=""/>
      <w:lvlJc w:val="left"/>
    </w:lvl>
    <w:lvl w:ilvl="3" w:tplc="9E083752">
      <w:numFmt w:val="decimal"/>
      <w:lvlText w:val=""/>
      <w:lvlJc w:val="left"/>
    </w:lvl>
    <w:lvl w:ilvl="4" w:tplc="94D09BD2">
      <w:numFmt w:val="decimal"/>
      <w:lvlText w:val=""/>
      <w:lvlJc w:val="left"/>
    </w:lvl>
    <w:lvl w:ilvl="5" w:tplc="3530011A">
      <w:numFmt w:val="decimal"/>
      <w:lvlText w:val=""/>
      <w:lvlJc w:val="left"/>
    </w:lvl>
    <w:lvl w:ilvl="6" w:tplc="C06CA114">
      <w:numFmt w:val="decimal"/>
      <w:lvlText w:val=""/>
      <w:lvlJc w:val="left"/>
    </w:lvl>
    <w:lvl w:ilvl="7" w:tplc="EF86903E">
      <w:numFmt w:val="decimal"/>
      <w:lvlText w:val=""/>
      <w:lvlJc w:val="left"/>
    </w:lvl>
    <w:lvl w:ilvl="8" w:tplc="06122826">
      <w:numFmt w:val="decimal"/>
      <w:lvlText w:val=""/>
      <w:lvlJc w:val="left"/>
    </w:lvl>
  </w:abstractNum>
  <w:abstractNum w:abstractNumId="20">
    <w:nsid w:val="0000182F"/>
    <w:multiLevelType w:val="hybridMultilevel"/>
    <w:tmpl w:val="6B527F92"/>
    <w:lvl w:ilvl="0" w:tplc="788C321A">
      <w:start w:val="1"/>
      <w:numFmt w:val="bullet"/>
      <w:lvlText w:val="и"/>
      <w:lvlJc w:val="left"/>
    </w:lvl>
    <w:lvl w:ilvl="1" w:tplc="75442894">
      <w:start w:val="1"/>
      <w:numFmt w:val="bullet"/>
      <w:lvlText w:val="\endash "/>
      <w:lvlJc w:val="left"/>
    </w:lvl>
    <w:lvl w:ilvl="2" w:tplc="4430607E">
      <w:numFmt w:val="decimal"/>
      <w:lvlText w:val=""/>
      <w:lvlJc w:val="left"/>
    </w:lvl>
    <w:lvl w:ilvl="3" w:tplc="35FC7A64">
      <w:numFmt w:val="decimal"/>
      <w:lvlText w:val=""/>
      <w:lvlJc w:val="left"/>
    </w:lvl>
    <w:lvl w:ilvl="4" w:tplc="EF24F986">
      <w:numFmt w:val="decimal"/>
      <w:lvlText w:val=""/>
      <w:lvlJc w:val="left"/>
    </w:lvl>
    <w:lvl w:ilvl="5" w:tplc="44BE8AFC">
      <w:numFmt w:val="decimal"/>
      <w:lvlText w:val=""/>
      <w:lvlJc w:val="left"/>
    </w:lvl>
    <w:lvl w:ilvl="6" w:tplc="7BB4388C">
      <w:numFmt w:val="decimal"/>
      <w:lvlText w:val=""/>
      <w:lvlJc w:val="left"/>
    </w:lvl>
    <w:lvl w:ilvl="7" w:tplc="CA2204BE">
      <w:numFmt w:val="decimal"/>
      <w:lvlText w:val=""/>
      <w:lvlJc w:val="left"/>
    </w:lvl>
    <w:lvl w:ilvl="8" w:tplc="504AB016">
      <w:numFmt w:val="decimal"/>
      <w:lvlText w:val=""/>
      <w:lvlJc w:val="left"/>
    </w:lvl>
  </w:abstractNum>
  <w:abstractNum w:abstractNumId="21">
    <w:nsid w:val="000018D7"/>
    <w:multiLevelType w:val="hybridMultilevel"/>
    <w:tmpl w:val="F636173C"/>
    <w:lvl w:ilvl="0" w:tplc="BA2825F2">
      <w:start w:val="1"/>
      <w:numFmt w:val="bullet"/>
      <w:lvlText w:val="о"/>
      <w:lvlJc w:val="left"/>
    </w:lvl>
    <w:lvl w:ilvl="1" w:tplc="2EBA0AB6">
      <w:numFmt w:val="decimal"/>
      <w:lvlText w:val=""/>
      <w:lvlJc w:val="left"/>
    </w:lvl>
    <w:lvl w:ilvl="2" w:tplc="6A6C0B32">
      <w:numFmt w:val="decimal"/>
      <w:lvlText w:val=""/>
      <w:lvlJc w:val="left"/>
    </w:lvl>
    <w:lvl w:ilvl="3" w:tplc="C270DEAA">
      <w:numFmt w:val="decimal"/>
      <w:lvlText w:val=""/>
      <w:lvlJc w:val="left"/>
    </w:lvl>
    <w:lvl w:ilvl="4" w:tplc="9DD45B90">
      <w:numFmt w:val="decimal"/>
      <w:lvlText w:val=""/>
      <w:lvlJc w:val="left"/>
    </w:lvl>
    <w:lvl w:ilvl="5" w:tplc="2836FDF6">
      <w:numFmt w:val="decimal"/>
      <w:lvlText w:val=""/>
      <w:lvlJc w:val="left"/>
    </w:lvl>
    <w:lvl w:ilvl="6" w:tplc="7E68BEFC">
      <w:numFmt w:val="decimal"/>
      <w:lvlText w:val=""/>
      <w:lvlJc w:val="left"/>
    </w:lvl>
    <w:lvl w:ilvl="7" w:tplc="4A0AD2AE">
      <w:numFmt w:val="decimal"/>
      <w:lvlText w:val=""/>
      <w:lvlJc w:val="left"/>
    </w:lvl>
    <w:lvl w:ilvl="8" w:tplc="DED4F014">
      <w:numFmt w:val="decimal"/>
      <w:lvlText w:val=""/>
      <w:lvlJc w:val="left"/>
    </w:lvl>
  </w:abstractNum>
  <w:abstractNum w:abstractNumId="22">
    <w:nsid w:val="00001953"/>
    <w:multiLevelType w:val="hybridMultilevel"/>
    <w:tmpl w:val="BE263A0A"/>
    <w:lvl w:ilvl="0" w:tplc="FFC26DD6">
      <w:start w:val="1"/>
      <w:numFmt w:val="bullet"/>
      <w:lvlText w:val="В"/>
      <w:lvlJc w:val="left"/>
    </w:lvl>
    <w:lvl w:ilvl="1" w:tplc="162E23D0">
      <w:numFmt w:val="decimal"/>
      <w:lvlText w:val=""/>
      <w:lvlJc w:val="left"/>
    </w:lvl>
    <w:lvl w:ilvl="2" w:tplc="51D827F0">
      <w:numFmt w:val="decimal"/>
      <w:lvlText w:val=""/>
      <w:lvlJc w:val="left"/>
    </w:lvl>
    <w:lvl w:ilvl="3" w:tplc="8D382E4A">
      <w:numFmt w:val="decimal"/>
      <w:lvlText w:val=""/>
      <w:lvlJc w:val="left"/>
    </w:lvl>
    <w:lvl w:ilvl="4" w:tplc="12686A64">
      <w:numFmt w:val="decimal"/>
      <w:lvlText w:val=""/>
      <w:lvlJc w:val="left"/>
    </w:lvl>
    <w:lvl w:ilvl="5" w:tplc="03F66104">
      <w:numFmt w:val="decimal"/>
      <w:lvlText w:val=""/>
      <w:lvlJc w:val="left"/>
    </w:lvl>
    <w:lvl w:ilvl="6" w:tplc="332EB2A8">
      <w:numFmt w:val="decimal"/>
      <w:lvlText w:val=""/>
      <w:lvlJc w:val="left"/>
    </w:lvl>
    <w:lvl w:ilvl="7" w:tplc="806E5A34">
      <w:numFmt w:val="decimal"/>
      <w:lvlText w:val=""/>
      <w:lvlJc w:val="left"/>
    </w:lvl>
    <w:lvl w:ilvl="8" w:tplc="F3E2CD70">
      <w:numFmt w:val="decimal"/>
      <w:lvlText w:val=""/>
      <w:lvlJc w:val="left"/>
    </w:lvl>
  </w:abstractNum>
  <w:abstractNum w:abstractNumId="23">
    <w:nsid w:val="000019D9"/>
    <w:multiLevelType w:val="hybridMultilevel"/>
    <w:tmpl w:val="73CE0C26"/>
    <w:lvl w:ilvl="0" w:tplc="59AEEB7A">
      <w:start w:val="1"/>
      <w:numFmt w:val="bullet"/>
      <w:lvlText w:val="Д."/>
      <w:lvlJc w:val="left"/>
    </w:lvl>
    <w:lvl w:ilvl="1" w:tplc="35E03F80">
      <w:numFmt w:val="decimal"/>
      <w:lvlText w:val=""/>
      <w:lvlJc w:val="left"/>
    </w:lvl>
    <w:lvl w:ilvl="2" w:tplc="96B2B8E0">
      <w:numFmt w:val="decimal"/>
      <w:lvlText w:val=""/>
      <w:lvlJc w:val="left"/>
    </w:lvl>
    <w:lvl w:ilvl="3" w:tplc="DB3E955A">
      <w:numFmt w:val="decimal"/>
      <w:lvlText w:val=""/>
      <w:lvlJc w:val="left"/>
    </w:lvl>
    <w:lvl w:ilvl="4" w:tplc="0302CEB2">
      <w:numFmt w:val="decimal"/>
      <w:lvlText w:val=""/>
      <w:lvlJc w:val="left"/>
    </w:lvl>
    <w:lvl w:ilvl="5" w:tplc="3DC652CA">
      <w:numFmt w:val="decimal"/>
      <w:lvlText w:val=""/>
      <w:lvlJc w:val="left"/>
    </w:lvl>
    <w:lvl w:ilvl="6" w:tplc="A350B5BC">
      <w:numFmt w:val="decimal"/>
      <w:lvlText w:val=""/>
      <w:lvlJc w:val="left"/>
    </w:lvl>
    <w:lvl w:ilvl="7" w:tplc="7690DD4A">
      <w:numFmt w:val="decimal"/>
      <w:lvlText w:val=""/>
      <w:lvlJc w:val="left"/>
    </w:lvl>
    <w:lvl w:ilvl="8" w:tplc="FBE045D4">
      <w:numFmt w:val="decimal"/>
      <w:lvlText w:val=""/>
      <w:lvlJc w:val="left"/>
    </w:lvl>
  </w:abstractNum>
  <w:abstractNum w:abstractNumId="24">
    <w:nsid w:val="000019DA"/>
    <w:multiLevelType w:val="hybridMultilevel"/>
    <w:tmpl w:val="8A3498FA"/>
    <w:lvl w:ilvl="0" w:tplc="151E6CD0">
      <w:start w:val="1"/>
      <w:numFmt w:val="bullet"/>
      <w:lvlText w:val="П."/>
      <w:lvlJc w:val="left"/>
    </w:lvl>
    <w:lvl w:ilvl="1" w:tplc="DBC26268">
      <w:numFmt w:val="decimal"/>
      <w:lvlText w:val=""/>
      <w:lvlJc w:val="left"/>
    </w:lvl>
    <w:lvl w:ilvl="2" w:tplc="84E019C6">
      <w:numFmt w:val="decimal"/>
      <w:lvlText w:val=""/>
      <w:lvlJc w:val="left"/>
    </w:lvl>
    <w:lvl w:ilvl="3" w:tplc="07C4615A">
      <w:numFmt w:val="decimal"/>
      <w:lvlText w:val=""/>
      <w:lvlJc w:val="left"/>
    </w:lvl>
    <w:lvl w:ilvl="4" w:tplc="1B583E5E">
      <w:numFmt w:val="decimal"/>
      <w:lvlText w:val=""/>
      <w:lvlJc w:val="left"/>
    </w:lvl>
    <w:lvl w:ilvl="5" w:tplc="1B922B7E">
      <w:numFmt w:val="decimal"/>
      <w:lvlText w:val=""/>
      <w:lvlJc w:val="left"/>
    </w:lvl>
    <w:lvl w:ilvl="6" w:tplc="E3E0B68A">
      <w:numFmt w:val="decimal"/>
      <w:lvlText w:val=""/>
      <w:lvlJc w:val="left"/>
    </w:lvl>
    <w:lvl w:ilvl="7" w:tplc="4980FFBE">
      <w:numFmt w:val="decimal"/>
      <w:lvlText w:val=""/>
      <w:lvlJc w:val="left"/>
    </w:lvl>
    <w:lvl w:ilvl="8" w:tplc="A5648E5E">
      <w:numFmt w:val="decimal"/>
      <w:lvlText w:val=""/>
      <w:lvlJc w:val="left"/>
    </w:lvl>
  </w:abstractNum>
  <w:abstractNum w:abstractNumId="25">
    <w:nsid w:val="00001AF4"/>
    <w:multiLevelType w:val="hybridMultilevel"/>
    <w:tmpl w:val="6D6E777A"/>
    <w:lvl w:ilvl="0" w:tplc="F30CDBD6">
      <w:start w:val="1"/>
      <w:numFmt w:val="bullet"/>
      <w:lvlText w:val="в"/>
      <w:lvlJc w:val="left"/>
    </w:lvl>
    <w:lvl w:ilvl="1" w:tplc="409AB8EC">
      <w:numFmt w:val="decimal"/>
      <w:lvlText w:val=""/>
      <w:lvlJc w:val="left"/>
    </w:lvl>
    <w:lvl w:ilvl="2" w:tplc="CC7EA462">
      <w:numFmt w:val="decimal"/>
      <w:lvlText w:val=""/>
      <w:lvlJc w:val="left"/>
    </w:lvl>
    <w:lvl w:ilvl="3" w:tplc="AEDA6C58">
      <w:numFmt w:val="decimal"/>
      <w:lvlText w:val=""/>
      <w:lvlJc w:val="left"/>
    </w:lvl>
    <w:lvl w:ilvl="4" w:tplc="F8A42CE4">
      <w:numFmt w:val="decimal"/>
      <w:lvlText w:val=""/>
      <w:lvlJc w:val="left"/>
    </w:lvl>
    <w:lvl w:ilvl="5" w:tplc="7350566C">
      <w:numFmt w:val="decimal"/>
      <w:lvlText w:val=""/>
      <w:lvlJc w:val="left"/>
    </w:lvl>
    <w:lvl w:ilvl="6" w:tplc="07E65AF0">
      <w:numFmt w:val="decimal"/>
      <w:lvlText w:val=""/>
      <w:lvlJc w:val="left"/>
    </w:lvl>
    <w:lvl w:ilvl="7" w:tplc="45507FA4">
      <w:numFmt w:val="decimal"/>
      <w:lvlText w:val=""/>
      <w:lvlJc w:val="left"/>
    </w:lvl>
    <w:lvl w:ilvl="8" w:tplc="2660755E">
      <w:numFmt w:val="decimal"/>
      <w:lvlText w:val=""/>
      <w:lvlJc w:val="left"/>
    </w:lvl>
  </w:abstractNum>
  <w:abstractNum w:abstractNumId="26">
    <w:nsid w:val="00001D18"/>
    <w:multiLevelType w:val="hybridMultilevel"/>
    <w:tmpl w:val="2A58FB74"/>
    <w:lvl w:ilvl="0" w:tplc="3392EB12">
      <w:start w:val="1"/>
      <w:numFmt w:val="bullet"/>
      <w:lvlText w:val="о"/>
      <w:lvlJc w:val="left"/>
    </w:lvl>
    <w:lvl w:ilvl="1" w:tplc="CC768726">
      <w:start w:val="1"/>
      <w:numFmt w:val="bullet"/>
      <w:lvlText w:val="\endash "/>
      <w:lvlJc w:val="left"/>
    </w:lvl>
    <w:lvl w:ilvl="2" w:tplc="1EEA38DE">
      <w:numFmt w:val="decimal"/>
      <w:lvlText w:val=""/>
      <w:lvlJc w:val="left"/>
    </w:lvl>
    <w:lvl w:ilvl="3" w:tplc="1AFEE788">
      <w:numFmt w:val="decimal"/>
      <w:lvlText w:val=""/>
      <w:lvlJc w:val="left"/>
    </w:lvl>
    <w:lvl w:ilvl="4" w:tplc="DA98A432">
      <w:numFmt w:val="decimal"/>
      <w:lvlText w:val=""/>
      <w:lvlJc w:val="left"/>
    </w:lvl>
    <w:lvl w:ilvl="5" w:tplc="95E63FF2">
      <w:numFmt w:val="decimal"/>
      <w:lvlText w:val=""/>
      <w:lvlJc w:val="left"/>
    </w:lvl>
    <w:lvl w:ilvl="6" w:tplc="9E2209FC">
      <w:numFmt w:val="decimal"/>
      <w:lvlText w:val=""/>
      <w:lvlJc w:val="left"/>
    </w:lvl>
    <w:lvl w:ilvl="7" w:tplc="5332F47E">
      <w:numFmt w:val="decimal"/>
      <w:lvlText w:val=""/>
      <w:lvlJc w:val="left"/>
    </w:lvl>
    <w:lvl w:ilvl="8" w:tplc="1638BC3C">
      <w:numFmt w:val="decimal"/>
      <w:lvlText w:val=""/>
      <w:lvlJc w:val="left"/>
    </w:lvl>
  </w:abstractNum>
  <w:abstractNum w:abstractNumId="27">
    <w:nsid w:val="00001DC0"/>
    <w:multiLevelType w:val="hybridMultilevel"/>
    <w:tmpl w:val="8ED03942"/>
    <w:lvl w:ilvl="0" w:tplc="09FC4E74">
      <w:start w:val="1"/>
      <w:numFmt w:val="bullet"/>
      <w:lvlText w:val="в"/>
      <w:lvlJc w:val="left"/>
    </w:lvl>
    <w:lvl w:ilvl="1" w:tplc="27FA1180">
      <w:numFmt w:val="decimal"/>
      <w:lvlText w:val=""/>
      <w:lvlJc w:val="left"/>
    </w:lvl>
    <w:lvl w:ilvl="2" w:tplc="B50E64F0">
      <w:numFmt w:val="decimal"/>
      <w:lvlText w:val=""/>
      <w:lvlJc w:val="left"/>
    </w:lvl>
    <w:lvl w:ilvl="3" w:tplc="D8B427EE">
      <w:numFmt w:val="decimal"/>
      <w:lvlText w:val=""/>
      <w:lvlJc w:val="left"/>
    </w:lvl>
    <w:lvl w:ilvl="4" w:tplc="237E223A">
      <w:numFmt w:val="decimal"/>
      <w:lvlText w:val=""/>
      <w:lvlJc w:val="left"/>
    </w:lvl>
    <w:lvl w:ilvl="5" w:tplc="689CBB56">
      <w:numFmt w:val="decimal"/>
      <w:lvlText w:val=""/>
      <w:lvlJc w:val="left"/>
    </w:lvl>
    <w:lvl w:ilvl="6" w:tplc="51B2AF4A">
      <w:numFmt w:val="decimal"/>
      <w:lvlText w:val=""/>
      <w:lvlJc w:val="left"/>
    </w:lvl>
    <w:lvl w:ilvl="7" w:tplc="33E8AFCE">
      <w:numFmt w:val="decimal"/>
      <w:lvlText w:val=""/>
      <w:lvlJc w:val="left"/>
    </w:lvl>
    <w:lvl w:ilvl="8" w:tplc="2894FD7E">
      <w:numFmt w:val="decimal"/>
      <w:lvlText w:val=""/>
      <w:lvlJc w:val="left"/>
    </w:lvl>
  </w:abstractNum>
  <w:abstractNum w:abstractNumId="28">
    <w:nsid w:val="00002059"/>
    <w:multiLevelType w:val="hybridMultilevel"/>
    <w:tmpl w:val="8C2E2AEE"/>
    <w:lvl w:ilvl="0" w:tplc="74D0ADC4">
      <w:start w:val="1"/>
      <w:numFmt w:val="bullet"/>
      <w:lvlText w:val="И."/>
      <w:lvlJc w:val="left"/>
    </w:lvl>
    <w:lvl w:ilvl="1" w:tplc="DC287F32">
      <w:numFmt w:val="decimal"/>
      <w:lvlText w:val=""/>
      <w:lvlJc w:val="left"/>
    </w:lvl>
    <w:lvl w:ilvl="2" w:tplc="252A2ED2">
      <w:numFmt w:val="decimal"/>
      <w:lvlText w:val=""/>
      <w:lvlJc w:val="left"/>
    </w:lvl>
    <w:lvl w:ilvl="3" w:tplc="A5DC5B6C">
      <w:numFmt w:val="decimal"/>
      <w:lvlText w:val=""/>
      <w:lvlJc w:val="left"/>
    </w:lvl>
    <w:lvl w:ilvl="4" w:tplc="A73AC5D0">
      <w:numFmt w:val="decimal"/>
      <w:lvlText w:val=""/>
      <w:lvlJc w:val="left"/>
    </w:lvl>
    <w:lvl w:ilvl="5" w:tplc="57BEA130">
      <w:numFmt w:val="decimal"/>
      <w:lvlText w:val=""/>
      <w:lvlJc w:val="left"/>
    </w:lvl>
    <w:lvl w:ilvl="6" w:tplc="55D67184">
      <w:numFmt w:val="decimal"/>
      <w:lvlText w:val=""/>
      <w:lvlJc w:val="left"/>
    </w:lvl>
    <w:lvl w:ilvl="7" w:tplc="5EFA0424">
      <w:numFmt w:val="decimal"/>
      <w:lvlText w:val=""/>
      <w:lvlJc w:val="left"/>
    </w:lvl>
    <w:lvl w:ilvl="8" w:tplc="17EC16C8">
      <w:numFmt w:val="decimal"/>
      <w:lvlText w:val=""/>
      <w:lvlJc w:val="left"/>
    </w:lvl>
  </w:abstractNum>
  <w:abstractNum w:abstractNumId="29">
    <w:nsid w:val="0000249E"/>
    <w:multiLevelType w:val="hybridMultilevel"/>
    <w:tmpl w:val="E1A2A1CE"/>
    <w:lvl w:ilvl="0" w:tplc="E3AC02F2">
      <w:start w:val="7"/>
      <w:numFmt w:val="decimal"/>
      <w:lvlText w:val="%1."/>
      <w:lvlJc w:val="left"/>
    </w:lvl>
    <w:lvl w:ilvl="1" w:tplc="491AED36">
      <w:numFmt w:val="decimal"/>
      <w:lvlText w:val=""/>
      <w:lvlJc w:val="left"/>
    </w:lvl>
    <w:lvl w:ilvl="2" w:tplc="D42C4F04">
      <w:numFmt w:val="decimal"/>
      <w:lvlText w:val=""/>
      <w:lvlJc w:val="left"/>
    </w:lvl>
    <w:lvl w:ilvl="3" w:tplc="B608C56E">
      <w:numFmt w:val="decimal"/>
      <w:lvlText w:val=""/>
      <w:lvlJc w:val="left"/>
    </w:lvl>
    <w:lvl w:ilvl="4" w:tplc="8FD0891C">
      <w:numFmt w:val="decimal"/>
      <w:lvlText w:val=""/>
      <w:lvlJc w:val="left"/>
    </w:lvl>
    <w:lvl w:ilvl="5" w:tplc="9724B948">
      <w:numFmt w:val="decimal"/>
      <w:lvlText w:val=""/>
      <w:lvlJc w:val="left"/>
    </w:lvl>
    <w:lvl w:ilvl="6" w:tplc="832E147A">
      <w:numFmt w:val="decimal"/>
      <w:lvlText w:val=""/>
      <w:lvlJc w:val="left"/>
    </w:lvl>
    <w:lvl w:ilvl="7" w:tplc="0A9E908A">
      <w:numFmt w:val="decimal"/>
      <w:lvlText w:val=""/>
      <w:lvlJc w:val="left"/>
    </w:lvl>
    <w:lvl w:ilvl="8" w:tplc="72E40DD2">
      <w:numFmt w:val="decimal"/>
      <w:lvlText w:val=""/>
      <w:lvlJc w:val="left"/>
    </w:lvl>
  </w:abstractNum>
  <w:abstractNum w:abstractNumId="30">
    <w:nsid w:val="0000251F"/>
    <w:multiLevelType w:val="hybridMultilevel"/>
    <w:tmpl w:val="483210E4"/>
    <w:lvl w:ilvl="0" w:tplc="5422F07A">
      <w:start w:val="1"/>
      <w:numFmt w:val="bullet"/>
      <w:lvlText w:val="о"/>
      <w:lvlJc w:val="left"/>
    </w:lvl>
    <w:lvl w:ilvl="1" w:tplc="295C08C2">
      <w:numFmt w:val="decimal"/>
      <w:lvlText w:val=""/>
      <w:lvlJc w:val="left"/>
    </w:lvl>
    <w:lvl w:ilvl="2" w:tplc="467EE234">
      <w:numFmt w:val="decimal"/>
      <w:lvlText w:val=""/>
      <w:lvlJc w:val="left"/>
    </w:lvl>
    <w:lvl w:ilvl="3" w:tplc="673E3EDA">
      <w:numFmt w:val="decimal"/>
      <w:lvlText w:val=""/>
      <w:lvlJc w:val="left"/>
    </w:lvl>
    <w:lvl w:ilvl="4" w:tplc="994EC510">
      <w:numFmt w:val="decimal"/>
      <w:lvlText w:val=""/>
      <w:lvlJc w:val="left"/>
    </w:lvl>
    <w:lvl w:ilvl="5" w:tplc="78840018">
      <w:numFmt w:val="decimal"/>
      <w:lvlText w:val=""/>
      <w:lvlJc w:val="left"/>
    </w:lvl>
    <w:lvl w:ilvl="6" w:tplc="005C2ACA">
      <w:numFmt w:val="decimal"/>
      <w:lvlText w:val=""/>
      <w:lvlJc w:val="left"/>
    </w:lvl>
    <w:lvl w:ilvl="7" w:tplc="F558E19E">
      <w:numFmt w:val="decimal"/>
      <w:lvlText w:val=""/>
      <w:lvlJc w:val="left"/>
    </w:lvl>
    <w:lvl w:ilvl="8" w:tplc="05ECB11C">
      <w:numFmt w:val="decimal"/>
      <w:lvlText w:val=""/>
      <w:lvlJc w:val="left"/>
    </w:lvl>
  </w:abstractNum>
  <w:abstractNum w:abstractNumId="31">
    <w:nsid w:val="0000252A"/>
    <w:multiLevelType w:val="hybridMultilevel"/>
    <w:tmpl w:val="E6388F44"/>
    <w:lvl w:ilvl="0" w:tplc="A9C6B952">
      <w:start w:val="1"/>
      <w:numFmt w:val="bullet"/>
      <w:lvlText w:val="у"/>
      <w:lvlJc w:val="left"/>
    </w:lvl>
    <w:lvl w:ilvl="1" w:tplc="EEB659E8">
      <w:numFmt w:val="decimal"/>
      <w:lvlText w:val=""/>
      <w:lvlJc w:val="left"/>
    </w:lvl>
    <w:lvl w:ilvl="2" w:tplc="976A3D12">
      <w:numFmt w:val="decimal"/>
      <w:lvlText w:val=""/>
      <w:lvlJc w:val="left"/>
    </w:lvl>
    <w:lvl w:ilvl="3" w:tplc="4DBEE978">
      <w:numFmt w:val="decimal"/>
      <w:lvlText w:val=""/>
      <w:lvlJc w:val="left"/>
    </w:lvl>
    <w:lvl w:ilvl="4" w:tplc="3B42D5DA">
      <w:numFmt w:val="decimal"/>
      <w:lvlText w:val=""/>
      <w:lvlJc w:val="left"/>
    </w:lvl>
    <w:lvl w:ilvl="5" w:tplc="855EFCFC">
      <w:numFmt w:val="decimal"/>
      <w:lvlText w:val=""/>
      <w:lvlJc w:val="left"/>
    </w:lvl>
    <w:lvl w:ilvl="6" w:tplc="188E7F72">
      <w:numFmt w:val="decimal"/>
      <w:lvlText w:val=""/>
      <w:lvlJc w:val="left"/>
    </w:lvl>
    <w:lvl w:ilvl="7" w:tplc="B86809D2">
      <w:numFmt w:val="decimal"/>
      <w:lvlText w:val=""/>
      <w:lvlJc w:val="left"/>
    </w:lvl>
    <w:lvl w:ilvl="8" w:tplc="3EA6B9C8">
      <w:numFmt w:val="decimal"/>
      <w:lvlText w:val=""/>
      <w:lvlJc w:val="left"/>
    </w:lvl>
  </w:abstractNum>
  <w:abstractNum w:abstractNumId="32">
    <w:nsid w:val="0000263D"/>
    <w:multiLevelType w:val="hybridMultilevel"/>
    <w:tmpl w:val="5068286E"/>
    <w:lvl w:ilvl="0" w:tplc="596AC268">
      <w:start w:val="1"/>
      <w:numFmt w:val="bullet"/>
      <w:lvlText w:val="П."/>
      <w:lvlJc w:val="left"/>
    </w:lvl>
    <w:lvl w:ilvl="1" w:tplc="B2201CDC">
      <w:numFmt w:val="decimal"/>
      <w:lvlText w:val=""/>
      <w:lvlJc w:val="left"/>
    </w:lvl>
    <w:lvl w:ilvl="2" w:tplc="6F546BFA">
      <w:numFmt w:val="decimal"/>
      <w:lvlText w:val=""/>
      <w:lvlJc w:val="left"/>
    </w:lvl>
    <w:lvl w:ilvl="3" w:tplc="C3FC2E80">
      <w:numFmt w:val="decimal"/>
      <w:lvlText w:val=""/>
      <w:lvlJc w:val="left"/>
    </w:lvl>
    <w:lvl w:ilvl="4" w:tplc="719CDF22">
      <w:numFmt w:val="decimal"/>
      <w:lvlText w:val=""/>
      <w:lvlJc w:val="left"/>
    </w:lvl>
    <w:lvl w:ilvl="5" w:tplc="9D9AA2A0">
      <w:numFmt w:val="decimal"/>
      <w:lvlText w:val=""/>
      <w:lvlJc w:val="left"/>
    </w:lvl>
    <w:lvl w:ilvl="6" w:tplc="7742AEF8">
      <w:numFmt w:val="decimal"/>
      <w:lvlText w:val=""/>
      <w:lvlJc w:val="left"/>
    </w:lvl>
    <w:lvl w:ilvl="7" w:tplc="F42ABAB4">
      <w:numFmt w:val="decimal"/>
      <w:lvlText w:val=""/>
      <w:lvlJc w:val="left"/>
    </w:lvl>
    <w:lvl w:ilvl="8" w:tplc="2990E0EE">
      <w:numFmt w:val="decimal"/>
      <w:lvlText w:val=""/>
      <w:lvlJc w:val="left"/>
    </w:lvl>
  </w:abstractNum>
  <w:abstractNum w:abstractNumId="33">
    <w:nsid w:val="00002725"/>
    <w:multiLevelType w:val="hybridMultilevel"/>
    <w:tmpl w:val="AF8C2EB0"/>
    <w:lvl w:ilvl="0" w:tplc="5C3CC09C">
      <w:start w:val="1"/>
      <w:numFmt w:val="bullet"/>
      <w:lvlText w:val="и"/>
      <w:lvlJc w:val="left"/>
    </w:lvl>
    <w:lvl w:ilvl="1" w:tplc="CAE41048">
      <w:start w:val="2"/>
      <w:numFmt w:val="decimal"/>
      <w:lvlText w:val="%2."/>
      <w:lvlJc w:val="left"/>
    </w:lvl>
    <w:lvl w:ilvl="2" w:tplc="0C0C9340">
      <w:numFmt w:val="decimal"/>
      <w:lvlText w:val=""/>
      <w:lvlJc w:val="left"/>
    </w:lvl>
    <w:lvl w:ilvl="3" w:tplc="A80C40EA">
      <w:numFmt w:val="decimal"/>
      <w:lvlText w:val=""/>
      <w:lvlJc w:val="left"/>
    </w:lvl>
    <w:lvl w:ilvl="4" w:tplc="D3AE72F4">
      <w:numFmt w:val="decimal"/>
      <w:lvlText w:val=""/>
      <w:lvlJc w:val="left"/>
    </w:lvl>
    <w:lvl w:ilvl="5" w:tplc="6F905F14">
      <w:numFmt w:val="decimal"/>
      <w:lvlText w:val=""/>
      <w:lvlJc w:val="left"/>
    </w:lvl>
    <w:lvl w:ilvl="6" w:tplc="F460C4EE">
      <w:numFmt w:val="decimal"/>
      <w:lvlText w:val=""/>
      <w:lvlJc w:val="left"/>
    </w:lvl>
    <w:lvl w:ilvl="7" w:tplc="79040474">
      <w:numFmt w:val="decimal"/>
      <w:lvlText w:val=""/>
      <w:lvlJc w:val="left"/>
    </w:lvl>
    <w:lvl w:ilvl="8" w:tplc="1232863C">
      <w:numFmt w:val="decimal"/>
      <w:lvlText w:val=""/>
      <w:lvlJc w:val="left"/>
    </w:lvl>
  </w:abstractNum>
  <w:abstractNum w:abstractNumId="34">
    <w:nsid w:val="0000282D"/>
    <w:multiLevelType w:val="hybridMultilevel"/>
    <w:tmpl w:val="D884F292"/>
    <w:lvl w:ilvl="0" w:tplc="5BB0EB10">
      <w:start w:val="1"/>
      <w:numFmt w:val="bullet"/>
      <w:lvlText w:val="М."/>
      <w:lvlJc w:val="left"/>
    </w:lvl>
    <w:lvl w:ilvl="1" w:tplc="6E263802">
      <w:numFmt w:val="decimal"/>
      <w:lvlText w:val=""/>
      <w:lvlJc w:val="left"/>
    </w:lvl>
    <w:lvl w:ilvl="2" w:tplc="29D8C104">
      <w:numFmt w:val="decimal"/>
      <w:lvlText w:val=""/>
      <w:lvlJc w:val="left"/>
    </w:lvl>
    <w:lvl w:ilvl="3" w:tplc="32AC516A">
      <w:numFmt w:val="decimal"/>
      <w:lvlText w:val=""/>
      <w:lvlJc w:val="left"/>
    </w:lvl>
    <w:lvl w:ilvl="4" w:tplc="E2EC02CA">
      <w:numFmt w:val="decimal"/>
      <w:lvlText w:val=""/>
      <w:lvlJc w:val="left"/>
    </w:lvl>
    <w:lvl w:ilvl="5" w:tplc="5ED0AAFA">
      <w:numFmt w:val="decimal"/>
      <w:lvlText w:val=""/>
      <w:lvlJc w:val="left"/>
    </w:lvl>
    <w:lvl w:ilvl="6" w:tplc="BFB662E6">
      <w:numFmt w:val="decimal"/>
      <w:lvlText w:val=""/>
      <w:lvlJc w:val="left"/>
    </w:lvl>
    <w:lvl w:ilvl="7" w:tplc="90349A3C">
      <w:numFmt w:val="decimal"/>
      <w:lvlText w:val=""/>
      <w:lvlJc w:val="left"/>
    </w:lvl>
    <w:lvl w:ilvl="8" w:tplc="7C06690C">
      <w:numFmt w:val="decimal"/>
      <w:lvlText w:val=""/>
      <w:lvlJc w:val="left"/>
    </w:lvl>
  </w:abstractNum>
  <w:abstractNum w:abstractNumId="35">
    <w:nsid w:val="00002833"/>
    <w:multiLevelType w:val="hybridMultilevel"/>
    <w:tmpl w:val="6E8EC8BC"/>
    <w:lvl w:ilvl="0" w:tplc="65087AF8">
      <w:start w:val="5"/>
      <w:numFmt w:val="decimal"/>
      <w:lvlText w:val="%1."/>
      <w:lvlJc w:val="left"/>
    </w:lvl>
    <w:lvl w:ilvl="1" w:tplc="0B2E5F7C">
      <w:numFmt w:val="decimal"/>
      <w:lvlText w:val=""/>
      <w:lvlJc w:val="left"/>
    </w:lvl>
    <w:lvl w:ilvl="2" w:tplc="8486A574">
      <w:numFmt w:val="decimal"/>
      <w:lvlText w:val=""/>
      <w:lvlJc w:val="left"/>
    </w:lvl>
    <w:lvl w:ilvl="3" w:tplc="CC6CDD18">
      <w:numFmt w:val="decimal"/>
      <w:lvlText w:val=""/>
      <w:lvlJc w:val="left"/>
    </w:lvl>
    <w:lvl w:ilvl="4" w:tplc="61D81EDE">
      <w:numFmt w:val="decimal"/>
      <w:lvlText w:val=""/>
      <w:lvlJc w:val="left"/>
    </w:lvl>
    <w:lvl w:ilvl="5" w:tplc="B2BA212E">
      <w:numFmt w:val="decimal"/>
      <w:lvlText w:val=""/>
      <w:lvlJc w:val="left"/>
    </w:lvl>
    <w:lvl w:ilvl="6" w:tplc="4BA2E61C">
      <w:numFmt w:val="decimal"/>
      <w:lvlText w:val=""/>
      <w:lvlJc w:val="left"/>
    </w:lvl>
    <w:lvl w:ilvl="7" w:tplc="43F43C04">
      <w:numFmt w:val="decimal"/>
      <w:lvlText w:val=""/>
      <w:lvlJc w:val="left"/>
    </w:lvl>
    <w:lvl w:ilvl="8" w:tplc="E730AD06">
      <w:numFmt w:val="decimal"/>
      <w:lvlText w:val=""/>
      <w:lvlJc w:val="left"/>
    </w:lvl>
  </w:abstractNum>
  <w:abstractNum w:abstractNumId="36">
    <w:nsid w:val="00002852"/>
    <w:multiLevelType w:val="hybridMultilevel"/>
    <w:tmpl w:val="037263D8"/>
    <w:lvl w:ilvl="0" w:tplc="D8C226C8">
      <w:start w:val="1"/>
      <w:numFmt w:val="bullet"/>
      <w:lvlText w:val="и"/>
      <w:lvlJc w:val="left"/>
    </w:lvl>
    <w:lvl w:ilvl="1" w:tplc="287A25CA">
      <w:numFmt w:val="decimal"/>
      <w:lvlText w:val=""/>
      <w:lvlJc w:val="left"/>
    </w:lvl>
    <w:lvl w:ilvl="2" w:tplc="383CAB8C">
      <w:numFmt w:val="decimal"/>
      <w:lvlText w:val=""/>
      <w:lvlJc w:val="left"/>
    </w:lvl>
    <w:lvl w:ilvl="3" w:tplc="A8344234">
      <w:numFmt w:val="decimal"/>
      <w:lvlText w:val=""/>
      <w:lvlJc w:val="left"/>
    </w:lvl>
    <w:lvl w:ilvl="4" w:tplc="1E305F5E">
      <w:numFmt w:val="decimal"/>
      <w:lvlText w:val=""/>
      <w:lvlJc w:val="left"/>
    </w:lvl>
    <w:lvl w:ilvl="5" w:tplc="FD7E7220">
      <w:numFmt w:val="decimal"/>
      <w:lvlText w:val=""/>
      <w:lvlJc w:val="left"/>
    </w:lvl>
    <w:lvl w:ilvl="6" w:tplc="9D82FAC0">
      <w:numFmt w:val="decimal"/>
      <w:lvlText w:val=""/>
      <w:lvlJc w:val="left"/>
    </w:lvl>
    <w:lvl w:ilvl="7" w:tplc="4A3E7FF2">
      <w:numFmt w:val="decimal"/>
      <w:lvlText w:val=""/>
      <w:lvlJc w:val="left"/>
    </w:lvl>
    <w:lvl w:ilvl="8" w:tplc="E286BC24">
      <w:numFmt w:val="decimal"/>
      <w:lvlText w:val=""/>
      <w:lvlJc w:val="left"/>
    </w:lvl>
  </w:abstractNum>
  <w:abstractNum w:abstractNumId="37">
    <w:nsid w:val="00002959"/>
    <w:multiLevelType w:val="hybridMultilevel"/>
    <w:tmpl w:val="26029B40"/>
    <w:lvl w:ilvl="0" w:tplc="831AFCF4">
      <w:start w:val="1"/>
      <w:numFmt w:val="bullet"/>
      <w:lvlText w:val="А."/>
      <w:lvlJc w:val="left"/>
    </w:lvl>
    <w:lvl w:ilvl="1" w:tplc="DACC675C">
      <w:numFmt w:val="decimal"/>
      <w:lvlText w:val=""/>
      <w:lvlJc w:val="left"/>
    </w:lvl>
    <w:lvl w:ilvl="2" w:tplc="A9BC2BF0">
      <w:numFmt w:val="decimal"/>
      <w:lvlText w:val=""/>
      <w:lvlJc w:val="left"/>
    </w:lvl>
    <w:lvl w:ilvl="3" w:tplc="0B6ED62A">
      <w:numFmt w:val="decimal"/>
      <w:lvlText w:val=""/>
      <w:lvlJc w:val="left"/>
    </w:lvl>
    <w:lvl w:ilvl="4" w:tplc="B50ACA42">
      <w:numFmt w:val="decimal"/>
      <w:lvlText w:val=""/>
      <w:lvlJc w:val="left"/>
    </w:lvl>
    <w:lvl w:ilvl="5" w:tplc="CDE8F26C">
      <w:numFmt w:val="decimal"/>
      <w:lvlText w:val=""/>
      <w:lvlJc w:val="left"/>
    </w:lvl>
    <w:lvl w:ilvl="6" w:tplc="D9CE5096">
      <w:numFmt w:val="decimal"/>
      <w:lvlText w:val=""/>
      <w:lvlJc w:val="left"/>
    </w:lvl>
    <w:lvl w:ilvl="7" w:tplc="F182BDB2">
      <w:numFmt w:val="decimal"/>
      <w:lvlText w:val=""/>
      <w:lvlJc w:val="left"/>
    </w:lvl>
    <w:lvl w:ilvl="8" w:tplc="C87017B4">
      <w:numFmt w:val="decimal"/>
      <w:lvlText w:val=""/>
      <w:lvlJc w:val="left"/>
    </w:lvl>
  </w:abstractNum>
  <w:abstractNum w:abstractNumId="38">
    <w:nsid w:val="000029D8"/>
    <w:multiLevelType w:val="hybridMultilevel"/>
    <w:tmpl w:val="215C4E48"/>
    <w:lvl w:ilvl="0" w:tplc="7452F22E">
      <w:start w:val="1"/>
      <w:numFmt w:val="bullet"/>
      <w:lvlText w:val="в"/>
      <w:lvlJc w:val="left"/>
    </w:lvl>
    <w:lvl w:ilvl="1" w:tplc="4F5ABB18">
      <w:start w:val="5"/>
      <w:numFmt w:val="decimal"/>
      <w:lvlText w:val="%2."/>
      <w:lvlJc w:val="left"/>
    </w:lvl>
    <w:lvl w:ilvl="2" w:tplc="2ED2968E">
      <w:numFmt w:val="decimal"/>
      <w:lvlText w:val=""/>
      <w:lvlJc w:val="left"/>
    </w:lvl>
    <w:lvl w:ilvl="3" w:tplc="606C6A38">
      <w:numFmt w:val="decimal"/>
      <w:lvlText w:val=""/>
      <w:lvlJc w:val="left"/>
    </w:lvl>
    <w:lvl w:ilvl="4" w:tplc="768C41C0">
      <w:numFmt w:val="decimal"/>
      <w:lvlText w:val=""/>
      <w:lvlJc w:val="left"/>
    </w:lvl>
    <w:lvl w:ilvl="5" w:tplc="CDE2D7F0">
      <w:numFmt w:val="decimal"/>
      <w:lvlText w:val=""/>
      <w:lvlJc w:val="left"/>
    </w:lvl>
    <w:lvl w:ilvl="6" w:tplc="CE902472">
      <w:numFmt w:val="decimal"/>
      <w:lvlText w:val=""/>
      <w:lvlJc w:val="left"/>
    </w:lvl>
    <w:lvl w:ilvl="7" w:tplc="8C88AF4A">
      <w:numFmt w:val="decimal"/>
      <w:lvlText w:val=""/>
      <w:lvlJc w:val="left"/>
    </w:lvl>
    <w:lvl w:ilvl="8" w:tplc="3CA85292">
      <w:numFmt w:val="decimal"/>
      <w:lvlText w:val=""/>
      <w:lvlJc w:val="left"/>
    </w:lvl>
  </w:abstractNum>
  <w:abstractNum w:abstractNumId="39">
    <w:nsid w:val="00002B00"/>
    <w:multiLevelType w:val="hybridMultilevel"/>
    <w:tmpl w:val="2C7AAD48"/>
    <w:lvl w:ilvl="0" w:tplc="569E4CB6">
      <w:start w:val="1"/>
      <w:numFmt w:val="bullet"/>
      <w:lvlText w:val="ее"/>
      <w:lvlJc w:val="left"/>
    </w:lvl>
    <w:lvl w:ilvl="1" w:tplc="60B46F8C">
      <w:start w:val="1"/>
      <w:numFmt w:val="bullet"/>
      <w:lvlText w:val="\endash "/>
      <w:lvlJc w:val="left"/>
    </w:lvl>
    <w:lvl w:ilvl="2" w:tplc="D3EEE3BA">
      <w:numFmt w:val="decimal"/>
      <w:lvlText w:val=""/>
      <w:lvlJc w:val="left"/>
    </w:lvl>
    <w:lvl w:ilvl="3" w:tplc="F6420B70">
      <w:numFmt w:val="decimal"/>
      <w:lvlText w:val=""/>
      <w:lvlJc w:val="left"/>
    </w:lvl>
    <w:lvl w:ilvl="4" w:tplc="185A8130">
      <w:numFmt w:val="decimal"/>
      <w:lvlText w:val=""/>
      <w:lvlJc w:val="left"/>
    </w:lvl>
    <w:lvl w:ilvl="5" w:tplc="A2841EBA">
      <w:numFmt w:val="decimal"/>
      <w:lvlText w:val=""/>
      <w:lvlJc w:val="left"/>
    </w:lvl>
    <w:lvl w:ilvl="6" w:tplc="10CCCAC2">
      <w:numFmt w:val="decimal"/>
      <w:lvlText w:val=""/>
      <w:lvlJc w:val="left"/>
    </w:lvl>
    <w:lvl w:ilvl="7" w:tplc="14C8A550">
      <w:numFmt w:val="decimal"/>
      <w:lvlText w:val=""/>
      <w:lvlJc w:val="left"/>
    </w:lvl>
    <w:lvl w:ilvl="8" w:tplc="7458EB60">
      <w:numFmt w:val="decimal"/>
      <w:lvlText w:val=""/>
      <w:lvlJc w:val="left"/>
    </w:lvl>
  </w:abstractNum>
  <w:abstractNum w:abstractNumId="40">
    <w:nsid w:val="00002B0C"/>
    <w:multiLevelType w:val="hybridMultilevel"/>
    <w:tmpl w:val="A0F8FA9A"/>
    <w:lvl w:ilvl="0" w:tplc="742C2A88">
      <w:start w:val="1"/>
      <w:numFmt w:val="bullet"/>
      <w:lvlText w:val="и"/>
      <w:lvlJc w:val="left"/>
    </w:lvl>
    <w:lvl w:ilvl="1" w:tplc="1264E416">
      <w:start w:val="8"/>
      <w:numFmt w:val="decimal"/>
      <w:lvlText w:val="%2."/>
      <w:lvlJc w:val="left"/>
    </w:lvl>
    <w:lvl w:ilvl="2" w:tplc="E5D6EA26">
      <w:numFmt w:val="decimal"/>
      <w:lvlText w:val=""/>
      <w:lvlJc w:val="left"/>
    </w:lvl>
    <w:lvl w:ilvl="3" w:tplc="518E448E">
      <w:numFmt w:val="decimal"/>
      <w:lvlText w:val=""/>
      <w:lvlJc w:val="left"/>
    </w:lvl>
    <w:lvl w:ilvl="4" w:tplc="4998CB44">
      <w:numFmt w:val="decimal"/>
      <w:lvlText w:val=""/>
      <w:lvlJc w:val="left"/>
    </w:lvl>
    <w:lvl w:ilvl="5" w:tplc="767270E6">
      <w:numFmt w:val="decimal"/>
      <w:lvlText w:val=""/>
      <w:lvlJc w:val="left"/>
    </w:lvl>
    <w:lvl w:ilvl="6" w:tplc="9028FC1E">
      <w:numFmt w:val="decimal"/>
      <w:lvlText w:val=""/>
      <w:lvlJc w:val="left"/>
    </w:lvl>
    <w:lvl w:ilvl="7" w:tplc="9E4C6A78">
      <w:numFmt w:val="decimal"/>
      <w:lvlText w:val=""/>
      <w:lvlJc w:val="left"/>
    </w:lvl>
    <w:lvl w:ilvl="8" w:tplc="139A6900">
      <w:numFmt w:val="decimal"/>
      <w:lvlText w:val=""/>
      <w:lvlJc w:val="left"/>
    </w:lvl>
  </w:abstractNum>
  <w:abstractNum w:abstractNumId="41">
    <w:nsid w:val="00002CF7"/>
    <w:multiLevelType w:val="hybridMultilevel"/>
    <w:tmpl w:val="EFFC4408"/>
    <w:lvl w:ilvl="0" w:tplc="40C63EBC">
      <w:start w:val="1"/>
      <w:numFmt w:val="bullet"/>
      <w:lvlText w:val="и"/>
      <w:lvlJc w:val="left"/>
    </w:lvl>
    <w:lvl w:ilvl="1" w:tplc="04102798">
      <w:start w:val="1"/>
      <w:numFmt w:val="bullet"/>
      <w:lvlText w:val="\endash "/>
      <w:lvlJc w:val="left"/>
    </w:lvl>
    <w:lvl w:ilvl="2" w:tplc="7B3AC694">
      <w:numFmt w:val="decimal"/>
      <w:lvlText w:val=""/>
      <w:lvlJc w:val="left"/>
    </w:lvl>
    <w:lvl w:ilvl="3" w:tplc="9330FE96">
      <w:numFmt w:val="decimal"/>
      <w:lvlText w:val=""/>
      <w:lvlJc w:val="left"/>
    </w:lvl>
    <w:lvl w:ilvl="4" w:tplc="854AED1E">
      <w:numFmt w:val="decimal"/>
      <w:lvlText w:val=""/>
      <w:lvlJc w:val="left"/>
    </w:lvl>
    <w:lvl w:ilvl="5" w:tplc="4CDE6F26">
      <w:numFmt w:val="decimal"/>
      <w:lvlText w:val=""/>
      <w:lvlJc w:val="left"/>
    </w:lvl>
    <w:lvl w:ilvl="6" w:tplc="7930AEFC">
      <w:numFmt w:val="decimal"/>
      <w:lvlText w:val=""/>
      <w:lvlJc w:val="left"/>
    </w:lvl>
    <w:lvl w:ilvl="7" w:tplc="8F6CBA82">
      <w:numFmt w:val="decimal"/>
      <w:lvlText w:val=""/>
      <w:lvlJc w:val="left"/>
    </w:lvl>
    <w:lvl w:ilvl="8" w:tplc="A7448574">
      <w:numFmt w:val="decimal"/>
      <w:lvlText w:val=""/>
      <w:lvlJc w:val="left"/>
    </w:lvl>
  </w:abstractNum>
  <w:abstractNum w:abstractNumId="42">
    <w:nsid w:val="00003004"/>
    <w:multiLevelType w:val="hybridMultilevel"/>
    <w:tmpl w:val="6C707358"/>
    <w:lvl w:ilvl="0" w:tplc="88DCF188">
      <w:start w:val="1"/>
      <w:numFmt w:val="bullet"/>
      <w:lvlText w:val="в"/>
      <w:lvlJc w:val="left"/>
    </w:lvl>
    <w:lvl w:ilvl="1" w:tplc="77C41F74">
      <w:start w:val="1"/>
      <w:numFmt w:val="bullet"/>
      <w:lvlText w:val="\endash "/>
      <w:lvlJc w:val="left"/>
    </w:lvl>
    <w:lvl w:ilvl="2" w:tplc="205492FC">
      <w:numFmt w:val="decimal"/>
      <w:lvlText w:val=""/>
      <w:lvlJc w:val="left"/>
    </w:lvl>
    <w:lvl w:ilvl="3" w:tplc="488CA1D4">
      <w:numFmt w:val="decimal"/>
      <w:lvlText w:val=""/>
      <w:lvlJc w:val="left"/>
    </w:lvl>
    <w:lvl w:ilvl="4" w:tplc="DB88749C">
      <w:numFmt w:val="decimal"/>
      <w:lvlText w:val=""/>
      <w:lvlJc w:val="left"/>
    </w:lvl>
    <w:lvl w:ilvl="5" w:tplc="161A4278">
      <w:numFmt w:val="decimal"/>
      <w:lvlText w:val=""/>
      <w:lvlJc w:val="left"/>
    </w:lvl>
    <w:lvl w:ilvl="6" w:tplc="7CC87FD2">
      <w:numFmt w:val="decimal"/>
      <w:lvlText w:val=""/>
      <w:lvlJc w:val="left"/>
    </w:lvl>
    <w:lvl w:ilvl="7" w:tplc="1A907942">
      <w:numFmt w:val="decimal"/>
      <w:lvlText w:val=""/>
      <w:lvlJc w:val="left"/>
    </w:lvl>
    <w:lvl w:ilvl="8" w:tplc="747E6E1E">
      <w:numFmt w:val="decimal"/>
      <w:lvlText w:val=""/>
      <w:lvlJc w:val="left"/>
    </w:lvl>
  </w:abstractNum>
  <w:abstractNum w:abstractNumId="43">
    <w:nsid w:val="000032E6"/>
    <w:multiLevelType w:val="hybridMultilevel"/>
    <w:tmpl w:val="C114A0EE"/>
    <w:lvl w:ilvl="0" w:tplc="7C8EC082">
      <w:start w:val="1"/>
      <w:numFmt w:val="bullet"/>
      <w:lvlText w:val="Д."/>
      <w:lvlJc w:val="left"/>
    </w:lvl>
    <w:lvl w:ilvl="1" w:tplc="CFE89AC8">
      <w:numFmt w:val="decimal"/>
      <w:lvlText w:val=""/>
      <w:lvlJc w:val="left"/>
    </w:lvl>
    <w:lvl w:ilvl="2" w:tplc="77427F9E">
      <w:numFmt w:val="decimal"/>
      <w:lvlText w:val=""/>
      <w:lvlJc w:val="left"/>
    </w:lvl>
    <w:lvl w:ilvl="3" w:tplc="57E087E4">
      <w:numFmt w:val="decimal"/>
      <w:lvlText w:val=""/>
      <w:lvlJc w:val="left"/>
    </w:lvl>
    <w:lvl w:ilvl="4" w:tplc="C65E9CF6">
      <w:numFmt w:val="decimal"/>
      <w:lvlText w:val=""/>
      <w:lvlJc w:val="left"/>
    </w:lvl>
    <w:lvl w:ilvl="5" w:tplc="2A86B36C">
      <w:numFmt w:val="decimal"/>
      <w:lvlText w:val=""/>
      <w:lvlJc w:val="left"/>
    </w:lvl>
    <w:lvl w:ilvl="6" w:tplc="D06C6F32">
      <w:numFmt w:val="decimal"/>
      <w:lvlText w:val=""/>
      <w:lvlJc w:val="left"/>
    </w:lvl>
    <w:lvl w:ilvl="7" w:tplc="4260DC7A">
      <w:numFmt w:val="decimal"/>
      <w:lvlText w:val=""/>
      <w:lvlJc w:val="left"/>
    </w:lvl>
    <w:lvl w:ilvl="8" w:tplc="D9F2BD7C">
      <w:numFmt w:val="decimal"/>
      <w:lvlText w:val=""/>
      <w:lvlJc w:val="left"/>
    </w:lvl>
  </w:abstractNum>
  <w:abstractNum w:abstractNumId="44">
    <w:nsid w:val="00003459"/>
    <w:multiLevelType w:val="hybridMultilevel"/>
    <w:tmpl w:val="C8C832A2"/>
    <w:lvl w:ilvl="0" w:tplc="E12AA5CC">
      <w:start w:val="1"/>
      <w:numFmt w:val="bullet"/>
      <w:lvlText w:val="М."/>
      <w:lvlJc w:val="left"/>
    </w:lvl>
    <w:lvl w:ilvl="1" w:tplc="1AA0DB48">
      <w:numFmt w:val="decimal"/>
      <w:lvlText w:val=""/>
      <w:lvlJc w:val="left"/>
    </w:lvl>
    <w:lvl w:ilvl="2" w:tplc="D3D08F0E">
      <w:numFmt w:val="decimal"/>
      <w:lvlText w:val=""/>
      <w:lvlJc w:val="left"/>
    </w:lvl>
    <w:lvl w:ilvl="3" w:tplc="7A4407D0">
      <w:numFmt w:val="decimal"/>
      <w:lvlText w:val=""/>
      <w:lvlJc w:val="left"/>
    </w:lvl>
    <w:lvl w:ilvl="4" w:tplc="14429632">
      <w:numFmt w:val="decimal"/>
      <w:lvlText w:val=""/>
      <w:lvlJc w:val="left"/>
    </w:lvl>
    <w:lvl w:ilvl="5" w:tplc="62B05280">
      <w:numFmt w:val="decimal"/>
      <w:lvlText w:val=""/>
      <w:lvlJc w:val="left"/>
    </w:lvl>
    <w:lvl w:ilvl="6" w:tplc="5478FA66">
      <w:numFmt w:val="decimal"/>
      <w:lvlText w:val=""/>
      <w:lvlJc w:val="left"/>
    </w:lvl>
    <w:lvl w:ilvl="7" w:tplc="B4582854">
      <w:numFmt w:val="decimal"/>
      <w:lvlText w:val=""/>
      <w:lvlJc w:val="left"/>
    </w:lvl>
    <w:lvl w:ilvl="8" w:tplc="AB5EE074">
      <w:numFmt w:val="decimal"/>
      <w:lvlText w:val=""/>
      <w:lvlJc w:val="left"/>
    </w:lvl>
  </w:abstractNum>
  <w:abstractNum w:abstractNumId="45">
    <w:nsid w:val="00003492"/>
    <w:multiLevelType w:val="hybridMultilevel"/>
    <w:tmpl w:val="8DBA9CB2"/>
    <w:lvl w:ilvl="0" w:tplc="C10A1CE4">
      <w:start w:val="1"/>
      <w:numFmt w:val="bullet"/>
      <w:lvlText w:val="А"/>
      <w:lvlJc w:val="left"/>
    </w:lvl>
    <w:lvl w:ilvl="1" w:tplc="C9844472">
      <w:start w:val="1"/>
      <w:numFmt w:val="bullet"/>
      <w:lvlText w:val="\endash "/>
      <w:lvlJc w:val="left"/>
    </w:lvl>
    <w:lvl w:ilvl="2" w:tplc="1FFA2D6E">
      <w:numFmt w:val="decimal"/>
      <w:lvlText w:val=""/>
      <w:lvlJc w:val="left"/>
    </w:lvl>
    <w:lvl w:ilvl="3" w:tplc="4BC89F4C">
      <w:numFmt w:val="decimal"/>
      <w:lvlText w:val=""/>
      <w:lvlJc w:val="left"/>
    </w:lvl>
    <w:lvl w:ilvl="4" w:tplc="BAEEBBFA">
      <w:numFmt w:val="decimal"/>
      <w:lvlText w:val=""/>
      <w:lvlJc w:val="left"/>
    </w:lvl>
    <w:lvl w:ilvl="5" w:tplc="EEFCD4A0">
      <w:numFmt w:val="decimal"/>
      <w:lvlText w:val=""/>
      <w:lvlJc w:val="left"/>
    </w:lvl>
    <w:lvl w:ilvl="6" w:tplc="7BE210D0">
      <w:numFmt w:val="decimal"/>
      <w:lvlText w:val=""/>
      <w:lvlJc w:val="left"/>
    </w:lvl>
    <w:lvl w:ilvl="7" w:tplc="81484960">
      <w:numFmt w:val="decimal"/>
      <w:lvlText w:val=""/>
      <w:lvlJc w:val="left"/>
    </w:lvl>
    <w:lvl w:ilvl="8" w:tplc="35F2D9A8">
      <w:numFmt w:val="decimal"/>
      <w:lvlText w:val=""/>
      <w:lvlJc w:val="left"/>
    </w:lvl>
  </w:abstractNum>
  <w:abstractNum w:abstractNumId="46">
    <w:nsid w:val="000037E5"/>
    <w:multiLevelType w:val="hybridMultilevel"/>
    <w:tmpl w:val="C890ED5E"/>
    <w:lvl w:ilvl="0" w:tplc="AE7667CE">
      <w:start w:val="1"/>
      <w:numFmt w:val="bullet"/>
      <w:lvlText w:val="и"/>
      <w:lvlJc w:val="left"/>
    </w:lvl>
    <w:lvl w:ilvl="1" w:tplc="C95EB4C0">
      <w:numFmt w:val="decimal"/>
      <w:lvlText w:val=""/>
      <w:lvlJc w:val="left"/>
    </w:lvl>
    <w:lvl w:ilvl="2" w:tplc="A28EAAFE">
      <w:numFmt w:val="decimal"/>
      <w:lvlText w:val=""/>
      <w:lvlJc w:val="left"/>
    </w:lvl>
    <w:lvl w:ilvl="3" w:tplc="5A24726A">
      <w:numFmt w:val="decimal"/>
      <w:lvlText w:val=""/>
      <w:lvlJc w:val="left"/>
    </w:lvl>
    <w:lvl w:ilvl="4" w:tplc="D98A1E02">
      <w:numFmt w:val="decimal"/>
      <w:lvlText w:val=""/>
      <w:lvlJc w:val="left"/>
    </w:lvl>
    <w:lvl w:ilvl="5" w:tplc="94A06864">
      <w:numFmt w:val="decimal"/>
      <w:lvlText w:val=""/>
      <w:lvlJc w:val="left"/>
    </w:lvl>
    <w:lvl w:ilvl="6" w:tplc="4C8278D4">
      <w:numFmt w:val="decimal"/>
      <w:lvlText w:val=""/>
      <w:lvlJc w:val="left"/>
    </w:lvl>
    <w:lvl w:ilvl="7" w:tplc="E5C44F5E">
      <w:numFmt w:val="decimal"/>
      <w:lvlText w:val=""/>
      <w:lvlJc w:val="left"/>
    </w:lvl>
    <w:lvl w:ilvl="8" w:tplc="36E09570">
      <w:numFmt w:val="decimal"/>
      <w:lvlText w:val=""/>
      <w:lvlJc w:val="left"/>
    </w:lvl>
  </w:abstractNum>
  <w:abstractNum w:abstractNumId="47">
    <w:nsid w:val="000037E6"/>
    <w:multiLevelType w:val="hybridMultilevel"/>
    <w:tmpl w:val="AEC0872C"/>
    <w:lvl w:ilvl="0" w:tplc="38FA46F6">
      <w:start w:val="1"/>
      <w:numFmt w:val="bullet"/>
      <w:lvlText w:val="П."/>
      <w:lvlJc w:val="left"/>
    </w:lvl>
    <w:lvl w:ilvl="1" w:tplc="C56AF602">
      <w:numFmt w:val="decimal"/>
      <w:lvlText w:val=""/>
      <w:lvlJc w:val="left"/>
    </w:lvl>
    <w:lvl w:ilvl="2" w:tplc="43A2F140">
      <w:numFmt w:val="decimal"/>
      <w:lvlText w:val=""/>
      <w:lvlJc w:val="left"/>
    </w:lvl>
    <w:lvl w:ilvl="3" w:tplc="C7049BE2">
      <w:numFmt w:val="decimal"/>
      <w:lvlText w:val=""/>
      <w:lvlJc w:val="left"/>
    </w:lvl>
    <w:lvl w:ilvl="4" w:tplc="D338B1F2">
      <w:numFmt w:val="decimal"/>
      <w:lvlText w:val=""/>
      <w:lvlJc w:val="left"/>
    </w:lvl>
    <w:lvl w:ilvl="5" w:tplc="0B0081E2">
      <w:numFmt w:val="decimal"/>
      <w:lvlText w:val=""/>
      <w:lvlJc w:val="left"/>
    </w:lvl>
    <w:lvl w:ilvl="6" w:tplc="496047F8">
      <w:numFmt w:val="decimal"/>
      <w:lvlText w:val=""/>
      <w:lvlJc w:val="left"/>
    </w:lvl>
    <w:lvl w:ilvl="7" w:tplc="61AA32E0">
      <w:numFmt w:val="decimal"/>
      <w:lvlText w:val=""/>
      <w:lvlJc w:val="left"/>
    </w:lvl>
    <w:lvl w:ilvl="8" w:tplc="2CD07CF6">
      <w:numFmt w:val="decimal"/>
      <w:lvlText w:val=""/>
      <w:lvlJc w:val="left"/>
    </w:lvl>
  </w:abstractNum>
  <w:abstractNum w:abstractNumId="48">
    <w:nsid w:val="00003807"/>
    <w:multiLevelType w:val="hybridMultilevel"/>
    <w:tmpl w:val="B8F4DFC2"/>
    <w:lvl w:ilvl="0" w:tplc="A16ADE66">
      <w:start w:val="1"/>
      <w:numFmt w:val="bullet"/>
      <w:lvlText w:val="и"/>
      <w:lvlJc w:val="left"/>
    </w:lvl>
    <w:lvl w:ilvl="1" w:tplc="78CE03D6">
      <w:start w:val="1"/>
      <w:numFmt w:val="bullet"/>
      <w:lvlText w:val="\endash "/>
      <w:lvlJc w:val="left"/>
    </w:lvl>
    <w:lvl w:ilvl="2" w:tplc="892AB2E6">
      <w:numFmt w:val="decimal"/>
      <w:lvlText w:val=""/>
      <w:lvlJc w:val="left"/>
    </w:lvl>
    <w:lvl w:ilvl="3" w:tplc="AA785A40">
      <w:numFmt w:val="decimal"/>
      <w:lvlText w:val=""/>
      <w:lvlJc w:val="left"/>
    </w:lvl>
    <w:lvl w:ilvl="4" w:tplc="B94E5852">
      <w:numFmt w:val="decimal"/>
      <w:lvlText w:val=""/>
      <w:lvlJc w:val="left"/>
    </w:lvl>
    <w:lvl w:ilvl="5" w:tplc="A2D8D55E">
      <w:numFmt w:val="decimal"/>
      <w:lvlText w:val=""/>
      <w:lvlJc w:val="left"/>
    </w:lvl>
    <w:lvl w:ilvl="6" w:tplc="0F4C50AA">
      <w:numFmt w:val="decimal"/>
      <w:lvlText w:val=""/>
      <w:lvlJc w:val="left"/>
    </w:lvl>
    <w:lvl w:ilvl="7" w:tplc="13B45B1C">
      <w:numFmt w:val="decimal"/>
      <w:lvlText w:val=""/>
      <w:lvlJc w:val="left"/>
    </w:lvl>
    <w:lvl w:ilvl="8" w:tplc="AC027C3A">
      <w:numFmt w:val="decimal"/>
      <w:lvlText w:val=""/>
      <w:lvlJc w:val="left"/>
    </w:lvl>
  </w:abstractNum>
  <w:abstractNum w:abstractNumId="49">
    <w:nsid w:val="00003960"/>
    <w:multiLevelType w:val="hybridMultilevel"/>
    <w:tmpl w:val="0FAA50CE"/>
    <w:lvl w:ilvl="0" w:tplc="76AC3650">
      <w:start w:val="1"/>
      <w:numFmt w:val="bullet"/>
      <w:lvlText w:val="С."/>
      <w:lvlJc w:val="left"/>
    </w:lvl>
    <w:lvl w:ilvl="1" w:tplc="0F688F8E">
      <w:numFmt w:val="decimal"/>
      <w:lvlText w:val=""/>
      <w:lvlJc w:val="left"/>
    </w:lvl>
    <w:lvl w:ilvl="2" w:tplc="CA5005DC">
      <w:numFmt w:val="decimal"/>
      <w:lvlText w:val=""/>
      <w:lvlJc w:val="left"/>
    </w:lvl>
    <w:lvl w:ilvl="3" w:tplc="2BDCE98A">
      <w:numFmt w:val="decimal"/>
      <w:lvlText w:val=""/>
      <w:lvlJc w:val="left"/>
    </w:lvl>
    <w:lvl w:ilvl="4" w:tplc="F18062B2">
      <w:numFmt w:val="decimal"/>
      <w:lvlText w:val=""/>
      <w:lvlJc w:val="left"/>
    </w:lvl>
    <w:lvl w:ilvl="5" w:tplc="D7B4D548">
      <w:numFmt w:val="decimal"/>
      <w:lvlText w:val=""/>
      <w:lvlJc w:val="left"/>
    </w:lvl>
    <w:lvl w:ilvl="6" w:tplc="B9E05794">
      <w:numFmt w:val="decimal"/>
      <w:lvlText w:val=""/>
      <w:lvlJc w:val="left"/>
    </w:lvl>
    <w:lvl w:ilvl="7" w:tplc="2CCA9420">
      <w:numFmt w:val="decimal"/>
      <w:lvlText w:val=""/>
      <w:lvlJc w:val="left"/>
    </w:lvl>
    <w:lvl w:ilvl="8" w:tplc="2AD8E702">
      <w:numFmt w:val="decimal"/>
      <w:lvlText w:val=""/>
      <w:lvlJc w:val="left"/>
    </w:lvl>
  </w:abstractNum>
  <w:abstractNum w:abstractNumId="50">
    <w:nsid w:val="000039CE"/>
    <w:multiLevelType w:val="hybridMultilevel"/>
    <w:tmpl w:val="05E23094"/>
    <w:lvl w:ilvl="0" w:tplc="0DFE316E">
      <w:start w:val="1"/>
      <w:numFmt w:val="bullet"/>
      <w:lvlText w:val="с"/>
      <w:lvlJc w:val="left"/>
    </w:lvl>
    <w:lvl w:ilvl="1" w:tplc="A8FC68A8">
      <w:start w:val="1"/>
      <w:numFmt w:val="bullet"/>
      <w:lvlText w:val="\endash "/>
      <w:lvlJc w:val="left"/>
    </w:lvl>
    <w:lvl w:ilvl="2" w:tplc="6CB4A624">
      <w:numFmt w:val="decimal"/>
      <w:lvlText w:val=""/>
      <w:lvlJc w:val="left"/>
    </w:lvl>
    <w:lvl w:ilvl="3" w:tplc="370885BC">
      <w:numFmt w:val="decimal"/>
      <w:lvlText w:val=""/>
      <w:lvlJc w:val="left"/>
    </w:lvl>
    <w:lvl w:ilvl="4" w:tplc="04C8A576">
      <w:numFmt w:val="decimal"/>
      <w:lvlText w:val=""/>
      <w:lvlJc w:val="left"/>
    </w:lvl>
    <w:lvl w:ilvl="5" w:tplc="3E34E2F0">
      <w:numFmt w:val="decimal"/>
      <w:lvlText w:val=""/>
      <w:lvlJc w:val="left"/>
    </w:lvl>
    <w:lvl w:ilvl="6" w:tplc="C63C7002">
      <w:numFmt w:val="decimal"/>
      <w:lvlText w:val=""/>
      <w:lvlJc w:val="left"/>
    </w:lvl>
    <w:lvl w:ilvl="7" w:tplc="95486610">
      <w:numFmt w:val="decimal"/>
      <w:lvlText w:val=""/>
      <w:lvlJc w:val="left"/>
    </w:lvl>
    <w:lvl w:ilvl="8" w:tplc="DF624DE8">
      <w:numFmt w:val="decimal"/>
      <w:lvlText w:val=""/>
      <w:lvlJc w:val="left"/>
    </w:lvl>
  </w:abstractNum>
  <w:abstractNum w:abstractNumId="51">
    <w:nsid w:val="00003A2D"/>
    <w:multiLevelType w:val="hybridMultilevel"/>
    <w:tmpl w:val="E6365C5E"/>
    <w:lvl w:ilvl="0" w:tplc="F266C65A">
      <w:start w:val="1"/>
      <w:numFmt w:val="bullet"/>
      <w:lvlText w:val="и"/>
      <w:lvlJc w:val="left"/>
    </w:lvl>
    <w:lvl w:ilvl="1" w:tplc="E8628C0E">
      <w:numFmt w:val="decimal"/>
      <w:lvlText w:val=""/>
      <w:lvlJc w:val="left"/>
    </w:lvl>
    <w:lvl w:ilvl="2" w:tplc="60865FF4">
      <w:numFmt w:val="decimal"/>
      <w:lvlText w:val=""/>
      <w:lvlJc w:val="left"/>
    </w:lvl>
    <w:lvl w:ilvl="3" w:tplc="9A08BF50">
      <w:numFmt w:val="decimal"/>
      <w:lvlText w:val=""/>
      <w:lvlJc w:val="left"/>
    </w:lvl>
    <w:lvl w:ilvl="4" w:tplc="E6E8DE1E">
      <w:numFmt w:val="decimal"/>
      <w:lvlText w:val=""/>
      <w:lvlJc w:val="left"/>
    </w:lvl>
    <w:lvl w:ilvl="5" w:tplc="A972F5A4">
      <w:numFmt w:val="decimal"/>
      <w:lvlText w:val=""/>
      <w:lvlJc w:val="left"/>
    </w:lvl>
    <w:lvl w:ilvl="6" w:tplc="316AF494">
      <w:numFmt w:val="decimal"/>
      <w:lvlText w:val=""/>
      <w:lvlJc w:val="left"/>
    </w:lvl>
    <w:lvl w:ilvl="7" w:tplc="7FCAE424">
      <w:numFmt w:val="decimal"/>
      <w:lvlText w:val=""/>
      <w:lvlJc w:val="left"/>
    </w:lvl>
    <w:lvl w:ilvl="8" w:tplc="ED3EFD8E">
      <w:numFmt w:val="decimal"/>
      <w:lvlText w:val=""/>
      <w:lvlJc w:val="left"/>
    </w:lvl>
  </w:abstractNum>
  <w:abstractNum w:abstractNumId="52">
    <w:nsid w:val="00003A8D"/>
    <w:multiLevelType w:val="hybridMultilevel"/>
    <w:tmpl w:val="98267E4A"/>
    <w:lvl w:ilvl="0" w:tplc="6E82F838">
      <w:start w:val="1"/>
      <w:numFmt w:val="bullet"/>
      <w:lvlText w:val="ее"/>
      <w:lvlJc w:val="left"/>
    </w:lvl>
    <w:lvl w:ilvl="1" w:tplc="2FB81C54">
      <w:start w:val="1"/>
      <w:numFmt w:val="bullet"/>
      <w:lvlText w:val="\endash "/>
      <w:lvlJc w:val="left"/>
    </w:lvl>
    <w:lvl w:ilvl="2" w:tplc="1B8AD1E8">
      <w:numFmt w:val="decimal"/>
      <w:lvlText w:val=""/>
      <w:lvlJc w:val="left"/>
    </w:lvl>
    <w:lvl w:ilvl="3" w:tplc="287EF75E">
      <w:numFmt w:val="decimal"/>
      <w:lvlText w:val=""/>
      <w:lvlJc w:val="left"/>
    </w:lvl>
    <w:lvl w:ilvl="4" w:tplc="59B05196">
      <w:numFmt w:val="decimal"/>
      <w:lvlText w:val=""/>
      <w:lvlJc w:val="left"/>
    </w:lvl>
    <w:lvl w:ilvl="5" w:tplc="7BE0A2C4">
      <w:numFmt w:val="decimal"/>
      <w:lvlText w:val=""/>
      <w:lvlJc w:val="left"/>
    </w:lvl>
    <w:lvl w:ilvl="6" w:tplc="DD0003A4">
      <w:numFmt w:val="decimal"/>
      <w:lvlText w:val=""/>
      <w:lvlJc w:val="left"/>
    </w:lvl>
    <w:lvl w:ilvl="7" w:tplc="1E841AA4">
      <w:numFmt w:val="decimal"/>
      <w:lvlText w:val=""/>
      <w:lvlJc w:val="left"/>
    </w:lvl>
    <w:lvl w:ilvl="8" w:tplc="6C28CD4A">
      <w:numFmt w:val="decimal"/>
      <w:lvlText w:val=""/>
      <w:lvlJc w:val="left"/>
    </w:lvl>
  </w:abstractNum>
  <w:abstractNum w:abstractNumId="53">
    <w:nsid w:val="00003B97"/>
    <w:multiLevelType w:val="hybridMultilevel"/>
    <w:tmpl w:val="B4CED9F2"/>
    <w:lvl w:ilvl="0" w:tplc="A322E828">
      <w:start w:val="1"/>
      <w:numFmt w:val="bullet"/>
      <w:lvlText w:val="П."/>
      <w:lvlJc w:val="left"/>
    </w:lvl>
    <w:lvl w:ilvl="1" w:tplc="EDD83AD2">
      <w:numFmt w:val="decimal"/>
      <w:lvlText w:val=""/>
      <w:lvlJc w:val="left"/>
    </w:lvl>
    <w:lvl w:ilvl="2" w:tplc="F33CC59E">
      <w:numFmt w:val="decimal"/>
      <w:lvlText w:val=""/>
      <w:lvlJc w:val="left"/>
    </w:lvl>
    <w:lvl w:ilvl="3" w:tplc="CD10545A">
      <w:numFmt w:val="decimal"/>
      <w:lvlText w:val=""/>
      <w:lvlJc w:val="left"/>
    </w:lvl>
    <w:lvl w:ilvl="4" w:tplc="74626B2A">
      <w:numFmt w:val="decimal"/>
      <w:lvlText w:val=""/>
      <w:lvlJc w:val="left"/>
    </w:lvl>
    <w:lvl w:ilvl="5" w:tplc="922C0440">
      <w:numFmt w:val="decimal"/>
      <w:lvlText w:val=""/>
      <w:lvlJc w:val="left"/>
    </w:lvl>
    <w:lvl w:ilvl="6" w:tplc="74FEB8FA">
      <w:numFmt w:val="decimal"/>
      <w:lvlText w:val=""/>
      <w:lvlJc w:val="left"/>
    </w:lvl>
    <w:lvl w:ilvl="7" w:tplc="BFA6EDD4">
      <w:numFmt w:val="decimal"/>
      <w:lvlText w:val=""/>
      <w:lvlJc w:val="left"/>
    </w:lvl>
    <w:lvl w:ilvl="8" w:tplc="9F200DE2">
      <w:numFmt w:val="decimal"/>
      <w:lvlText w:val=""/>
      <w:lvlJc w:val="left"/>
    </w:lvl>
  </w:abstractNum>
  <w:abstractNum w:abstractNumId="54">
    <w:nsid w:val="00003F4A"/>
    <w:multiLevelType w:val="hybridMultilevel"/>
    <w:tmpl w:val="1F44BC20"/>
    <w:lvl w:ilvl="0" w:tplc="B2D65BA8">
      <w:start w:val="1"/>
      <w:numFmt w:val="bullet"/>
      <w:lvlText w:val="с"/>
      <w:lvlJc w:val="left"/>
    </w:lvl>
    <w:lvl w:ilvl="1" w:tplc="9A7E5C4A">
      <w:start w:val="1"/>
      <w:numFmt w:val="bullet"/>
      <w:lvlText w:val="\endash "/>
      <w:lvlJc w:val="left"/>
    </w:lvl>
    <w:lvl w:ilvl="2" w:tplc="109A230A">
      <w:numFmt w:val="decimal"/>
      <w:lvlText w:val=""/>
      <w:lvlJc w:val="left"/>
    </w:lvl>
    <w:lvl w:ilvl="3" w:tplc="B94C1CF4">
      <w:numFmt w:val="decimal"/>
      <w:lvlText w:val=""/>
      <w:lvlJc w:val="left"/>
    </w:lvl>
    <w:lvl w:ilvl="4" w:tplc="1714B310">
      <w:numFmt w:val="decimal"/>
      <w:lvlText w:val=""/>
      <w:lvlJc w:val="left"/>
    </w:lvl>
    <w:lvl w:ilvl="5" w:tplc="0AB88848">
      <w:numFmt w:val="decimal"/>
      <w:lvlText w:val=""/>
      <w:lvlJc w:val="left"/>
    </w:lvl>
    <w:lvl w:ilvl="6" w:tplc="DD7A5660">
      <w:numFmt w:val="decimal"/>
      <w:lvlText w:val=""/>
      <w:lvlJc w:val="left"/>
    </w:lvl>
    <w:lvl w:ilvl="7" w:tplc="3222C904">
      <w:numFmt w:val="decimal"/>
      <w:lvlText w:val=""/>
      <w:lvlJc w:val="left"/>
    </w:lvl>
    <w:lvl w:ilvl="8" w:tplc="2BCA6BEE">
      <w:numFmt w:val="decimal"/>
      <w:lvlText w:val=""/>
      <w:lvlJc w:val="left"/>
    </w:lvl>
  </w:abstractNum>
  <w:abstractNum w:abstractNumId="55">
    <w:nsid w:val="0000401D"/>
    <w:multiLevelType w:val="hybridMultilevel"/>
    <w:tmpl w:val="F446B04C"/>
    <w:lvl w:ilvl="0" w:tplc="C686B468">
      <w:start w:val="1"/>
      <w:numFmt w:val="bullet"/>
      <w:lvlText w:val="к"/>
      <w:lvlJc w:val="left"/>
    </w:lvl>
    <w:lvl w:ilvl="1" w:tplc="B11629BA">
      <w:numFmt w:val="decimal"/>
      <w:lvlText w:val=""/>
      <w:lvlJc w:val="left"/>
    </w:lvl>
    <w:lvl w:ilvl="2" w:tplc="39140254">
      <w:numFmt w:val="decimal"/>
      <w:lvlText w:val=""/>
      <w:lvlJc w:val="left"/>
    </w:lvl>
    <w:lvl w:ilvl="3" w:tplc="9F6805FC">
      <w:numFmt w:val="decimal"/>
      <w:lvlText w:val=""/>
      <w:lvlJc w:val="left"/>
    </w:lvl>
    <w:lvl w:ilvl="4" w:tplc="F8B4C9C0">
      <w:numFmt w:val="decimal"/>
      <w:lvlText w:val=""/>
      <w:lvlJc w:val="left"/>
    </w:lvl>
    <w:lvl w:ilvl="5" w:tplc="3F6450F4">
      <w:numFmt w:val="decimal"/>
      <w:lvlText w:val=""/>
      <w:lvlJc w:val="left"/>
    </w:lvl>
    <w:lvl w:ilvl="6" w:tplc="1E30759C">
      <w:numFmt w:val="decimal"/>
      <w:lvlText w:val=""/>
      <w:lvlJc w:val="left"/>
    </w:lvl>
    <w:lvl w:ilvl="7" w:tplc="3CEC9B12">
      <w:numFmt w:val="decimal"/>
      <w:lvlText w:val=""/>
      <w:lvlJc w:val="left"/>
    </w:lvl>
    <w:lvl w:ilvl="8" w:tplc="7E6A2398">
      <w:numFmt w:val="decimal"/>
      <w:lvlText w:val=""/>
      <w:lvlJc w:val="left"/>
    </w:lvl>
  </w:abstractNum>
  <w:abstractNum w:abstractNumId="56">
    <w:nsid w:val="00004027"/>
    <w:multiLevelType w:val="hybridMultilevel"/>
    <w:tmpl w:val="DD1E4D60"/>
    <w:lvl w:ilvl="0" w:tplc="BFFCB9E8">
      <w:start w:val="1"/>
      <w:numFmt w:val="bullet"/>
      <w:lvlText w:val="П."/>
      <w:lvlJc w:val="left"/>
    </w:lvl>
    <w:lvl w:ilvl="1" w:tplc="992228B6">
      <w:numFmt w:val="decimal"/>
      <w:lvlText w:val=""/>
      <w:lvlJc w:val="left"/>
    </w:lvl>
    <w:lvl w:ilvl="2" w:tplc="4F92F7BA">
      <w:numFmt w:val="decimal"/>
      <w:lvlText w:val=""/>
      <w:lvlJc w:val="left"/>
    </w:lvl>
    <w:lvl w:ilvl="3" w:tplc="2604E176">
      <w:numFmt w:val="decimal"/>
      <w:lvlText w:val=""/>
      <w:lvlJc w:val="left"/>
    </w:lvl>
    <w:lvl w:ilvl="4" w:tplc="2D06CC3A">
      <w:numFmt w:val="decimal"/>
      <w:lvlText w:val=""/>
      <w:lvlJc w:val="left"/>
    </w:lvl>
    <w:lvl w:ilvl="5" w:tplc="664623DA">
      <w:numFmt w:val="decimal"/>
      <w:lvlText w:val=""/>
      <w:lvlJc w:val="left"/>
    </w:lvl>
    <w:lvl w:ilvl="6" w:tplc="AD6EC38C">
      <w:numFmt w:val="decimal"/>
      <w:lvlText w:val=""/>
      <w:lvlJc w:val="left"/>
    </w:lvl>
    <w:lvl w:ilvl="7" w:tplc="73588D0A">
      <w:numFmt w:val="decimal"/>
      <w:lvlText w:val=""/>
      <w:lvlJc w:val="left"/>
    </w:lvl>
    <w:lvl w:ilvl="8" w:tplc="506A7850">
      <w:numFmt w:val="decimal"/>
      <w:lvlText w:val=""/>
      <w:lvlJc w:val="left"/>
    </w:lvl>
  </w:abstractNum>
  <w:abstractNum w:abstractNumId="57">
    <w:nsid w:val="00004087"/>
    <w:multiLevelType w:val="hybridMultilevel"/>
    <w:tmpl w:val="94E46E4C"/>
    <w:lvl w:ilvl="0" w:tplc="B498BE3A">
      <w:start w:val="1"/>
      <w:numFmt w:val="decimal"/>
      <w:lvlText w:val="%1."/>
      <w:lvlJc w:val="left"/>
    </w:lvl>
    <w:lvl w:ilvl="1" w:tplc="37E47A48">
      <w:numFmt w:val="decimal"/>
      <w:lvlText w:val=""/>
      <w:lvlJc w:val="left"/>
    </w:lvl>
    <w:lvl w:ilvl="2" w:tplc="A964DD4E">
      <w:numFmt w:val="decimal"/>
      <w:lvlText w:val=""/>
      <w:lvlJc w:val="left"/>
    </w:lvl>
    <w:lvl w:ilvl="3" w:tplc="9A1493AA">
      <w:numFmt w:val="decimal"/>
      <w:lvlText w:val=""/>
      <w:lvlJc w:val="left"/>
    </w:lvl>
    <w:lvl w:ilvl="4" w:tplc="87543E16">
      <w:numFmt w:val="decimal"/>
      <w:lvlText w:val=""/>
      <w:lvlJc w:val="left"/>
    </w:lvl>
    <w:lvl w:ilvl="5" w:tplc="2EC6B1F8">
      <w:numFmt w:val="decimal"/>
      <w:lvlText w:val=""/>
      <w:lvlJc w:val="left"/>
    </w:lvl>
    <w:lvl w:ilvl="6" w:tplc="FA064124">
      <w:numFmt w:val="decimal"/>
      <w:lvlText w:val=""/>
      <w:lvlJc w:val="left"/>
    </w:lvl>
    <w:lvl w:ilvl="7" w:tplc="599E94E8">
      <w:numFmt w:val="decimal"/>
      <w:lvlText w:val=""/>
      <w:lvlJc w:val="left"/>
    </w:lvl>
    <w:lvl w:ilvl="8" w:tplc="0CF42E14">
      <w:numFmt w:val="decimal"/>
      <w:lvlText w:val=""/>
      <w:lvlJc w:val="left"/>
    </w:lvl>
  </w:abstractNum>
  <w:abstractNum w:abstractNumId="58">
    <w:nsid w:val="00004402"/>
    <w:multiLevelType w:val="hybridMultilevel"/>
    <w:tmpl w:val="E2EC05BE"/>
    <w:lvl w:ilvl="0" w:tplc="BF081C76">
      <w:start w:val="1"/>
      <w:numFmt w:val="bullet"/>
      <w:lvlText w:val="в"/>
      <w:lvlJc w:val="left"/>
    </w:lvl>
    <w:lvl w:ilvl="1" w:tplc="2AF43DF0">
      <w:start w:val="1"/>
      <w:numFmt w:val="bullet"/>
      <w:lvlText w:val="В"/>
      <w:lvlJc w:val="left"/>
    </w:lvl>
    <w:lvl w:ilvl="2" w:tplc="737E4A90">
      <w:start w:val="1"/>
      <w:numFmt w:val="bullet"/>
      <w:lvlText w:val="к"/>
      <w:lvlJc w:val="left"/>
    </w:lvl>
    <w:lvl w:ilvl="3" w:tplc="E9620720">
      <w:numFmt w:val="decimal"/>
      <w:lvlText w:val=""/>
      <w:lvlJc w:val="left"/>
    </w:lvl>
    <w:lvl w:ilvl="4" w:tplc="A18C0982">
      <w:numFmt w:val="decimal"/>
      <w:lvlText w:val=""/>
      <w:lvlJc w:val="left"/>
    </w:lvl>
    <w:lvl w:ilvl="5" w:tplc="1EAC251C">
      <w:numFmt w:val="decimal"/>
      <w:lvlText w:val=""/>
      <w:lvlJc w:val="left"/>
    </w:lvl>
    <w:lvl w:ilvl="6" w:tplc="05807A16">
      <w:numFmt w:val="decimal"/>
      <w:lvlText w:val=""/>
      <w:lvlJc w:val="left"/>
    </w:lvl>
    <w:lvl w:ilvl="7" w:tplc="444EDE9A">
      <w:numFmt w:val="decimal"/>
      <w:lvlText w:val=""/>
      <w:lvlJc w:val="left"/>
    </w:lvl>
    <w:lvl w:ilvl="8" w:tplc="725A4C8C">
      <w:numFmt w:val="decimal"/>
      <w:lvlText w:val=""/>
      <w:lvlJc w:val="left"/>
    </w:lvl>
  </w:abstractNum>
  <w:abstractNum w:abstractNumId="59">
    <w:nsid w:val="0000442B"/>
    <w:multiLevelType w:val="hybridMultilevel"/>
    <w:tmpl w:val="569E3E2C"/>
    <w:lvl w:ilvl="0" w:tplc="9BFEF2C4">
      <w:start w:val="1"/>
      <w:numFmt w:val="bullet"/>
      <w:lvlText w:val="с"/>
      <w:lvlJc w:val="left"/>
    </w:lvl>
    <w:lvl w:ilvl="1" w:tplc="DB70F6AC">
      <w:numFmt w:val="decimal"/>
      <w:lvlText w:val=""/>
      <w:lvlJc w:val="left"/>
    </w:lvl>
    <w:lvl w:ilvl="2" w:tplc="AE4648EA">
      <w:numFmt w:val="decimal"/>
      <w:lvlText w:val=""/>
      <w:lvlJc w:val="left"/>
    </w:lvl>
    <w:lvl w:ilvl="3" w:tplc="C3ECB9B4">
      <w:numFmt w:val="decimal"/>
      <w:lvlText w:val=""/>
      <w:lvlJc w:val="left"/>
    </w:lvl>
    <w:lvl w:ilvl="4" w:tplc="B5B0D2D2">
      <w:numFmt w:val="decimal"/>
      <w:lvlText w:val=""/>
      <w:lvlJc w:val="left"/>
    </w:lvl>
    <w:lvl w:ilvl="5" w:tplc="400A3580">
      <w:numFmt w:val="decimal"/>
      <w:lvlText w:val=""/>
      <w:lvlJc w:val="left"/>
    </w:lvl>
    <w:lvl w:ilvl="6" w:tplc="01B003BA">
      <w:numFmt w:val="decimal"/>
      <w:lvlText w:val=""/>
      <w:lvlJc w:val="left"/>
    </w:lvl>
    <w:lvl w:ilvl="7" w:tplc="6A7A2682">
      <w:numFmt w:val="decimal"/>
      <w:lvlText w:val=""/>
      <w:lvlJc w:val="left"/>
    </w:lvl>
    <w:lvl w:ilvl="8" w:tplc="D1F2DA10">
      <w:numFmt w:val="decimal"/>
      <w:lvlText w:val=""/>
      <w:lvlJc w:val="left"/>
    </w:lvl>
  </w:abstractNum>
  <w:abstractNum w:abstractNumId="60">
    <w:nsid w:val="0000458F"/>
    <w:multiLevelType w:val="hybridMultilevel"/>
    <w:tmpl w:val="8FE01000"/>
    <w:lvl w:ilvl="0" w:tplc="18D280EE">
      <w:start w:val="1"/>
      <w:numFmt w:val="bullet"/>
      <w:lvlText w:val="Т."/>
      <w:lvlJc w:val="left"/>
    </w:lvl>
    <w:lvl w:ilvl="1" w:tplc="C2D4EDA4">
      <w:numFmt w:val="decimal"/>
      <w:lvlText w:val=""/>
      <w:lvlJc w:val="left"/>
    </w:lvl>
    <w:lvl w:ilvl="2" w:tplc="6F429E9C">
      <w:numFmt w:val="decimal"/>
      <w:lvlText w:val=""/>
      <w:lvlJc w:val="left"/>
    </w:lvl>
    <w:lvl w:ilvl="3" w:tplc="5800547C">
      <w:numFmt w:val="decimal"/>
      <w:lvlText w:val=""/>
      <w:lvlJc w:val="left"/>
    </w:lvl>
    <w:lvl w:ilvl="4" w:tplc="83166FBC">
      <w:numFmt w:val="decimal"/>
      <w:lvlText w:val=""/>
      <w:lvlJc w:val="left"/>
    </w:lvl>
    <w:lvl w:ilvl="5" w:tplc="1EA60C4C">
      <w:numFmt w:val="decimal"/>
      <w:lvlText w:val=""/>
      <w:lvlJc w:val="left"/>
    </w:lvl>
    <w:lvl w:ilvl="6" w:tplc="1DB654E4">
      <w:numFmt w:val="decimal"/>
      <w:lvlText w:val=""/>
      <w:lvlJc w:val="left"/>
    </w:lvl>
    <w:lvl w:ilvl="7" w:tplc="FFBEA364">
      <w:numFmt w:val="decimal"/>
      <w:lvlText w:val=""/>
      <w:lvlJc w:val="left"/>
    </w:lvl>
    <w:lvl w:ilvl="8" w:tplc="DFDA628E">
      <w:numFmt w:val="decimal"/>
      <w:lvlText w:val=""/>
      <w:lvlJc w:val="left"/>
    </w:lvl>
  </w:abstractNum>
  <w:abstractNum w:abstractNumId="61">
    <w:nsid w:val="000045C5"/>
    <w:multiLevelType w:val="hybridMultilevel"/>
    <w:tmpl w:val="3BFE0184"/>
    <w:lvl w:ilvl="0" w:tplc="69484B08">
      <w:start w:val="1"/>
      <w:numFmt w:val="bullet"/>
      <w:lvlText w:val="и"/>
      <w:lvlJc w:val="left"/>
    </w:lvl>
    <w:lvl w:ilvl="1" w:tplc="FC70DCF4">
      <w:start w:val="8"/>
      <w:numFmt w:val="decimal"/>
      <w:lvlText w:val="%2."/>
      <w:lvlJc w:val="left"/>
    </w:lvl>
    <w:lvl w:ilvl="2" w:tplc="1BE44476">
      <w:numFmt w:val="decimal"/>
      <w:lvlText w:val=""/>
      <w:lvlJc w:val="left"/>
    </w:lvl>
    <w:lvl w:ilvl="3" w:tplc="E42AC8DA">
      <w:numFmt w:val="decimal"/>
      <w:lvlText w:val=""/>
      <w:lvlJc w:val="left"/>
    </w:lvl>
    <w:lvl w:ilvl="4" w:tplc="F75E53D4">
      <w:numFmt w:val="decimal"/>
      <w:lvlText w:val=""/>
      <w:lvlJc w:val="left"/>
    </w:lvl>
    <w:lvl w:ilvl="5" w:tplc="75E67378">
      <w:numFmt w:val="decimal"/>
      <w:lvlText w:val=""/>
      <w:lvlJc w:val="left"/>
    </w:lvl>
    <w:lvl w:ilvl="6" w:tplc="44BAED02">
      <w:numFmt w:val="decimal"/>
      <w:lvlText w:val=""/>
      <w:lvlJc w:val="left"/>
    </w:lvl>
    <w:lvl w:ilvl="7" w:tplc="1CD22026">
      <w:numFmt w:val="decimal"/>
      <w:lvlText w:val=""/>
      <w:lvlJc w:val="left"/>
    </w:lvl>
    <w:lvl w:ilvl="8" w:tplc="92462E1A">
      <w:numFmt w:val="decimal"/>
      <w:lvlText w:val=""/>
      <w:lvlJc w:val="left"/>
    </w:lvl>
  </w:abstractNum>
  <w:abstractNum w:abstractNumId="62">
    <w:nsid w:val="000046CF"/>
    <w:multiLevelType w:val="hybridMultilevel"/>
    <w:tmpl w:val="1BB43702"/>
    <w:lvl w:ilvl="0" w:tplc="D67E53EE">
      <w:start w:val="1"/>
      <w:numFmt w:val="bullet"/>
      <w:lvlText w:val="С."/>
      <w:lvlJc w:val="left"/>
    </w:lvl>
    <w:lvl w:ilvl="1" w:tplc="2A9280C2">
      <w:numFmt w:val="decimal"/>
      <w:lvlText w:val=""/>
      <w:lvlJc w:val="left"/>
    </w:lvl>
    <w:lvl w:ilvl="2" w:tplc="181AF446">
      <w:numFmt w:val="decimal"/>
      <w:lvlText w:val=""/>
      <w:lvlJc w:val="left"/>
    </w:lvl>
    <w:lvl w:ilvl="3" w:tplc="B524B748">
      <w:numFmt w:val="decimal"/>
      <w:lvlText w:val=""/>
      <w:lvlJc w:val="left"/>
    </w:lvl>
    <w:lvl w:ilvl="4" w:tplc="FCBC5768">
      <w:numFmt w:val="decimal"/>
      <w:lvlText w:val=""/>
      <w:lvlJc w:val="left"/>
    </w:lvl>
    <w:lvl w:ilvl="5" w:tplc="89CE24B2">
      <w:numFmt w:val="decimal"/>
      <w:lvlText w:val=""/>
      <w:lvlJc w:val="left"/>
    </w:lvl>
    <w:lvl w:ilvl="6" w:tplc="1BBED308">
      <w:numFmt w:val="decimal"/>
      <w:lvlText w:val=""/>
      <w:lvlJc w:val="left"/>
    </w:lvl>
    <w:lvl w:ilvl="7" w:tplc="61DCA6D0">
      <w:numFmt w:val="decimal"/>
      <w:lvlText w:val=""/>
      <w:lvlJc w:val="left"/>
    </w:lvl>
    <w:lvl w:ilvl="8" w:tplc="10B413A6">
      <w:numFmt w:val="decimal"/>
      <w:lvlText w:val=""/>
      <w:lvlJc w:val="left"/>
    </w:lvl>
  </w:abstractNum>
  <w:abstractNum w:abstractNumId="63">
    <w:nsid w:val="0000486A"/>
    <w:multiLevelType w:val="hybridMultilevel"/>
    <w:tmpl w:val="E48A079C"/>
    <w:lvl w:ilvl="0" w:tplc="53287988">
      <w:start w:val="1"/>
      <w:numFmt w:val="bullet"/>
      <w:lvlText w:val="и"/>
      <w:lvlJc w:val="left"/>
    </w:lvl>
    <w:lvl w:ilvl="1" w:tplc="F9BA1C30">
      <w:numFmt w:val="decimal"/>
      <w:lvlText w:val=""/>
      <w:lvlJc w:val="left"/>
    </w:lvl>
    <w:lvl w:ilvl="2" w:tplc="A0F423E8">
      <w:numFmt w:val="decimal"/>
      <w:lvlText w:val=""/>
      <w:lvlJc w:val="left"/>
    </w:lvl>
    <w:lvl w:ilvl="3" w:tplc="E74E2E12">
      <w:numFmt w:val="decimal"/>
      <w:lvlText w:val=""/>
      <w:lvlJc w:val="left"/>
    </w:lvl>
    <w:lvl w:ilvl="4" w:tplc="C1E03676">
      <w:numFmt w:val="decimal"/>
      <w:lvlText w:val=""/>
      <w:lvlJc w:val="left"/>
    </w:lvl>
    <w:lvl w:ilvl="5" w:tplc="D1F41C8C">
      <w:numFmt w:val="decimal"/>
      <w:lvlText w:val=""/>
      <w:lvlJc w:val="left"/>
    </w:lvl>
    <w:lvl w:ilvl="6" w:tplc="9216DDD6">
      <w:numFmt w:val="decimal"/>
      <w:lvlText w:val=""/>
      <w:lvlJc w:val="left"/>
    </w:lvl>
    <w:lvl w:ilvl="7" w:tplc="DE004882">
      <w:numFmt w:val="decimal"/>
      <w:lvlText w:val=""/>
      <w:lvlJc w:val="left"/>
    </w:lvl>
    <w:lvl w:ilvl="8" w:tplc="25A44CBE">
      <w:numFmt w:val="decimal"/>
      <w:lvlText w:val=""/>
      <w:lvlJc w:val="left"/>
    </w:lvl>
  </w:abstractNum>
  <w:abstractNum w:abstractNumId="64">
    <w:nsid w:val="0000489C"/>
    <w:multiLevelType w:val="hybridMultilevel"/>
    <w:tmpl w:val="77883498"/>
    <w:lvl w:ilvl="0" w:tplc="FD7AD934">
      <w:start w:val="1"/>
      <w:numFmt w:val="bullet"/>
      <w:lvlText w:val="в"/>
      <w:lvlJc w:val="left"/>
    </w:lvl>
    <w:lvl w:ilvl="1" w:tplc="27C88052">
      <w:numFmt w:val="decimal"/>
      <w:lvlText w:val=""/>
      <w:lvlJc w:val="left"/>
    </w:lvl>
    <w:lvl w:ilvl="2" w:tplc="63AA0ED8">
      <w:numFmt w:val="decimal"/>
      <w:lvlText w:val=""/>
      <w:lvlJc w:val="left"/>
    </w:lvl>
    <w:lvl w:ilvl="3" w:tplc="E138D4EE">
      <w:numFmt w:val="decimal"/>
      <w:lvlText w:val=""/>
      <w:lvlJc w:val="left"/>
    </w:lvl>
    <w:lvl w:ilvl="4" w:tplc="4A6C64DE">
      <w:numFmt w:val="decimal"/>
      <w:lvlText w:val=""/>
      <w:lvlJc w:val="left"/>
    </w:lvl>
    <w:lvl w:ilvl="5" w:tplc="1572306C">
      <w:numFmt w:val="decimal"/>
      <w:lvlText w:val=""/>
      <w:lvlJc w:val="left"/>
    </w:lvl>
    <w:lvl w:ilvl="6" w:tplc="12FCBD28">
      <w:numFmt w:val="decimal"/>
      <w:lvlText w:val=""/>
      <w:lvlJc w:val="left"/>
    </w:lvl>
    <w:lvl w:ilvl="7" w:tplc="4FF25C2E">
      <w:numFmt w:val="decimal"/>
      <w:lvlText w:val=""/>
      <w:lvlJc w:val="left"/>
    </w:lvl>
    <w:lvl w:ilvl="8" w:tplc="B01CB640">
      <w:numFmt w:val="decimal"/>
      <w:lvlText w:val=""/>
      <w:lvlJc w:val="left"/>
    </w:lvl>
  </w:abstractNum>
  <w:abstractNum w:abstractNumId="65">
    <w:nsid w:val="000048DB"/>
    <w:multiLevelType w:val="hybridMultilevel"/>
    <w:tmpl w:val="27CC1FB2"/>
    <w:lvl w:ilvl="0" w:tplc="6B2E3BB6">
      <w:start w:val="1"/>
      <w:numFmt w:val="decimal"/>
      <w:lvlText w:val="%1."/>
      <w:lvlJc w:val="left"/>
    </w:lvl>
    <w:lvl w:ilvl="1" w:tplc="0AD4C3F4">
      <w:numFmt w:val="decimal"/>
      <w:lvlText w:val=""/>
      <w:lvlJc w:val="left"/>
    </w:lvl>
    <w:lvl w:ilvl="2" w:tplc="DFE0304E">
      <w:numFmt w:val="decimal"/>
      <w:lvlText w:val=""/>
      <w:lvlJc w:val="left"/>
    </w:lvl>
    <w:lvl w:ilvl="3" w:tplc="A4D296E6">
      <w:numFmt w:val="decimal"/>
      <w:lvlText w:val=""/>
      <w:lvlJc w:val="left"/>
    </w:lvl>
    <w:lvl w:ilvl="4" w:tplc="6916E1BE">
      <w:numFmt w:val="decimal"/>
      <w:lvlText w:val=""/>
      <w:lvlJc w:val="left"/>
    </w:lvl>
    <w:lvl w:ilvl="5" w:tplc="E2707AF0">
      <w:numFmt w:val="decimal"/>
      <w:lvlText w:val=""/>
      <w:lvlJc w:val="left"/>
    </w:lvl>
    <w:lvl w:ilvl="6" w:tplc="ED26711C">
      <w:numFmt w:val="decimal"/>
      <w:lvlText w:val=""/>
      <w:lvlJc w:val="left"/>
    </w:lvl>
    <w:lvl w:ilvl="7" w:tplc="A692A902">
      <w:numFmt w:val="decimal"/>
      <w:lvlText w:val=""/>
      <w:lvlJc w:val="left"/>
    </w:lvl>
    <w:lvl w:ilvl="8" w:tplc="38D0EEF4">
      <w:numFmt w:val="decimal"/>
      <w:lvlText w:val=""/>
      <w:lvlJc w:val="left"/>
    </w:lvl>
  </w:abstractNum>
  <w:abstractNum w:abstractNumId="66">
    <w:nsid w:val="0000494A"/>
    <w:multiLevelType w:val="hybridMultilevel"/>
    <w:tmpl w:val="3B0E068A"/>
    <w:lvl w:ilvl="0" w:tplc="25B28BF2">
      <w:start w:val="1"/>
      <w:numFmt w:val="bullet"/>
      <w:lvlText w:val="в"/>
      <w:lvlJc w:val="left"/>
    </w:lvl>
    <w:lvl w:ilvl="1" w:tplc="6D98F236">
      <w:start w:val="1"/>
      <w:numFmt w:val="bullet"/>
      <w:lvlText w:val="В"/>
      <w:lvlJc w:val="left"/>
    </w:lvl>
    <w:lvl w:ilvl="2" w:tplc="971ED7B6">
      <w:start w:val="1"/>
      <w:numFmt w:val="bullet"/>
      <w:lvlText w:val="В"/>
      <w:lvlJc w:val="left"/>
    </w:lvl>
    <w:lvl w:ilvl="3" w:tplc="1396A36A">
      <w:numFmt w:val="decimal"/>
      <w:lvlText w:val=""/>
      <w:lvlJc w:val="left"/>
    </w:lvl>
    <w:lvl w:ilvl="4" w:tplc="A42E10F8">
      <w:numFmt w:val="decimal"/>
      <w:lvlText w:val=""/>
      <w:lvlJc w:val="left"/>
    </w:lvl>
    <w:lvl w:ilvl="5" w:tplc="3A344B30">
      <w:numFmt w:val="decimal"/>
      <w:lvlText w:val=""/>
      <w:lvlJc w:val="left"/>
    </w:lvl>
    <w:lvl w:ilvl="6" w:tplc="DE0C3100">
      <w:numFmt w:val="decimal"/>
      <w:lvlText w:val=""/>
      <w:lvlJc w:val="left"/>
    </w:lvl>
    <w:lvl w:ilvl="7" w:tplc="27206C98">
      <w:numFmt w:val="decimal"/>
      <w:lvlText w:val=""/>
      <w:lvlJc w:val="left"/>
    </w:lvl>
    <w:lvl w:ilvl="8" w:tplc="A1C6DBCA">
      <w:numFmt w:val="decimal"/>
      <w:lvlText w:val=""/>
      <w:lvlJc w:val="left"/>
    </w:lvl>
  </w:abstractNum>
  <w:abstractNum w:abstractNumId="67">
    <w:nsid w:val="000049BB"/>
    <w:multiLevelType w:val="hybridMultilevel"/>
    <w:tmpl w:val="E02EFCAE"/>
    <w:lvl w:ilvl="0" w:tplc="309E9D7A">
      <w:start w:val="1"/>
      <w:numFmt w:val="bullet"/>
      <w:lvlText w:val="с"/>
      <w:lvlJc w:val="left"/>
    </w:lvl>
    <w:lvl w:ilvl="1" w:tplc="C05283A4">
      <w:start w:val="1"/>
      <w:numFmt w:val="bullet"/>
      <w:lvlText w:val="\endash "/>
      <w:lvlJc w:val="left"/>
    </w:lvl>
    <w:lvl w:ilvl="2" w:tplc="C3A06B62">
      <w:numFmt w:val="decimal"/>
      <w:lvlText w:val=""/>
      <w:lvlJc w:val="left"/>
    </w:lvl>
    <w:lvl w:ilvl="3" w:tplc="11BC989A">
      <w:numFmt w:val="decimal"/>
      <w:lvlText w:val=""/>
      <w:lvlJc w:val="left"/>
    </w:lvl>
    <w:lvl w:ilvl="4" w:tplc="DF66F850">
      <w:numFmt w:val="decimal"/>
      <w:lvlText w:val=""/>
      <w:lvlJc w:val="left"/>
    </w:lvl>
    <w:lvl w:ilvl="5" w:tplc="DDD25FCA">
      <w:numFmt w:val="decimal"/>
      <w:lvlText w:val=""/>
      <w:lvlJc w:val="left"/>
    </w:lvl>
    <w:lvl w:ilvl="6" w:tplc="1BAE3D34">
      <w:numFmt w:val="decimal"/>
      <w:lvlText w:val=""/>
      <w:lvlJc w:val="left"/>
    </w:lvl>
    <w:lvl w:ilvl="7" w:tplc="88FE1DAE">
      <w:numFmt w:val="decimal"/>
      <w:lvlText w:val=""/>
      <w:lvlJc w:val="left"/>
    </w:lvl>
    <w:lvl w:ilvl="8" w:tplc="E5F0E7AE">
      <w:numFmt w:val="decimal"/>
      <w:lvlText w:val=""/>
      <w:lvlJc w:val="left"/>
    </w:lvl>
  </w:abstractNum>
  <w:abstractNum w:abstractNumId="68">
    <w:nsid w:val="000049F7"/>
    <w:multiLevelType w:val="hybridMultilevel"/>
    <w:tmpl w:val="72361EBC"/>
    <w:lvl w:ilvl="0" w:tplc="713098AC">
      <w:start w:val="1"/>
      <w:numFmt w:val="bullet"/>
      <w:lvlText w:val="с"/>
      <w:lvlJc w:val="left"/>
    </w:lvl>
    <w:lvl w:ilvl="1" w:tplc="6E622EE2">
      <w:numFmt w:val="decimal"/>
      <w:lvlText w:val=""/>
      <w:lvlJc w:val="left"/>
    </w:lvl>
    <w:lvl w:ilvl="2" w:tplc="13562A32">
      <w:numFmt w:val="decimal"/>
      <w:lvlText w:val=""/>
      <w:lvlJc w:val="left"/>
    </w:lvl>
    <w:lvl w:ilvl="3" w:tplc="1CF2D2F4">
      <w:numFmt w:val="decimal"/>
      <w:lvlText w:val=""/>
      <w:lvlJc w:val="left"/>
    </w:lvl>
    <w:lvl w:ilvl="4" w:tplc="4FF61462">
      <w:numFmt w:val="decimal"/>
      <w:lvlText w:val=""/>
      <w:lvlJc w:val="left"/>
    </w:lvl>
    <w:lvl w:ilvl="5" w:tplc="4E9AE780">
      <w:numFmt w:val="decimal"/>
      <w:lvlText w:val=""/>
      <w:lvlJc w:val="left"/>
    </w:lvl>
    <w:lvl w:ilvl="6" w:tplc="AFD860B2">
      <w:numFmt w:val="decimal"/>
      <w:lvlText w:val=""/>
      <w:lvlJc w:val="left"/>
    </w:lvl>
    <w:lvl w:ilvl="7" w:tplc="F5E4AD7C">
      <w:numFmt w:val="decimal"/>
      <w:lvlText w:val=""/>
      <w:lvlJc w:val="left"/>
    </w:lvl>
    <w:lvl w:ilvl="8" w:tplc="20CC8B60">
      <w:numFmt w:val="decimal"/>
      <w:lvlText w:val=""/>
      <w:lvlJc w:val="left"/>
    </w:lvl>
  </w:abstractNum>
  <w:abstractNum w:abstractNumId="69">
    <w:nsid w:val="00004AD4"/>
    <w:multiLevelType w:val="hybridMultilevel"/>
    <w:tmpl w:val="37483DFE"/>
    <w:lvl w:ilvl="0" w:tplc="A2FC205A">
      <w:start w:val="1"/>
      <w:numFmt w:val="bullet"/>
      <w:lvlText w:val="и"/>
      <w:lvlJc w:val="left"/>
    </w:lvl>
    <w:lvl w:ilvl="1" w:tplc="7FDA2CC0">
      <w:start w:val="1"/>
      <w:numFmt w:val="bullet"/>
      <w:lvlText w:val="\endash "/>
      <w:lvlJc w:val="left"/>
    </w:lvl>
    <w:lvl w:ilvl="2" w:tplc="0C044E7E">
      <w:numFmt w:val="decimal"/>
      <w:lvlText w:val=""/>
      <w:lvlJc w:val="left"/>
    </w:lvl>
    <w:lvl w:ilvl="3" w:tplc="C6B47A96">
      <w:numFmt w:val="decimal"/>
      <w:lvlText w:val=""/>
      <w:lvlJc w:val="left"/>
    </w:lvl>
    <w:lvl w:ilvl="4" w:tplc="42067450">
      <w:numFmt w:val="decimal"/>
      <w:lvlText w:val=""/>
      <w:lvlJc w:val="left"/>
    </w:lvl>
    <w:lvl w:ilvl="5" w:tplc="91F856DE">
      <w:numFmt w:val="decimal"/>
      <w:lvlText w:val=""/>
      <w:lvlJc w:val="left"/>
    </w:lvl>
    <w:lvl w:ilvl="6" w:tplc="F356DF9C">
      <w:numFmt w:val="decimal"/>
      <w:lvlText w:val=""/>
      <w:lvlJc w:val="left"/>
    </w:lvl>
    <w:lvl w:ilvl="7" w:tplc="17488772">
      <w:numFmt w:val="decimal"/>
      <w:lvlText w:val=""/>
      <w:lvlJc w:val="left"/>
    </w:lvl>
    <w:lvl w:ilvl="8" w:tplc="B6BCF112">
      <w:numFmt w:val="decimal"/>
      <w:lvlText w:val=""/>
      <w:lvlJc w:val="left"/>
    </w:lvl>
  </w:abstractNum>
  <w:abstractNum w:abstractNumId="70">
    <w:nsid w:val="00004C85"/>
    <w:multiLevelType w:val="hybridMultilevel"/>
    <w:tmpl w:val="CDBC3698"/>
    <w:lvl w:ilvl="0" w:tplc="E3920686">
      <w:start w:val="1"/>
      <w:numFmt w:val="bullet"/>
      <w:lvlText w:val="и"/>
      <w:lvlJc w:val="left"/>
    </w:lvl>
    <w:lvl w:ilvl="1" w:tplc="844AA9DC">
      <w:start w:val="1"/>
      <w:numFmt w:val="bullet"/>
      <w:lvlText w:val="\endash "/>
      <w:lvlJc w:val="left"/>
    </w:lvl>
    <w:lvl w:ilvl="2" w:tplc="D5301B40">
      <w:numFmt w:val="decimal"/>
      <w:lvlText w:val=""/>
      <w:lvlJc w:val="left"/>
    </w:lvl>
    <w:lvl w:ilvl="3" w:tplc="CFF8D392">
      <w:numFmt w:val="decimal"/>
      <w:lvlText w:val=""/>
      <w:lvlJc w:val="left"/>
    </w:lvl>
    <w:lvl w:ilvl="4" w:tplc="3BD84386">
      <w:numFmt w:val="decimal"/>
      <w:lvlText w:val=""/>
      <w:lvlJc w:val="left"/>
    </w:lvl>
    <w:lvl w:ilvl="5" w:tplc="DDF6BD3A">
      <w:numFmt w:val="decimal"/>
      <w:lvlText w:val=""/>
      <w:lvlJc w:val="left"/>
    </w:lvl>
    <w:lvl w:ilvl="6" w:tplc="14102858">
      <w:numFmt w:val="decimal"/>
      <w:lvlText w:val=""/>
      <w:lvlJc w:val="left"/>
    </w:lvl>
    <w:lvl w:ilvl="7" w:tplc="394A55D8">
      <w:numFmt w:val="decimal"/>
      <w:lvlText w:val=""/>
      <w:lvlJc w:val="left"/>
    </w:lvl>
    <w:lvl w:ilvl="8" w:tplc="B6461A4C">
      <w:numFmt w:val="decimal"/>
      <w:lvlText w:val=""/>
      <w:lvlJc w:val="left"/>
    </w:lvl>
  </w:abstractNum>
  <w:abstractNum w:abstractNumId="71">
    <w:nsid w:val="00004CD4"/>
    <w:multiLevelType w:val="hybridMultilevel"/>
    <w:tmpl w:val="480E901E"/>
    <w:lvl w:ilvl="0" w:tplc="5B5689BC">
      <w:start w:val="1"/>
      <w:numFmt w:val="bullet"/>
      <w:lvlText w:val="и"/>
      <w:lvlJc w:val="left"/>
    </w:lvl>
    <w:lvl w:ilvl="1" w:tplc="8CDEA908">
      <w:start w:val="1"/>
      <w:numFmt w:val="bullet"/>
      <w:lvlText w:val="В"/>
      <w:lvlJc w:val="left"/>
    </w:lvl>
    <w:lvl w:ilvl="2" w:tplc="26FA88A2">
      <w:numFmt w:val="decimal"/>
      <w:lvlText w:val=""/>
      <w:lvlJc w:val="left"/>
    </w:lvl>
    <w:lvl w:ilvl="3" w:tplc="35186AFA">
      <w:numFmt w:val="decimal"/>
      <w:lvlText w:val=""/>
      <w:lvlJc w:val="left"/>
    </w:lvl>
    <w:lvl w:ilvl="4" w:tplc="4FB2F2C0">
      <w:numFmt w:val="decimal"/>
      <w:lvlText w:val=""/>
      <w:lvlJc w:val="left"/>
    </w:lvl>
    <w:lvl w:ilvl="5" w:tplc="737242F2">
      <w:numFmt w:val="decimal"/>
      <w:lvlText w:val=""/>
      <w:lvlJc w:val="left"/>
    </w:lvl>
    <w:lvl w:ilvl="6" w:tplc="D0D2B79C">
      <w:numFmt w:val="decimal"/>
      <w:lvlText w:val=""/>
      <w:lvlJc w:val="left"/>
    </w:lvl>
    <w:lvl w:ilvl="7" w:tplc="57C802E2">
      <w:numFmt w:val="decimal"/>
      <w:lvlText w:val=""/>
      <w:lvlJc w:val="left"/>
    </w:lvl>
    <w:lvl w:ilvl="8" w:tplc="F9106ABC">
      <w:numFmt w:val="decimal"/>
      <w:lvlText w:val=""/>
      <w:lvlJc w:val="left"/>
    </w:lvl>
  </w:abstractNum>
  <w:abstractNum w:abstractNumId="72">
    <w:nsid w:val="00004D54"/>
    <w:multiLevelType w:val="hybridMultilevel"/>
    <w:tmpl w:val="DF30D33A"/>
    <w:lvl w:ilvl="0" w:tplc="15966336">
      <w:start w:val="1"/>
      <w:numFmt w:val="bullet"/>
      <w:lvlText w:val="а"/>
      <w:lvlJc w:val="left"/>
    </w:lvl>
    <w:lvl w:ilvl="1" w:tplc="947A81A6">
      <w:start w:val="1"/>
      <w:numFmt w:val="bullet"/>
      <w:lvlText w:val="\endash "/>
      <w:lvlJc w:val="left"/>
    </w:lvl>
    <w:lvl w:ilvl="2" w:tplc="2D4642B0">
      <w:numFmt w:val="decimal"/>
      <w:lvlText w:val=""/>
      <w:lvlJc w:val="left"/>
    </w:lvl>
    <w:lvl w:ilvl="3" w:tplc="D8B4F47C">
      <w:numFmt w:val="decimal"/>
      <w:lvlText w:val=""/>
      <w:lvlJc w:val="left"/>
    </w:lvl>
    <w:lvl w:ilvl="4" w:tplc="C73E3110">
      <w:numFmt w:val="decimal"/>
      <w:lvlText w:val=""/>
      <w:lvlJc w:val="left"/>
    </w:lvl>
    <w:lvl w:ilvl="5" w:tplc="8FE2739A">
      <w:numFmt w:val="decimal"/>
      <w:lvlText w:val=""/>
      <w:lvlJc w:val="left"/>
    </w:lvl>
    <w:lvl w:ilvl="6" w:tplc="3A120E34">
      <w:numFmt w:val="decimal"/>
      <w:lvlText w:val=""/>
      <w:lvlJc w:val="left"/>
    </w:lvl>
    <w:lvl w:ilvl="7" w:tplc="3190C730">
      <w:numFmt w:val="decimal"/>
      <w:lvlText w:val=""/>
      <w:lvlJc w:val="left"/>
    </w:lvl>
    <w:lvl w:ilvl="8" w:tplc="29AE65A6">
      <w:numFmt w:val="decimal"/>
      <w:lvlText w:val=""/>
      <w:lvlJc w:val="left"/>
    </w:lvl>
  </w:abstractNum>
  <w:abstractNum w:abstractNumId="73">
    <w:nsid w:val="00004D67"/>
    <w:multiLevelType w:val="hybridMultilevel"/>
    <w:tmpl w:val="EFDC7120"/>
    <w:lvl w:ilvl="0" w:tplc="7008651E">
      <w:start w:val="1"/>
      <w:numFmt w:val="bullet"/>
      <w:lvlText w:val="а"/>
      <w:lvlJc w:val="left"/>
    </w:lvl>
    <w:lvl w:ilvl="1" w:tplc="9640BEE2">
      <w:start w:val="1"/>
      <w:numFmt w:val="bullet"/>
      <w:lvlText w:val="\endash "/>
      <w:lvlJc w:val="left"/>
    </w:lvl>
    <w:lvl w:ilvl="2" w:tplc="68342628">
      <w:numFmt w:val="decimal"/>
      <w:lvlText w:val=""/>
      <w:lvlJc w:val="left"/>
    </w:lvl>
    <w:lvl w:ilvl="3" w:tplc="36C81EE2">
      <w:numFmt w:val="decimal"/>
      <w:lvlText w:val=""/>
      <w:lvlJc w:val="left"/>
    </w:lvl>
    <w:lvl w:ilvl="4" w:tplc="46A825EA">
      <w:numFmt w:val="decimal"/>
      <w:lvlText w:val=""/>
      <w:lvlJc w:val="left"/>
    </w:lvl>
    <w:lvl w:ilvl="5" w:tplc="0DAE4094">
      <w:numFmt w:val="decimal"/>
      <w:lvlText w:val=""/>
      <w:lvlJc w:val="left"/>
    </w:lvl>
    <w:lvl w:ilvl="6" w:tplc="FAF67314">
      <w:numFmt w:val="decimal"/>
      <w:lvlText w:val=""/>
      <w:lvlJc w:val="left"/>
    </w:lvl>
    <w:lvl w:ilvl="7" w:tplc="25242D2C">
      <w:numFmt w:val="decimal"/>
      <w:lvlText w:val=""/>
      <w:lvlJc w:val="left"/>
    </w:lvl>
    <w:lvl w:ilvl="8" w:tplc="6C36C770">
      <w:numFmt w:val="decimal"/>
      <w:lvlText w:val=""/>
      <w:lvlJc w:val="left"/>
    </w:lvl>
  </w:abstractNum>
  <w:abstractNum w:abstractNumId="74">
    <w:nsid w:val="00004E57"/>
    <w:multiLevelType w:val="hybridMultilevel"/>
    <w:tmpl w:val="BED212E0"/>
    <w:lvl w:ilvl="0" w:tplc="6E9481D2">
      <w:start w:val="1"/>
      <w:numFmt w:val="bullet"/>
      <w:lvlText w:val="и"/>
      <w:lvlJc w:val="left"/>
    </w:lvl>
    <w:lvl w:ilvl="1" w:tplc="C56C4836">
      <w:numFmt w:val="decimal"/>
      <w:lvlText w:val=""/>
      <w:lvlJc w:val="left"/>
    </w:lvl>
    <w:lvl w:ilvl="2" w:tplc="D1FC4EB2">
      <w:numFmt w:val="decimal"/>
      <w:lvlText w:val=""/>
      <w:lvlJc w:val="left"/>
    </w:lvl>
    <w:lvl w:ilvl="3" w:tplc="906AA8B4">
      <w:numFmt w:val="decimal"/>
      <w:lvlText w:val=""/>
      <w:lvlJc w:val="left"/>
    </w:lvl>
    <w:lvl w:ilvl="4" w:tplc="790C3690">
      <w:numFmt w:val="decimal"/>
      <w:lvlText w:val=""/>
      <w:lvlJc w:val="left"/>
    </w:lvl>
    <w:lvl w:ilvl="5" w:tplc="A14EADC2">
      <w:numFmt w:val="decimal"/>
      <w:lvlText w:val=""/>
      <w:lvlJc w:val="left"/>
    </w:lvl>
    <w:lvl w:ilvl="6" w:tplc="8A86C1D2">
      <w:numFmt w:val="decimal"/>
      <w:lvlText w:val=""/>
      <w:lvlJc w:val="left"/>
    </w:lvl>
    <w:lvl w:ilvl="7" w:tplc="2D906BF0">
      <w:numFmt w:val="decimal"/>
      <w:lvlText w:val=""/>
      <w:lvlJc w:val="left"/>
    </w:lvl>
    <w:lvl w:ilvl="8" w:tplc="45C4D892">
      <w:numFmt w:val="decimal"/>
      <w:lvlText w:val=""/>
      <w:lvlJc w:val="left"/>
    </w:lvl>
  </w:abstractNum>
  <w:abstractNum w:abstractNumId="75">
    <w:nsid w:val="00004F68"/>
    <w:multiLevelType w:val="hybridMultilevel"/>
    <w:tmpl w:val="124ADF52"/>
    <w:lvl w:ilvl="0" w:tplc="E41E1238">
      <w:start w:val="1"/>
      <w:numFmt w:val="bullet"/>
      <w:lvlText w:val="с"/>
      <w:lvlJc w:val="left"/>
    </w:lvl>
    <w:lvl w:ilvl="1" w:tplc="2F2E5364">
      <w:start w:val="1"/>
      <w:numFmt w:val="bullet"/>
      <w:lvlText w:val="\endash "/>
      <w:lvlJc w:val="left"/>
    </w:lvl>
    <w:lvl w:ilvl="2" w:tplc="B950B834">
      <w:numFmt w:val="decimal"/>
      <w:lvlText w:val=""/>
      <w:lvlJc w:val="left"/>
    </w:lvl>
    <w:lvl w:ilvl="3" w:tplc="4610408E">
      <w:numFmt w:val="decimal"/>
      <w:lvlText w:val=""/>
      <w:lvlJc w:val="left"/>
    </w:lvl>
    <w:lvl w:ilvl="4" w:tplc="D1DC9B58">
      <w:numFmt w:val="decimal"/>
      <w:lvlText w:val=""/>
      <w:lvlJc w:val="left"/>
    </w:lvl>
    <w:lvl w:ilvl="5" w:tplc="24CAB5F6">
      <w:numFmt w:val="decimal"/>
      <w:lvlText w:val=""/>
      <w:lvlJc w:val="left"/>
    </w:lvl>
    <w:lvl w:ilvl="6" w:tplc="2246573A">
      <w:numFmt w:val="decimal"/>
      <w:lvlText w:val=""/>
      <w:lvlJc w:val="left"/>
    </w:lvl>
    <w:lvl w:ilvl="7" w:tplc="A9E2B516">
      <w:numFmt w:val="decimal"/>
      <w:lvlText w:val=""/>
      <w:lvlJc w:val="left"/>
    </w:lvl>
    <w:lvl w:ilvl="8" w:tplc="B894A2BA">
      <w:numFmt w:val="decimal"/>
      <w:lvlText w:val=""/>
      <w:lvlJc w:val="left"/>
    </w:lvl>
  </w:abstractNum>
  <w:abstractNum w:abstractNumId="76">
    <w:nsid w:val="00004FF8"/>
    <w:multiLevelType w:val="hybridMultilevel"/>
    <w:tmpl w:val="360246DE"/>
    <w:lvl w:ilvl="0" w:tplc="33E66886">
      <w:start w:val="3"/>
      <w:numFmt w:val="decimal"/>
      <w:lvlText w:val="%1."/>
      <w:lvlJc w:val="left"/>
    </w:lvl>
    <w:lvl w:ilvl="1" w:tplc="53C4EDA2">
      <w:numFmt w:val="decimal"/>
      <w:lvlText w:val=""/>
      <w:lvlJc w:val="left"/>
    </w:lvl>
    <w:lvl w:ilvl="2" w:tplc="F00487E6">
      <w:numFmt w:val="decimal"/>
      <w:lvlText w:val=""/>
      <w:lvlJc w:val="left"/>
    </w:lvl>
    <w:lvl w:ilvl="3" w:tplc="2D6AA4BA">
      <w:numFmt w:val="decimal"/>
      <w:lvlText w:val=""/>
      <w:lvlJc w:val="left"/>
    </w:lvl>
    <w:lvl w:ilvl="4" w:tplc="E05CB1A0">
      <w:numFmt w:val="decimal"/>
      <w:lvlText w:val=""/>
      <w:lvlJc w:val="left"/>
    </w:lvl>
    <w:lvl w:ilvl="5" w:tplc="BA7E1364">
      <w:numFmt w:val="decimal"/>
      <w:lvlText w:val=""/>
      <w:lvlJc w:val="left"/>
    </w:lvl>
    <w:lvl w:ilvl="6" w:tplc="3E8E327A">
      <w:numFmt w:val="decimal"/>
      <w:lvlText w:val=""/>
      <w:lvlJc w:val="left"/>
    </w:lvl>
    <w:lvl w:ilvl="7" w:tplc="EBF80A8E">
      <w:numFmt w:val="decimal"/>
      <w:lvlText w:val=""/>
      <w:lvlJc w:val="left"/>
    </w:lvl>
    <w:lvl w:ilvl="8" w:tplc="697E6D00">
      <w:numFmt w:val="decimal"/>
      <w:lvlText w:val=""/>
      <w:lvlJc w:val="left"/>
    </w:lvl>
  </w:abstractNum>
  <w:abstractNum w:abstractNumId="77">
    <w:nsid w:val="00005039"/>
    <w:multiLevelType w:val="hybridMultilevel"/>
    <w:tmpl w:val="C706C2D6"/>
    <w:lvl w:ilvl="0" w:tplc="06D0990A">
      <w:start w:val="1"/>
      <w:numFmt w:val="bullet"/>
      <w:lvlText w:val="и"/>
      <w:lvlJc w:val="left"/>
    </w:lvl>
    <w:lvl w:ilvl="1" w:tplc="92DCAE9E">
      <w:start w:val="1"/>
      <w:numFmt w:val="bullet"/>
      <w:lvlText w:val="В"/>
      <w:lvlJc w:val="left"/>
    </w:lvl>
    <w:lvl w:ilvl="2" w:tplc="60F05218">
      <w:numFmt w:val="decimal"/>
      <w:lvlText w:val=""/>
      <w:lvlJc w:val="left"/>
    </w:lvl>
    <w:lvl w:ilvl="3" w:tplc="CDAA68CA">
      <w:numFmt w:val="decimal"/>
      <w:lvlText w:val=""/>
      <w:lvlJc w:val="left"/>
    </w:lvl>
    <w:lvl w:ilvl="4" w:tplc="6380ADE8">
      <w:numFmt w:val="decimal"/>
      <w:lvlText w:val=""/>
      <w:lvlJc w:val="left"/>
    </w:lvl>
    <w:lvl w:ilvl="5" w:tplc="33DAA820">
      <w:numFmt w:val="decimal"/>
      <w:lvlText w:val=""/>
      <w:lvlJc w:val="left"/>
    </w:lvl>
    <w:lvl w:ilvl="6" w:tplc="53822A84">
      <w:numFmt w:val="decimal"/>
      <w:lvlText w:val=""/>
      <w:lvlJc w:val="left"/>
    </w:lvl>
    <w:lvl w:ilvl="7" w:tplc="6D40CFDC">
      <w:numFmt w:val="decimal"/>
      <w:lvlText w:val=""/>
      <w:lvlJc w:val="left"/>
    </w:lvl>
    <w:lvl w:ilvl="8" w:tplc="BF7EC186">
      <w:numFmt w:val="decimal"/>
      <w:lvlText w:val=""/>
      <w:lvlJc w:val="left"/>
    </w:lvl>
  </w:abstractNum>
  <w:abstractNum w:abstractNumId="78">
    <w:nsid w:val="00005064"/>
    <w:multiLevelType w:val="hybridMultilevel"/>
    <w:tmpl w:val="1F94D1C6"/>
    <w:lvl w:ilvl="0" w:tplc="18A24B44">
      <w:start w:val="1"/>
      <w:numFmt w:val="bullet"/>
      <w:lvlText w:val="А."/>
      <w:lvlJc w:val="left"/>
    </w:lvl>
    <w:lvl w:ilvl="1" w:tplc="D6702286">
      <w:start w:val="1"/>
      <w:numFmt w:val="bullet"/>
      <w:lvlText w:val="\endash "/>
      <w:lvlJc w:val="left"/>
    </w:lvl>
    <w:lvl w:ilvl="2" w:tplc="E82A245E">
      <w:numFmt w:val="decimal"/>
      <w:lvlText w:val=""/>
      <w:lvlJc w:val="left"/>
    </w:lvl>
    <w:lvl w:ilvl="3" w:tplc="7B8E79C4">
      <w:numFmt w:val="decimal"/>
      <w:lvlText w:val=""/>
      <w:lvlJc w:val="left"/>
    </w:lvl>
    <w:lvl w:ilvl="4" w:tplc="B29826CC">
      <w:numFmt w:val="decimal"/>
      <w:lvlText w:val=""/>
      <w:lvlJc w:val="left"/>
    </w:lvl>
    <w:lvl w:ilvl="5" w:tplc="BF6E6164">
      <w:numFmt w:val="decimal"/>
      <w:lvlText w:val=""/>
      <w:lvlJc w:val="left"/>
    </w:lvl>
    <w:lvl w:ilvl="6" w:tplc="BF8E2A6C">
      <w:numFmt w:val="decimal"/>
      <w:lvlText w:val=""/>
      <w:lvlJc w:val="left"/>
    </w:lvl>
    <w:lvl w:ilvl="7" w:tplc="C5BAE8AC">
      <w:numFmt w:val="decimal"/>
      <w:lvlText w:val=""/>
      <w:lvlJc w:val="left"/>
    </w:lvl>
    <w:lvl w:ilvl="8" w:tplc="91C83EF0">
      <w:numFmt w:val="decimal"/>
      <w:lvlText w:val=""/>
      <w:lvlJc w:val="left"/>
    </w:lvl>
  </w:abstractNum>
  <w:abstractNum w:abstractNumId="79">
    <w:nsid w:val="00005078"/>
    <w:multiLevelType w:val="hybridMultilevel"/>
    <w:tmpl w:val="3C247F3C"/>
    <w:lvl w:ilvl="0" w:tplc="872E5A86">
      <w:start w:val="1"/>
      <w:numFmt w:val="bullet"/>
      <w:lvlText w:val="в"/>
      <w:lvlJc w:val="left"/>
    </w:lvl>
    <w:lvl w:ilvl="1" w:tplc="41E698B8">
      <w:numFmt w:val="decimal"/>
      <w:lvlText w:val=""/>
      <w:lvlJc w:val="left"/>
    </w:lvl>
    <w:lvl w:ilvl="2" w:tplc="423EC73C">
      <w:numFmt w:val="decimal"/>
      <w:lvlText w:val=""/>
      <w:lvlJc w:val="left"/>
    </w:lvl>
    <w:lvl w:ilvl="3" w:tplc="FD22A3DA">
      <w:numFmt w:val="decimal"/>
      <w:lvlText w:val=""/>
      <w:lvlJc w:val="left"/>
    </w:lvl>
    <w:lvl w:ilvl="4" w:tplc="5EA456EA">
      <w:numFmt w:val="decimal"/>
      <w:lvlText w:val=""/>
      <w:lvlJc w:val="left"/>
    </w:lvl>
    <w:lvl w:ilvl="5" w:tplc="A5FE9320">
      <w:numFmt w:val="decimal"/>
      <w:lvlText w:val=""/>
      <w:lvlJc w:val="left"/>
    </w:lvl>
    <w:lvl w:ilvl="6" w:tplc="95927C6A">
      <w:numFmt w:val="decimal"/>
      <w:lvlText w:val=""/>
      <w:lvlJc w:val="left"/>
    </w:lvl>
    <w:lvl w:ilvl="7" w:tplc="8D3CB2CC">
      <w:numFmt w:val="decimal"/>
      <w:lvlText w:val=""/>
      <w:lvlJc w:val="left"/>
    </w:lvl>
    <w:lvl w:ilvl="8" w:tplc="AC9AFB4C">
      <w:numFmt w:val="decimal"/>
      <w:lvlText w:val=""/>
      <w:lvlJc w:val="left"/>
    </w:lvl>
  </w:abstractNum>
  <w:abstractNum w:abstractNumId="80">
    <w:nsid w:val="0000513E"/>
    <w:multiLevelType w:val="hybridMultilevel"/>
    <w:tmpl w:val="5AEEF52A"/>
    <w:lvl w:ilvl="0" w:tplc="E640DE0E">
      <w:start w:val="1"/>
      <w:numFmt w:val="bullet"/>
      <w:lvlText w:val="а"/>
      <w:lvlJc w:val="left"/>
    </w:lvl>
    <w:lvl w:ilvl="1" w:tplc="5C8027DC">
      <w:start w:val="1"/>
      <w:numFmt w:val="bullet"/>
      <w:lvlText w:val="\endash "/>
      <w:lvlJc w:val="left"/>
    </w:lvl>
    <w:lvl w:ilvl="2" w:tplc="72F6D4BC">
      <w:numFmt w:val="decimal"/>
      <w:lvlText w:val=""/>
      <w:lvlJc w:val="left"/>
    </w:lvl>
    <w:lvl w:ilvl="3" w:tplc="EA5C89D0">
      <w:numFmt w:val="decimal"/>
      <w:lvlText w:val=""/>
      <w:lvlJc w:val="left"/>
    </w:lvl>
    <w:lvl w:ilvl="4" w:tplc="6A8E6710">
      <w:numFmt w:val="decimal"/>
      <w:lvlText w:val=""/>
      <w:lvlJc w:val="left"/>
    </w:lvl>
    <w:lvl w:ilvl="5" w:tplc="5E38F29A">
      <w:numFmt w:val="decimal"/>
      <w:lvlText w:val=""/>
      <w:lvlJc w:val="left"/>
    </w:lvl>
    <w:lvl w:ilvl="6" w:tplc="7FC076AE">
      <w:numFmt w:val="decimal"/>
      <w:lvlText w:val=""/>
      <w:lvlJc w:val="left"/>
    </w:lvl>
    <w:lvl w:ilvl="7" w:tplc="73784632">
      <w:numFmt w:val="decimal"/>
      <w:lvlText w:val=""/>
      <w:lvlJc w:val="left"/>
    </w:lvl>
    <w:lvl w:ilvl="8" w:tplc="818C6208">
      <w:numFmt w:val="decimal"/>
      <w:lvlText w:val=""/>
      <w:lvlJc w:val="left"/>
    </w:lvl>
  </w:abstractNum>
  <w:abstractNum w:abstractNumId="81">
    <w:nsid w:val="0000520B"/>
    <w:multiLevelType w:val="hybridMultilevel"/>
    <w:tmpl w:val="6BB0CB72"/>
    <w:lvl w:ilvl="0" w:tplc="908CE7B8">
      <w:start w:val="1"/>
      <w:numFmt w:val="decimal"/>
      <w:lvlText w:val="%1."/>
      <w:lvlJc w:val="left"/>
    </w:lvl>
    <w:lvl w:ilvl="1" w:tplc="00B47236">
      <w:numFmt w:val="decimal"/>
      <w:lvlText w:val=""/>
      <w:lvlJc w:val="left"/>
    </w:lvl>
    <w:lvl w:ilvl="2" w:tplc="F7A89E96">
      <w:numFmt w:val="decimal"/>
      <w:lvlText w:val=""/>
      <w:lvlJc w:val="left"/>
    </w:lvl>
    <w:lvl w:ilvl="3" w:tplc="7ED4F710">
      <w:numFmt w:val="decimal"/>
      <w:lvlText w:val=""/>
      <w:lvlJc w:val="left"/>
    </w:lvl>
    <w:lvl w:ilvl="4" w:tplc="EA2E9D7C">
      <w:numFmt w:val="decimal"/>
      <w:lvlText w:val=""/>
      <w:lvlJc w:val="left"/>
    </w:lvl>
    <w:lvl w:ilvl="5" w:tplc="30BCF01E">
      <w:numFmt w:val="decimal"/>
      <w:lvlText w:val=""/>
      <w:lvlJc w:val="left"/>
    </w:lvl>
    <w:lvl w:ilvl="6" w:tplc="65668964">
      <w:numFmt w:val="decimal"/>
      <w:lvlText w:val=""/>
      <w:lvlJc w:val="left"/>
    </w:lvl>
    <w:lvl w:ilvl="7" w:tplc="4D8ECB98">
      <w:numFmt w:val="decimal"/>
      <w:lvlText w:val=""/>
      <w:lvlJc w:val="left"/>
    </w:lvl>
    <w:lvl w:ilvl="8" w:tplc="3F261BAA">
      <w:numFmt w:val="decimal"/>
      <w:lvlText w:val=""/>
      <w:lvlJc w:val="left"/>
    </w:lvl>
  </w:abstractNum>
  <w:abstractNum w:abstractNumId="82">
    <w:nsid w:val="0000542C"/>
    <w:multiLevelType w:val="hybridMultilevel"/>
    <w:tmpl w:val="ADD44FBC"/>
    <w:lvl w:ilvl="0" w:tplc="5CF81EF6">
      <w:start w:val="1"/>
      <w:numFmt w:val="bullet"/>
      <w:lvlText w:val="В"/>
      <w:lvlJc w:val="left"/>
    </w:lvl>
    <w:lvl w:ilvl="1" w:tplc="48B49B76">
      <w:numFmt w:val="decimal"/>
      <w:lvlText w:val=""/>
      <w:lvlJc w:val="left"/>
    </w:lvl>
    <w:lvl w:ilvl="2" w:tplc="7A1CFD72">
      <w:numFmt w:val="decimal"/>
      <w:lvlText w:val=""/>
      <w:lvlJc w:val="left"/>
    </w:lvl>
    <w:lvl w:ilvl="3" w:tplc="BA0E412A">
      <w:numFmt w:val="decimal"/>
      <w:lvlText w:val=""/>
      <w:lvlJc w:val="left"/>
    </w:lvl>
    <w:lvl w:ilvl="4" w:tplc="3C585F02">
      <w:numFmt w:val="decimal"/>
      <w:lvlText w:val=""/>
      <w:lvlJc w:val="left"/>
    </w:lvl>
    <w:lvl w:ilvl="5" w:tplc="6DEC5A90">
      <w:numFmt w:val="decimal"/>
      <w:lvlText w:val=""/>
      <w:lvlJc w:val="left"/>
    </w:lvl>
    <w:lvl w:ilvl="6" w:tplc="DFF41FE6">
      <w:numFmt w:val="decimal"/>
      <w:lvlText w:val=""/>
      <w:lvlJc w:val="left"/>
    </w:lvl>
    <w:lvl w:ilvl="7" w:tplc="0ED67D22">
      <w:numFmt w:val="decimal"/>
      <w:lvlText w:val=""/>
      <w:lvlJc w:val="left"/>
    </w:lvl>
    <w:lvl w:ilvl="8" w:tplc="E87801C8">
      <w:numFmt w:val="decimal"/>
      <w:lvlText w:val=""/>
      <w:lvlJc w:val="left"/>
    </w:lvl>
  </w:abstractNum>
  <w:abstractNum w:abstractNumId="83">
    <w:nsid w:val="00005579"/>
    <w:multiLevelType w:val="hybridMultilevel"/>
    <w:tmpl w:val="E4CE40E4"/>
    <w:lvl w:ilvl="0" w:tplc="EA4E6B68">
      <w:start w:val="1"/>
      <w:numFmt w:val="bullet"/>
      <w:lvlText w:val="и"/>
      <w:lvlJc w:val="left"/>
    </w:lvl>
    <w:lvl w:ilvl="1" w:tplc="DA569E9C">
      <w:start w:val="1"/>
      <w:numFmt w:val="bullet"/>
      <w:lvlText w:val="\endash "/>
      <w:lvlJc w:val="left"/>
    </w:lvl>
    <w:lvl w:ilvl="2" w:tplc="4CE09F30">
      <w:numFmt w:val="decimal"/>
      <w:lvlText w:val=""/>
      <w:lvlJc w:val="left"/>
    </w:lvl>
    <w:lvl w:ilvl="3" w:tplc="81F63C58">
      <w:numFmt w:val="decimal"/>
      <w:lvlText w:val=""/>
      <w:lvlJc w:val="left"/>
    </w:lvl>
    <w:lvl w:ilvl="4" w:tplc="46A829FC">
      <w:numFmt w:val="decimal"/>
      <w:lvlText w:val=""/>
      <w:lvlJc w:val="left"/>
    </w:lvl>
    <w:lvl w:ilvl="5" w:tplc="0DF0073A">
      <w:numFmt w:val="decimal"/>
      <w:lvlText w:val=""/>
      <w:lvlJc w:val="left"/>
    </w:lvl>
    <w:lvl w:ilvl="6" w:tplc="7F624D50">
      <w:numFmt w:val="decimal"/>
      <w:lvlText w:val=""/>
      <w:lvlJc w:val="left"/>
    </w:lvl>
    <w:lvl w:ilvl="7" w:tplc="7214C3BE">
      <w:numFmt w:val="decimal"/>
      <w:lvlText w:val=""/>
      <w:lvlJc w:val="left"/>
    </w:lvl>
    <w:lvl w:ilvl="8" w:tplc="DB76DA4C">
      <w:numFmt w:val="decimal"/>
      <w:lvlText w:val=""/>
      <w:lvlJc w:val="left"/>
    </w:lvl>
  </w:abstractNum>
  <w:abstractNum w:abstractNumId="84">
    <w:nsid w:val="000057D3"/>
    <w:multiLevelType w:val="hybridMultilevel"/>
    <w:tmpl w:val="7D28EFB8"/>
    <w:lvl w:ilvl="0" w:tplc="0104573C">
      <w:start w:val="1"/>
      <w:numFmt w:val="bullet"/>
      <w:lvlText w:val="ее"/>
      <w:lvlJc w:val="left"/>
    </w:lvl>
    <w:lvl w:ilvl="1" w:tplc="34A60AA2">
      <w:numFmt w:val="decimal"/>
      <w:lvlText w:val=""/>
      <w:lvlJc w:val="left"/>
    </w:lvl>
    <w:lvl w:ilvl="2" w:tplc="498275AC">
      <w:numFmt w:val="decimal"/>
      <w:lvlText w:val=""/>
      <w:lvlJc w:val="left"/>
    </w:lvl>
    <w:lvl w:ilvl="3" w:tplc="D42E9A1C">
      <w:numFmt w:val="decimal"/>
      <w:lvlText w:val=""/>
      <w:lvlJc w:val="left"/>
    </w:lvl>
    <w:lvl w:ilvl="4" w:tplc="D4961A7E">
      <w:numFmt w:val="decimal"/>
      <w:lvlText w:val=""/>
      <w:lvlJc w:val="left"/>
    </w:lvl>
    <w:lvl w:ilvl="5" w:tplc="A7A25AB2">
      <w:numFmt w:val="decimal"/>
      <w:lvlText w:val=""/>
      <w:lvlJc w:val="left"/>
    </w:lvl>
    <w:lvl w:ilvl="6" w:tplc="ED60441C">
      <w:numFmt w:val="decimal"/>
      <w:lvlText w:val=""/>
      <w:lvlJc w:val="left"/>
    </w:lvl>
    <w:lvl w:ilvl="7" w:tplc="5C7441BE">
      <w:numFmt w:val="decimal"/>
      <w:lvlText w:val=""/>
      <w:lvlJc w:val="left"/>
    </w:lvl>
    <w:lvl w:ilvl="8" w:tplc="8020AA9C">
      <w:numFmt w:val="decimal"/>
      <w:lvlText w:val=""/>
      <w:lvlJc w:val="left"/>
    </w:lvl>
  </w:abstractNum>
  <w:abstractNum w:abstractNumId="85">
    <w:nsid w:val="00005876"/>
    <w:multiLevelType w:val="hybridMultilevel"/>
    <w:tmpl w:val="3ECC61A8"/>
    <w:lvl w:ilvl="0" w:tplc="037648C4">
      <w:start w:val="1"/>
      <w:numFmt w:val="bullet"/>
      <w:lvlText w:val="к"/>
      <w:lvlJc w:val="left"/>
    </w:lvl>
    <w:lvl w:ilvl="1" w:tplc="D6AE4B0E">
      <w:start w:val="1"/>
      <w:numFmt w:val="bullet"/>
      <w:lvlText w:val="\endash "/>
      <w:lvlJc w:val="left"/>
    </w:lvl>
    <w:lvl w:ilvl="2" w:tplc="BFBE69CE">
      <w:numFmt w:val="decimal"/>
      <w:lvlText w:val=""/>
      <w:lvlJc w:val="left"/>
    </w:lvl>
    <w:lvl w:ilvl="3" w:tplc="7F241176">
      <w:numFmt w:val="decimal"/>
      <w:lvlText w:val=""/>
      <w:lvlJc w:val="left"/>
    </w:lvl>
    <w:lvl w:ilvl="4" w:tplc="54EE943C">
      <w:numFmt w:val="decimal"/>
      <w:lvlText w:val=""/>
      <w:lvlJc w:val="left"/>
    </w:lvl>
    <w:lvl w:ilvl="5" w:tplc="341694EC">
      <w:numFmt w:val="decimal"/>
      <w:lvlText w:val=""/>
      <w:lvlJc w:val="left"/>
    </w:lvl>
    <w:lvl w:ilvl="6" w:tplc="A3E4042C">
      <w:numFmt w:val="decimal"/>
      <w:lvlText w:val=""/>
      <w:lvlJc w:val="left"/>
    </w:lvl>
    <w:lvl w:ilvl="7" w:tplc="8452DA20">
      <w:numFmt w:val="decimal"/>
      <w:lvlText w:val=""/>
      <w:lvlJc w:val="left"/>
    </w:lvl>
    <w:lvl w:ilvl="8" w:tplc="995A7AF4">
      <w:numFmt w:val="decimal"/>
      <w:lvlText w:val=""/>
      <w:lvlJc w:val="left"/>
    </w:lvl>
  </w:abstractNum>
  <w:abstractNum w:abstractNumId="86">
    <w:nsid w:val="0000591D"/>
    <w:multiLevelType w:val="hybridMultilevel"/>
    <w:tmpl w:val="6DB05426"/>
    <w:lvl w:ilvl="0" w:tplc="D15C378A">
      <w:start w:val="1"/>
      <w:numFmt w:val="bullet"/>
      <w:lvlText w:val="С."/>
      <w:lvlJc w:val="left"/>
    </w:lvl>
    <w:lvl w:ilvl="1" w:tplc="FDEC0630">
      <w:start w:val="1"/>
      <w:numFmt w:val="bullet"/>
      <w:lvlText w:val="В"/>
      <w:lvlJc w:val="left"/>
    </w:lvl>
    <w:lvl w:ilvl="2" w:tplc="D3F02986">
      <w:numFmt w:val="decimal"/>
      <w:lvlText w:val=""/>
      <w:lvlJc w:val="left"/>
    </w:lvl>
    <w:lvl w:ilvl="3" w:tplc="633EC906">
      <w:numFmt w:val="decimal"/>
      <w:lvlText w:val=""/>
      <w:lvlJc w:val="left"/>
    </w:lvl>
    <w:lvl w:ilvl="4" w:tplc="9650F136">
      <w:numFmt w:val="decimal"/>
      <w:lvlText w:val=""/>
      <w:lvlJc w:val="left"/>
    </w:lvl>
    <w:lvl w:ilvl="5" w:tplc="4522C010">
      <w:numFmt w:val="decimal"/>
      <w:lvlText w:val=""/>
      <w:lvlJc w:val="left"/>
    </w:lvl>
    <w:lvl w:ilvl="6" w:tplc="AB1CBAEA">
      <w:numFmt w:val="decimal"/>
      <w:lvlText w:val=""/>
      <w:lvlJc w:val="left"/>
    </w:lvl>
    <w:lvl w:ilvl="7" w:tplc="32381366">
      <w:numFmt w:val="decimal"/>
      <w:lvlText w:val=""/>
      <w:lvlJc w:val="left"/>
    </w:lvl>
    <w:lvl w:ilvl="8" w:tplc="B39267FE">
      <w:numFmt w:val="decimal"/>
      <w:lvlText w:val=""/>
      <w:lvlJc w:val="left"/>
    </w:lvl>
  </w:abstractNum>
  <w:abstractNum w:abstractNumId="87">
    <w:nsid w:val="00005968"/>
    <w:multiLevelType w:val="hybridMultilevel"/>
    <w:tmpl w:val="B2B8D3F0"/>
    <w:lvl w:ilvl="0" w:tplc="27BE0A5A">
      <w:start w:val="1"/>
      <w:numFmt w:val="bullet"/>
      <w:lvlText w:val="в"/>
      <w:lvlJc w:val="left"/>
    </w:lvl>
    <w:lvl w:ilvl="1" w:tplc="8A30C098">
      <w:start w:val="1"/>
      <w:numFmt w:val="bullet"/>
      <w:lvlText w:val="с"/>
      <w:lvlJc w:val="left"/>
    </w:lvl>
    <w:lvl w:ilvl="2" w:tplc="0414D41A">
      <w:start w:val="1"/>
      <w:numFmt w:val="bullet"/>
      <w:lvlText w:val="\endash "/>
      <w:lvlJc w:val="left"/>
    </w:lvl>
    <w:lvl w:ilvl="3" w:tplc="7102D98A">
      <w:numFmt w:val="decimal"/>
      <w:lvlText w:val=""/>
      <w:lvlJc w:val="left"/>
    </w:lvl>
    <w:lvl w:ilvl="4" w:tplc="3350FB6E">
      <w:numFmt w:val="decimal"/>
      <w:lvlText w:val=""/>
      <w:lvlJc w:val="left"/>
    </w:lvl>
    <w:lvl w:ilvl="5" w:tplc="36BE5E0A">
      <w:numFmt w:val="decimal"/>
      <w:lvlText w:val=""/>
      <w:lvlJc w:val="left"/>
    </w:lvl>
    <w:lvl w:ilvl="6" w:tplc="44A0088C">
      <w:numFmt w:val="decimal"/>
      <w:lvlText w:val=""/>
      <w:lvlJc w:val="left"/>
    </w:lvl>
    <w:lvl w:ilvl="7" w:tplc="28E42A50">
      <w:numFmt w:val="decimal"/>
      <w:lvlText w:val=""/>
      <w:lvlJc w:val="left"/>
    </w:lvl>
    <w:lvl w:ilvl="8" w:tplc="8578C710">
      <w:numFmt w:val="decimal"/>
      <w:lvlText w:val=""/>
      <w:lvlJc w:val="left"/>
    </w:lvl>
  </w:abstractNum>
  <w:abstractNum w:abstractNumId="88">
    <w:nsid w:val="00005A9F"/>
    <w:multiLevelType w:val="hybridMultilevel"/>
    <w:tmpl w:val="80CEBEFC"/>
    <w:lvl w:ilvl="0" w:tplc="7236DC74">
      <w:start w:val="1"/>
      <w:numFmt w:val="bullet"/>
      <w:lvlText w:val="с"/>
      <w:lvlJc w:val="left"/>
    </w:lvl>
    <w:lvl w:ilvl="1" w:tplc="DDB29C92">
      <w:numFmt w:val="decimal"/>
      <w:lvlText w:val=""/>
      <w:lvlJc w:val="left"/>
    </w:lvl>
    <w:lvl w:ilvl="2" w:tplc="3A645A3A">
      <w:numFmt w:val="decimal"/>
      <w:lvlText w:val=""/>
      <w:lvlJc w:val="left"/>
    </w:lvl>
    <w:lvl w:ilvl="3" w:tplc="E82ED0C8">
      <w:numFmt w:val="decimal"/>
      <w:lvlText w:val=""/>
      <w:lvlJc w:val="left"/>
    </w:lvl>
    <w:lvl w:ilvl="4" w:tplc="2A08F500">
      <w:numFmt w:val="decimal"/>
      <w:lvlText w:val=""/>
      <w:lvlJc w:val="left"/>
    </w:lvl>
    <w:lvl w:ilvl="5" w:tplc="9B56BB4C">
      <w:numFmt w:val="decimal"/>
      <w:lvlText w:val=""/>
      <w:lvlJc w:val="left"/>
    </w:lvl>
    <w:lvl w:ilvl="6" w:tplc="D3AACE68">
      <w:numFmt w:val="decimal"/>
      <w:lvlText w:val=""/>
      <w:lvlJc w:val="left"/>
    </w:lvl>
    <w:lvl w:ilvl="7" w:tplc="1C96102A">
      <w:numFmt w:val="decimal"/>
      <w:lvlText w:val=""/>
      <w:lvlJc w:val="left"/>
    </w:lvl>
    <w:lvl w:ilvl="8" w:tplc="7F068F1A">
      <w:numFmt w:val="decimal"/>
      <w:lvlText w:val=""/>
      <w:lvlJc w:val="left"/>
    </w:lvl>
  </w:abstractNum>
  <w:abstractNum w:abstractNumId="89">
    <w:nsid w:val="00005C46"/>
    <w:multiLevelType w:val="hybridMultilevel"/>
    <w:tmpl w:val="F97A7242"/>
    <w:lvl w:ilvl="0" w:tplc="E0F84F36">
      <w:start w:val="1"/>
      <w:numFmt w:val="bullet"/>
      <w:lvlText w:val="с"/>
      <w:lvlJc w:val="left"/>
    </w:lvl>
    <w:lvl w:ilvl="1" w:tplc="189A3272">
      <w:start w:val="1"/>
      <w:numFmt w:val="bullet"/>
      <w:lvlText w:val="\endash "/>
      <w:lvlJc w:val="left"/>
    </w:lvl>
    <w:lvl w:ilvl="2" w:tplc="A7DE7762">
      <w:numFmt w:val="decimal"/>
      <w:lvlText w:val=""/>
      <w:lvlJc w:val="left"/>
    </w:lvl>
    <w:lvl w:ilvl="3" w:tplc="6C64B068">
      <w:numFmt w:val="decimal"/>
      <w:lvlText w:val=""/>
      <w:lvlJc w:val="left"/>
    </w:lvl>
    <w:lvl w:ilvl="4" w:tplc="3D3A2704">
      <w:numFmt w:val="decimal"/>
      <w:lvlText w:val=""/>
      <w:lvlJc w:val="left"/>
    </w:lvl>
    <w:lvl w:ilvl="5" w:tplc="0F4E8FF6">
      <w:numFmt w:val="decimal"/>
      <w:lvlText w:val=""/>
      <w:lvlJc w:val="left"/>
    </w:lvl>
    <w:lvl w:ilvl="6" w:tplc="37C622A4">
      <w:numFmt w:val="decimal"/>
      <w:lvlText w:val=""/>
      <w:lvlJc w:val="left"/>
    </w:lvl>
    <w:lvl w:ilvl="7" w:tplc="4D24DC0C">
      <w:numFmt w:val="decimal"/>
      <w:lvlText w:val=""/>
      <w:lvlJc w:val="left"/>
    </w:lvl>
    <w:lvl w:ilvl="8" w:tplc="45D69962">
      <w:numFmt w:val="decimal"/>
      <w:lvlText w:val=""/>
      <w:lvlJc w:val="left"/>
    </w:lvl>
  </w:abstractNum>
  <w:abstractNum w:abstractNumId="90">
    <w:nsid w:val="00005D24"/>
    <w:multiLevelType w:val="hybridMultilevel"/>
    <w:tmpl w:val="21946DAC"/>
    <w:lvl w:ilvl="0" w:tplc="D05626C4">
      <w:start w:val="1"/>
      <w:numFmt w:val="bullet"/>
      <w:lvlText w:val="и"/>
      <w:lvlJc w:val="left"/>
    </w:lvl>
    <w:lvl w:ilvl="1" w:tplc="713C9AB4">
      <w:start w:val="1"/>
      <w:numFmt w:val="bullet"/>
      <w:lvlText w:val="\endash "/>
      <w:lvlJc w:val="left"/>
    </w:lvl>
    <w:lvl w:ilvl="2" w:tplc="5C686F38">
      <w:numFmt w:val="decimal"/>
      <w:lvlText w:val=""/>
      <w:lvlJc w:val="left"/>
    </w:lvl>
    <w:lvl w:ilvl="3" w:tplc="3B1AE214">
      <w:numFmt w:val="decimal"/>
      <w:lvlText w:val=""/>
      <w:lvlJc w:val="left"/>
    </w:lvl>
    <w:lvl w:ilvl="4" w:tplc="B8DEC110">
      <w:numFmt w:val="decimal"/>
      <w:lvlText w:val=""/>
      <w:lvlJc w:val="left"/>
    </w:lvl>
    <w:lvl w:ilvl="5" w:tplc="1254809E">
      <w:numFmt w:val="decimal"/>
      <w:lvlText w:val=""/>
      <w:lvlJc w:val="left"/>
    </w:lvl>
    <w:lvl w:ilvl="6" w:tplc="C56E9FCE">
      <w:numFmt w:val="decimal"/>
      <w:lvlText w:val=""/>
      <w:lvlJc w:val="left"/>
    </w:lvl>
    <w:lvl w:ilvl="7" w:tplc="4EDCDC06">
      <w:numFmt w:val="decimal"/>
      <w:lvlText w:val=""/>
      <w:lvlJc w:val="left"/>
    </w:lvl>
    <w:lvl w:ilvl="8" w:tplc="876E27CC">
      <w:numFmt w:val="decimal"/>
      <w:lvlText w:val=""/>
      <w:lvlJc w:val="left"/>
    </w:lvl>
  </w:abstractNum>
  <w:abstractNum w:abstractNumId="91">
    <w:nsid w:val="00005DD5"/>
    <w:multiLevelType w:val="hybridMultilevel"/>
    <w:tmpl w:val="5512E9FE"/>
    <w:lvl w:ilvl="0" w:tplc="6000642C">
      <w:start w:val="1"/>
      <w:numFmt w:val="bullet"/>
      <w:lvlText w:val="с"/>
      <w:lvlJc w:val="left"/>
    </w:lvl>
    <w:lvl w:ilvl="1" w:tplc="57B2A6DA">
      <w:start w:val="1"/>
      <w:numFmt w:val="bullet"/>
      <w:lvlText w:val="В"/>
      <w:lvlJc w:val="left"/>
    </w:lvl>
    <w:lvl w:ilvl="2" w:tplc="A4F490F4">
      <w:numFmt w:val="decimal"/>
      <w:lvlText w:val=""/>
      <w:lvlJc w:val="left"/>
    </w:lvl>
    <w:lvl w:ilvl="3" w:tplc="78D88A80">
      <w:numFmt w:val="decimal"/>
      <w:lvlText w:val=""/>
      <w:lvlJc w:val="left"/>
    </w:lvl>
    <w:lvl w:ilvl="4" w:tplc="EA74E506">
      <w:numFmt w:val="decimal"/>
      <w:lvlText w:val=""/>
      <w:lvlJc w:val="left"/>
    </w:lvl>
    <w:lvl w:ilvl="5" w:tplc="DBEC7D24">
      <w:numFmt w:val="decimal"/>
      <w:lvlText w:val=""/>
      <w:lvlJc w:val="left"/>
    </w:lvl>
    <w:lvl w:ilvl="6" w:tplc="461857B4">
      <w:numFmt w:val="decimal"/>
      <w:lvlText w:val=""/>
      <w:lvlJc w:val="left"/>
    </w:lvl>
    <w:lvl w:ilvl="7" w:tplc="2D1E2A56">
      <w:numFmt w:val="decimal"/>
      <w:lvlText w:val=""/>
      <w:lvlJc w:val="left"/>
    </w:lvl>
    <w:lvl w:ilvl="8" w:tplc="6F546112">
      <w:numFmt w:val="decimal"/>
      <w:lvlText w:val=""/>
      <w:lvlJc w:val="left"/>
    </w:lvl>
  </w:abstractNum>
  <w:abstractNum w:abstractNumId="92">
    <w:nsid w:val="00005E76"/>
    <w:multiLevelType w:val="hybridMultilevel"/>
    <w:tmpl w:val="D6AC3E0E"/>
    <w:lvl w:ilvl="0" w:tplc="332A479E">
      <w:start w:val="1"/>
      <w:numFmt w:val="bullet"/>
      <w:lvlText w:val="И."/>
      <w:lvlJc w:val="left"/>
    </w:lvl>
    <w:lvl w:ilvl="1" w:tplc="E398CD42">
      <w:numFmt w:val="decimal"/>
      <w:lvlText w:val=""/>
      <w:lvlJc w:val="left"/>
    </w:lvl>
    <w:lvl w:ilvl="2" w:tplc="DFA2CF58">
      <w:numFmt w:val="decimal"/>
      <w:lvlText w:val=""/>
      <w:lvlJc w:val="left"/>
    </w:lvl>
    <w:lvl w:ilvl="3" w:tplc="23107EA0">
      <w:numFmt w:val="decimal"/>
      <w:lvlText w:val=""/>
      <w:lvlJc w:val="left"/>
    </w:lvl>
    <w:lvl w:ilvl="4" w:tplc="394C6498">
      <w:numFmt w:val="decimal"/>
      <w:lvlText w:val=""/>
      <w:lvlJc w:val="left"/>
    </w:lvl>
    <w:lvl w:ilvl="5" w:tplc="87147B1A">
      <w:numFmt w:val="decimal"/>
      <w:lvlText w:val=""/>
      <w:lvlJc w:val="left"/>
    </w:lvl>
    <w:lvl w:ilvl="6" w:tplc="019C3DE8">
      <w:numFmt w:val="decimal"/>
      <w:lvlText w:val=""/>
      <w:lvlJc w:val="left"/>
    </w:lvl>
    <w:lvl w:ilvl="7" w:tplc="66E82EB0">
      <w:numFmt w:val="decimal"/>
      <w:lvlText w:val=""/>
      <w:lvlJc w:val="left"/>
    </w:lvl>
    <w:lvl w:ilvl="8" w:tplc="73D2A372">
      <w:numFmt w:val="decimal"/>
      <w:lvlText w:val=""/>
      <w:lvlJc w:val="left"/>
    </w:lvl>
  </w:abstractNum>
  <w:abstractNum w:abstractNumId="93">
    <w:nsid w:val="00005ED0"/>
    <w:multiLevelType w:val="hybridMultilevel"/>
    <w:tmpl w:val="D026F752"/>
    <w:lvl w:ilvl="0" w:tplc="AF4A3EDC">
      <w:start w:val="1"/>
      <w:numFmt w:val="decimal"/>
      <w:lvlText w:val="%1."/>
      <w:lvlJc w:val="left"/>
    </w:lvl>
    <w:lvl w:ilvl="1" w:tplc="00BC8116">
      <w:numFmt w:val="decimal"/>
      <w:lvlText w:val=""/>
      <w:lvlJc w:val="left"/>
    </w:lvl>
    <w:lvl w:ilvl="2" w:tplc="ABC4FB86">
      <w:numFmt w:val="decimal"/>
      <w:lvlText w:val=""/>
      <w:lvlJc w:val="left"/>
    </w:lvl>
    <w:lvl w:ilvl="3" w:tplc="EEAE23CC">
      <w:numFmt w:val="decimal"/>
      <w:lvlText w:val=""/>
      <w:lvlJc w:val="left"/>
    </w:lvl>
    <w:lvl w:ilvl="4" w:tplc="9EAA6E5E">
      <w:numFmt w:val="decimal"/>
      <w:lvlText w:val=""/>
      <w:lvlJc w:val="left"/>
    </w:lvl>
    <w:lvl w:ilvl="5" w:tplc="A344D7AE">
      <w:numFmt w:val="decimal"/>
      <w:lvlText w:val=""/>
      <w:lvlJc w:val="left"/>
    </w:lvl>
    <w:lvl w:ilvl="6" w:tplc="BC9C48AA">
      <w:numFmt w:val="decimal"/>
      <w:lvlText w:val=""/>
      <w:lvlJc w:val="left"/>
    </w:lvl>
    <w:lvl w:ilvl="7" w:tplc="2DEE72C4">
      <w:numFmt w:val="decimal"/>
      <w:lvlText w:val=""/>
      <w:lvlJc w:val="left"/>
    </w:lvl>
    <w:lvl w:ilvl="8" w:tplc="58566770">
      <w:numFmt w:val="decimal"/>
      <w:lvlText w:val=""/>
      <w:lvlJc w:val="left"/>
    </w:lvl>
  </w:abstractNum>
  <w:abstractNum w:abstractNumId="94">
    <w:nsid w:val="00005F1E"/>
    <w:multiLevelType w:val="hybridMultilevel"/>
    <w:tmpl w:val="AE0A3528"/>
    <w:lvl w:ilvl="0" w:tplc="9D684348">
      <w:start w:val="1"/>
      <w:numFmt w:val="bullet"/>
      <w:lvlText w:val="с"/>
      <w:lvlJc w:val="left"/>
    </w:lvl>
    <w:lvl w:ilvl="1" w:tplc="977ACCC0">
      <w:start w:val="3"/>
      <w:numFmt w:val="decimal"/>
      <w:lvlText w:val="%2."/>
      <w:lvlJc w:val="left"/>
    </w:lvl>
    <w:lvl w:ilvl="2" w:tplc="580E9F76">
      <w:numFmt w:val="decimal"/>
      <w:lvlText w:val=""/>
      <w:lvlJc w:val="left"/>
    </w:lvl>
    <w:lvl w:ilvl="3" w:tplc="D9A40632">
      <w:numFmt w:val="decimal"/>
      <w:lvlText w:val=""/>
      <w:lvlJc w:val="left"/>
    </w:lvl>
    <w:lvl w:ilvl="4" w:tplc="016A7D42">
      <w:numFmt w:val="decimal"/>
      <w:lvlText w:val=""/>
      <w:lvlJc w:val="left"/>
    </w:lvl>
    <w:lvl w:ilvl="5" w:tplc="EE46A966">
      <w:numFmt w:val="decimal"/>
      <w:lvlText w:val=""/>
      <w:lvlJc w:val="left"/>
    </w:lvl>
    <w:lvl w:ilvl="6" w:tplc="31445190">
      <w:numFmt w:val="decimal"/>
      <w:lvlText w:val=""/>
      <w:lvlJc w:val="left"/>
    </w:lvl>
    <w:lvl w:ilvl="7" w:tplc="53C41ECC">
      <w:numFmt w:val="decimal"/>
      <w:lvlText w:val=""/>
      <w:lvlJc w:val="left"/>
    </w:lvl>
    <w:lvl w:ilvl="8" w:tplc="D55838F4">
      <w:numFmt w:val="decimal"/>
      <w:lvlText w:val=""/>
      <w:lvlJc w:val="left"/>
    </w:lvl>
  </w:abstractNum>
  <w:abstractNum w:abstractNumId="95">
    <w:nsid w:val="00005F45"/>
    <w:multiLevelType w:val="hybridMultilevel"/>
    <w:tmpl w:val="38EAFBB8"/>
    <w:lvl w:ilvl="0" w:tplc="76FAF8C0">
      <w:start w:val="1"/>
      <w:numFmt w:val="bullet"/>
      <w:lvlText w:val="с"/>
      <w:lvlJc w:val="left"/>
    </w:lvl>
    <w:lvl w:ilvl="1" w:tplc="7092FF84">
      <w:numFmt w:val="decimal"/>
      <w:lvlText w:val=""/>
      <w:lvlJc w:val="left"/>
    </w:lvl>
    <w:lvl w:ilvl="2" w:tplc="F5FC8DF2">
      <w:numFmt w:val="decimal"/>
      <w:lvlText w:val=""/>
      <w:lvlJc w:val="left"/>
    </w:lvl>
    <w:lvl w:ilvl="3" w:tplc="E35498D0">
      <w:numFmt w:val="decimal"/>
      <w:lvlText w:val=""/>
      <w:lvlJc w:val="left"/>
    </w:lvl>
    <w:lvl w:ilvl="4" w:tplc="F1363DB0">
      <w:numFmt w:val="decimal"/>
      <w:lvlText w:val=""/>
      <w:lvlJc w:val="left"/>
    </w:lvl>
    <w:lvl w:ilvl="5" w:tplc="DC6A5E48">
      <w:numFmt w:val="decimal"/>
      <w:lvlText w:val=""/>
      <w:lvlJc w:val="left"/>
    </w:lvl>
    <w:lvl w:ilvl="6" w:tplc="67B623F6">
      <w:numFmt w:val="decimal"/>
      <w:lvlText w:val=""/>
      <w:lvlJc w:val="left"/>
    </w:lvl>
    <w:lvl w:ilvl="7" w:tplc="E5E65246">
      <w:numFmt w:val="decimal"/>
      <w:lvlText w:val=""/>
      <w:lvlJc w:val="left"/>
    </w:lvl>
    <w:lvl w:ilvl="8" w:tplc="E0ACBCB2">
      <w:numFmt w:val="decimal"/>
      <w:lvlText w:val=""/>
      <w:lvlJc w:val="left"/>
    </w:lvl>
  </w:abstractNum>
  <w:abstractNum w:abstractNumId="96">
    <w:nsid w:val="00005FA4"/>
    <w:multiLevelType w:val="hybridMultilevel"/>
    <w:tmpl w:val="5054399A"/>
    <w:lvl w:ilvl="0" w:tplc="43C43104">
      <w:start w:val="1"/>
      <w:numFmt w:val="bullet"/>
      <w:lvlText w:val="Ф."/>
      <w:lvlJc w:val="left"/>
    </w:lvl>
    <w:lvl w:ilvl="1" w:tplc="E66082E8">
      <w:start w:val="1"/>
      <w:numFmt w:val="bullet"/>
      <w:lvlText w:val="В"/>
      <w:lvlJc w:val="left"/>
    </w:lvl>
    <w:lvl w:ilvl="2" w:tplc="89ECA7A4">
      <w:numFmt w:val="decimal"/>
      <w:lvlText w:val=""/>
      <w:lvlJc w:val="left"/>
    </w:lvl>
    <w:lvl w:ilvl="3" w:tplc="BB0C679C">
      <w:numFmt w:val="decimal"/>
      <w:lvlText w:val=""/>
      <w:lvlJc w:val="left"/>
    </w:lvl>
    <w:lvl w:ilvl="4" w:tplc="34CE27F0">
      <w:numFmt w:val="decimal"/>
      <w:lvlText w:val=""/>
      <w:lvlJc w:val="left"/>
    </w:lvl>
    <w:lvl w:ilvl="5" w:tplc="99D02A86">
      <w:numFmt w:val="decimal"/>
      <w:lvlText w:val=""/>
      <w:lvlJc w:val="left"/>
    </w:lvl>
    <w:lvl w:ilvl="6" w:tplc="C81EA96A">
      <w:numFmt w:val="decimal"/>
      <w:lvlText w:val=""/>
      <w:lvlJc w:val="left"/>
    </w:lvl>
    <w:lvl w:ilvl="7" w:tplc="C734C86C">
      <w:numFmt w:val="decimal"/>
      <w:lvlText w:val=""/>
      <w:lvlJc w:val="left"/>
    </w:lvl>
    <w:lvl w:ilvl="8" w:tplc="8ED04FB6">
      <w:numFmt w:val="decimal"/>
      <w:lvlText w:val=""/>
      <w:lvlJc w:val="left"/>
    </w:lvl>
  </w:abstractNum>
  <w:abstractNum w:abstractNumId="97">
    <w:nsid w:val="00006048"/>
    <w:multiLevelType w:val="hybridMultilevel"/>
    <w:tmpl w:val="F3128F74"/>
    <w:lvl w:ilvl="0" w:tplc="01FEBD16">
      <w:start w:val="1"/>
      <w:numFmt w:val="bullet"/>
      <w:lvlText w:val="и"/>
      <w:lvlJc w:val="left"/>
    </w:lvl>
    <w:lvl w:ilvl="1" w:tplc="96EC6346">
      <w:numFmt w:val="decimal"/>
      <w:lvlText w:val=""/>
      <w:lvlJc w:val="left"/>
    </w:lvl>
    <w:lvl w:ilvl="2" w:tplc="EEACC380">
      <w:numFmt w:val="decimal"/>
      <w:lvlText w:val=""/>
      <w:lvlJc w:val="left"/>
    </w:lvl>
    <w:lvl w:ilvl="3" w:tplc="8B1C42A4">
      <w:numFmt w:val="decimal"/>
      <w:lvlText w:val=""/>
      <w:lvlJc w:val="left"/>
    </w:lvl>
    <w:lvl w:ilvl="4" w:tplc="184EDD42">
      <w:numFmt w:val="decimal"/>
      <w:lvlText w:val=""/>
      <w:lvlJc w:val="left"/>
    </w:lvl>
    <w:lvl w:ilvl="5" w:tplc="AD5C5262">
      <w:numFmt w:val="decimal"/>
      <w:lvlText w:val=""/>
      <w:lvlJc w:val="left"/>
    </w:lvl>
    <w:lvl w:ilvl="6" w:tplc="DE5E6468">
      <w:numFmt w:val="decimal"/>
      <w:lvlText w:val=""/>
      <w:lvlJc w:val="left"/>
    </w:lvl>
    <w:lvl w:ilvl="7" w:tplc="8398D78E">
      <w:numFmt w:val="decimal"/>
      <w:lvlText w:val=""/>
      <w:lvlJc w:val="left"/>
    </w:lvl>
    <w:lvl w:ilvl="8" w:tplc="099E77A6">
      <w:numFmt w:val="decimal"/>
      <w:lvlText w:val=""/>
      <w:lvlJc w:val="left"/>
    </w:lvl>
  </w:abstractNum>
  <w:abstractNum w:abstractNumId="98">
    <w:nsid w:val="00006172"/>
    <w:multiLevelType w:val="hybridMultilevel"/>
    <w:tmpl w:val="E5B4BA12"/>
    <w:lvl w:ilvl="0" w:tplc="D6E250D2">
      <w:start w:val="1"/>
      <w:numFmt w:val="bullet"/>
      <w:lvlText w:val="и"/>
      <w:lvlJc w:val="left"/>
    </w:lvl>
    <w:lvl w:ilvl="1" w:tplc="DFF8EB82">
      <w:numFmt w:val="decimal"/>
      <w:lvlText w:val=""/>
      <w:lvlJc w:val="left"/>
    </w:lvl>
    <w:lvl w:ilvl="2" w:tplc="6DCEF84A">
      <w:numFmt w:val="decimal"/>
      <w:lvlText w:val=""/>
      <w:lvlJc w:val="left"/>
    </w:lvl>
    <w:lvl w:ilvl="3" w:tplc="F73E8A46">
      <w:numFmt w:val="decimal"/>
      <w:lvlText w:val=""/>
      <w:lvlJc w:val="left"/>
    </w:lvl>
    <w:lvl w:ilvl="4" w:tplc="2AC06BF8">
      <w:numFmt w:val="decimal"/>
      <w:lvlText w:val=""/>
      <w:lvlJc w:val="left"/>
    </w:lvl>
    <w:lvl w:ilvl="5" w:tplc="AC025DEE">
      <w:numFmt w:val="decimal"/>
      <w:lvlText w:val=""/>
      <w:lvlJc w:val="left"/>
    </w:lvl>
    <w:lvl w:ilvl="6" w:tplc="D4928CA0">
      <w:numFmt w:val="decimal"/>
      <w:lvlText w:val=""/>
      <w:lvlJc w:val="left"/>
    </w:lvl>
    <w:lvl w:ilvl="7" w:tplc="558A277A">
      <w:numFmt w:val="decimal"/>
      <w:lvlText w:val=""/>
      <w:lvlJc w:val="left"/>
    </w:lvl>
    <w:lvl w:ilvl="8" w:tplc="EF704686">
      <w:numFmt w:val="decimal"/>
      <w:lvlText w:val=""/>
      <w:lvlJc w:val="left"/>
    </w:lvl>
  </w:abstractNum>
  <w:abstractNum w:abstractNumId="99">
    <w:nsid w:val="00006270"/>
    <w:multiLevelType w:val="hybridMultilevel"/>
    <w:tmpl w:val="FE5497A6"/>
    <w:lvl w:ilvl="0" w:tplc="4E767628">
      <w:start w:val="1"/>
      <w:numFmt w:val="bullet"/>
      <w:lvlText w:val="в"/>
      <w:lvlJc w:val="left"/>
    </w:lvl>
    <w:lvl w:ilvl="1" w:tplc="5B9A7C04">
      <w:start w:val="1"/>
      <w:numFmt w:val="bullet"/>
      <w:lvlText w:val="\endash "/>
      <w:lvlJc w:val="left"/>
    </w:lvl>
    <w:lvl w:ilvl="2" w:tplc="17629414">
      <w:numFmt w:val="decimal"/>
      <w:lvlText w:val=""/>
      <w:lvlJc w:val="left"/>
    </w:lvl>
    <w:lvl w:ilvl="3" w:tplc="716E1C44">
      <w:numFmt w:val="decimal"/>
      <w:lvlText w:val=""/>
      <w:lvlJc w:val="left"/>
    </w:lvl>
    <w:lvl w:ilvl="4" w:tplc="C6369854">
      <w:numFmt w:val="decimal"/>
      <w:lvlText w:val=""/>
      <w:lvlJc w:val="left"/>
    </w:lvl>
    <w:lvl w:ilvl="5" w:tplc="762E312C">
      <w:numFmt w:val="decimal"/>
      <w:lvlText w:val=""/>
      <w:lvlJc w:val="left"/>
    </w:lvl>
    <w:lvl w:ilvl="6" w:tplc="E9DEB062">
      <w:numFmt w:val="decimal"/>
      <w:lvlText w:val=""/>
      <w:lvlJc w:val="left"/>
    </w:lvl>
    <w:lvl w:ilvl="7" w:tplc="1C789AB2">
      <w:numFmt w:val="decimal"/>
      <w:lvlText w:val=""/>
      <w:lvlJc w:val="left"/>
    </w:lvl>
    <w:lvl w:ilvl="8" w:tplc="2EE8E15E">
      <w:numFmt w:val="decimal"/>
      <w:lvlText w:val=""/>
      <w:lvlJc w:val="left"/>
    </w:lvl>
  </w:abstractNum>
  <w:abstractNum w:abstractNumId="100">
    <w:nsid w:val="00006732"/>
    <w:multiLevelType w:val="hybridMultilevel"/>
    <w:tmpl w:val="3D901B9E"/>
    <w:lvl w:ilvl="0" w:tplc="D1A8A6A0">
      <w:start w:val="1"/>
      <w:numFmt w:val="bullet"/>
      <w:lvlText w:val="П."/>
      <w:lvlJc w:val="left"/>
    </w:lvl>
    <w:lvl w:ilvl="1" w:tplc="EE4092D4">
      <w:numFmt w:val="decimal"/>
      <w:lvlText w:val=""/>
      <w:lvlJc w:val="left"/>
    </w:lvl>
    <w:lvl w:ilvl="2" w:tplc="3738DD38">
      <w:numFmt w:val="decimal"/>
      <w:lvlText w:val=""/>
      <w:lvlJc w:val="left"/>
    </w:lvl>
    <w:lvl w:ilvl="3" w:tplc="651C6DD0">
      <w:numFmt w:val="decimal"/>
      <w:lvlText w:val=""/>
      <w:lvlJc w:val="left"/>
    </w:lvl>
    <w:lvl w:ilvl="4" w:tplc="2A02DC08">
      <w:numFmt w:val="decimal"/>
      <w:lvlText w:val=""/>
      <w:lvlJc w:val="left"/>
    </w:lvl>
    <w:lvl w:ilvl="5" w:tplc="9CAC0BE6">
      <w:numFmt w:val="decimal"/>
      <w:lvlText w:val=""/>
      <w:lvlJc w:val="left"/>
    </w:lvl>
    <w:lvl w:ilvl="6" w:tplc="F57AD582">
      <w:numFmt w:val="decimal"/>
      <w:lvlText w:val=""/>
      <w:lvlJc w:val="left"/>
    </w:lvl>
    <w:lvl w:ilvl="7" w:tplc="75F84B00">
      <w:numFmt w:val="decimal"/>
      <w:lvlText w:val=""/>
      <w:lvlJc w:val="left"/>
    </w:lvl>
    <w:lvl w:ilvl="8" w:tplc="CC6E3710">
      <w:numFmt w:val="decimal"/>
      <w:lvlText w:val=""/>
      <w:lvlJc w:val="left"/>
    </w:lvl>
  </w:abstractNum>
  <w:abstractNum w:abstractNumId="101">
    <w:nsid w:val="000068F5"/>
    <w:multiLevelType w:val="hybridMultilevel"/>
    <w:tmpl w:val="9DD0E1CA"/>
    <w:lvl w:ilvl="0" w:tplc="A50082C8">
      <w:start w:val="4"/>
      <w:numFmt w:val="decimal"/>
      <w:lvlText w:val="%1."/>
      <w:lvlJc w:val="left"/>
    </w:lvl>
    <w:lvl w:ilvl="1" w:tplc="BD38C29E">
      <w:numFmt w:val="decimal"/>
      <w:lvlText w:val=""/>
      <w:lvlJc w:val="left"/>
    </w:lvl>
    <w:lvl w:ilvl="2" w:tplc="B5144DE4">
      <w:numFmt w:val="decimal"/>
      <w:lvlText w:val=""/>
      <w:lvlJc w:val="left"/>
    </w:lvl>
    <w:lvl w:ilvl="3" w:tplc="AF306396">
      <w:numFmt w:val="decimal"/>
      <w:lvlText w:val=""/>
      <w:lvlJc w:val="left"/>
    </w:lvl>
    <w:lvl w:ilvl="4" w:tplc="FB0A6B30">
      <w:numFmt w:val="decimal"/>
      <w:lvlText w:val=""/>
      <w:lvlJc w:val="left"/>
    </w:lvl>
    <w:lvl w:ilvl="5" w:tplc="7520B754">
      <w:numFmt w:val="decimal"/>
      <w:lvlText w:val=""/>
      <w:lvlJc w:val="left"/>
    </w:lvl>
    <w:lvl w:ilvl="6" w:tplc="ACD603DA">
      <w:numFmt w:val="decimal"/>
      <w:lvlText w:val=""/>
      <w:lvlJc w:val="left"/>
    </w:lvl>
    <w:lvl w:ilvl="7" w:tplc="3F76DF8A">
      <w:numFmt w:val="decimal"/>
      <w:lvlText w:val=""/>
      <w:lvlJc w:val="left"/>
    </w:lvl>
    <w:lvl w:ilvl="8" w:tplc="59A21906">
      <w:numFmt w:val="decimal"/>
      <w:lvlText w:val=""/>
      <w:lvlJc w:val="left"/>
    </w:lvl>
  </w:abstractNum>
  <w:abstractNum w:abstractNumId="102">
    <w:nsid w:val="000069D0"/>
    <w:multiLevelType w:val="hybridMultilevel"/>
    <w:tmpl w:val="89ECA736"/>
    <w:lvl w:ilvl="0" w:tplc="62A4AA42">
      <w:start w:val="1"/>
      <w:numFmt w:val="bullet"/>
      <w:lvlText w:val="и"/>
      <w:lvlJc w:val="left"/>
    </w:lvl>
    <w:lvl w:ilvl="1" w:tplc="274E56C6">
      <w:numFmt w:val="decimal"/>
      <w:lvlText w:val=""/>
      <w:lvlJc w:val="left"/>
    </w:lvl>
    <w:lvl w:ilvl="2" w:tplc="7BA4AFCE">
      <w:numFmt w:val="decimal"/>
      <w:lvlText w:val=""/>
      <w:lvlJc w:val="left"/>
    </w:lvl>
    <w:lvl w:ilvl="3" w:tplc="E9448A04">
      <w:numFmt w:val="decimal"/>
      <w:lvlText w:val=""/>
      <w:lvlJc w:val="left"/>
    </w:lvl>
    <w:lvl w:ilvl="4" w:tplc="51826174">
      <w:numFmt w:val="decimal"/>
      <w:lvlText w:val=""/>
      <w:lvlJc w:val="left"/>
    </w:lvl>
    <w:lvl w:ilvl="5" w:tplc="F618B2D6">
      <w:numFmt w:val="decimal"/>
      <w:lvlText w:val=""/>
      <w:lvlJc w:val="left"/>
    </w:lvl>
    <w:lvl w:ilvl="6" w:tplc="67D0FB7C">
      <w:numFmt w:val="decimal"/>
      <w:lvlText w:val=""/>
      <w:lvlJc w:val="left"/>
    </w:lvl>
    <w:lvl w:ilvl="7" w:tplc="6F8A93D6">
      <w:numFmt w:val="decimal"/>
      <w:lvlText w:val=""/>
      <w:lvlJc w:val="left"/>
    </w:lvl>
    <w:lvl w:ilvl="8" w:tplc="F9969584">
      <w:numFmt w:val="decimal"/>
      <w:lvlText w:val=""/>
      <w:lvlJc w:val="left"/>
    </w:lvl>
  </w:abstractNum>
  <w:abstractNum w:abstractNumId="103">
    <w:nsid w:val="00006A15"/>
    <w:multiLevelType w:val="hybridMultilevel"/>
    <w:tmpl w:val="504E2F22"/>
    <w:lvl w:ilvl="0" w:tplc="7FBEF920">
      <w:start w:val="1"/>
      <w:numFmt w:val="decimal"/>
      <w:lvlText w:val="%1."/>
      <w:lvlJc w:val="left"/>
    </w:lvl>
    <w:lvl w:ilvl="1" w:tplc="DA94E82C">
      <w:numFmt w:val="decimal"/>
      <w:lvlText w:val=""/>
      <w:lvlJc w:val="left"/>
    </w:lvl>
    <w:lvl w:ilvl="2" w:tplc="A15AAC0A">
      <w:numFmt w:val="decimal"/>
      <w:lvlText w:val=""/>
      <w:lvlJc w:val="left"/>
    </w:lvl>
    <w:lvl w:ilvl="3" w:tplc="8FC2AE34">
      <w:numFmt w:val="decimal"/>
      <w:lvlText w:val=""/>
      <w:lvlJc w:val="left"/>
    </w:lvl>
    <w:lvl w:ilvl="4" w:tplc="74CC1F8C">
      <w:numFmt w:val="decimal"/>
      <w:lvlText w:val=""/>
      <w:lvlJc w:val="left"/>
    </w:lvl>
    <w:lvl w:ilvl="5" w:tplc="BF7219E2">
      <w:numFmt w:val="decimal"/>
      <w:lvlText w:val=""/>
      <w:lvlJc w:val="left"/>
    </w:lvl>
    <w:lvl w:ilvl="6" w:tplc="3CD4F2AA">
      <w:numFmt w:val="decimal"/>
      <w:lvlText w:val=""/>
      <w:lvlJc w:val="left"/>
    </w:lvl>
    <w:lvl w:ilvl="7" w:tplc="FE325316">
      <w:numFmt w:val="decimal"/>
      <w:lvlText w:val=""/>
      <w:lvlJc w:val="left"/>
    </w:lvl>
    <w:lvl w:ilvl="8" w:tplc="E51E5318">
      <w:numFmt w:val="decimal"/>
      <w:lvlText w:val=""/>
      <w:lvlJc w:val="left"/>
    </w:lvl>
  </w:abstractNum>
  <w:abstractNum w:abstractNumId="104">
    <w:nsid w:val="00006AD4"/>
    <w:multiLevelType w:val="hybridMultilevel"/>
    <w:tmpl w:val="75C219E2"/>
    <w:lvl w:ilvl="0" w:tplc="4D982936">
      <w:start w:val="1"/>
      <w:numFmt w:val="bullet"/>
      <w:lvlText w:val="о"/>
      <w:lvlJc w:val="left"/>
    </w:lvl>
    <w:lvl w:ilvl="1" w:tplc="4856971C">
      <w:numFmt w:val="decimal"/>
      <w:lvlText w:val=""/>
      <w:lvlJc w:val="left"/>
    </w:lvl>
    <w:lvl w:ilvl="2" w:tplc="98009C88">
      <w:numFmt w:val="decimal"/>
      <w:lvlText w:val=""/>
      <w:lvlJc w:val="left"/>
    </w:lvl>
    <w:lvl w:ilvl="3" w:tplc="9BAA31D6">
      <w:numFmt w:val="decimal"/>
      <w:lvlText w:val=""/>
      <w:lvlJc w:val="left"/>
    </w:lvl>
    <w:lvl w:ilvl="4" w:tplc="6812FD0E">
      <w:numFmt w:val="decimal"/>
      <w:lvlText w:val=""/>
      <w:lvlJc w:val="left"/>
    </w:lvl>
    <w:lvl w:ilvl="5" w:tplc="A0F453BE">
      <w:numFmt w:val="decimal"/>
      <w:lvlText w:val=""/>
      <w:lvlJc w:val="left"/>
    </w:lvl>
    <w:lvl w:ilvl="6" w:tplc="14905148">
      <w:numFmt w:val="decimal"/>
      <w:lvlText w:val=""/>
      <w:lvlJc w:val="left"/>
    </w:lvl>
    <w:lvl w:ilvl="7" w:tplc="86804C38">
      <w:numFmt w:val="decimal"/>
      <w:lvlText w:val=""/>
      <w:lvlJc w:val="left"/>
    </w:lvl>
    <w:lvl w:ilvl="8" w:tplc="700ACD6E">
      <w:numFmt w:val="decimal"/>
      <w:lvlText w:val=""/>
      <w:lvlJc w:val="left"/>
    </w:lvl>
  </w:abstractNum>
  <w:abstractNum w:abstractNumId="105">
    <w:nsid w:val="00006B72"/>
    <w:multiLevelType w:val="hybridMultilevel"/>
    <w:tmpl w:val="E8187E8A"/>
    <w:lvl w:ilvl="0" w:tplc="029C7242">
      <w:start w:val="1"/>
      <w:numFmt w:val="bullet"/>
      <w:lvlText w:val="в"/>
      <w:lvlJc w:val="left"/>
    </w:lvl>
    <w:lvl w:ilvl="1" w:tplc="EF842D80">
      <w:start w:val="1"/>
      <w:numFmt w:val="bullet"/>
      <w:lvlText w:val="и"/>
      <w:lvlJc w:val="left"/>
    </w:lvl>
    <w:lvl w:ilvl="2" w:tplc="DF625426">
      <w:start w:val="1"/>
      <w:numFmt w:val="bullet"/>
      <w:lvlText w:val="В"/>
      <w:lvlJc w:val="left"/>
    </w:lvl>
    <w:lvl w:ilvl="3" w:tplc="A4D4E304">
      <w:numFmt w:val="decimal"/>
      <w:lvlText w:val=""/>
      <w:lvlJc w:val="left"/>
    </w:lvl>
    <w:lvl w:ilvl="4" w:tplc="C31A6380">
      <w:numFmt w:val="decimal"/>
      <w:lvlText w:val=""/>
      <w:lvlJc w:val="left"/>
    </w:lvl>
    <w:lvl w:ilvl="5" w:tplc="82545746">
      <w:numFmt w:val="decimal"/>
      <w:lvlText w:val=""/>
      <w:lvlJc w:val="left"/>
    </w:lvl>
    <w:lvl w:ilvl="6" w:tplc="6E566D10">
      <w:numFmt w:val="decimal"/>
      <w:lvlText w:val=""/>
      <w:lvlJc w:val="left"/>
    </w:lvl>
    <w:lvl w:ilvl="7" w:tplc="89807032">
      <w:numFmt w:val="decimal"/>
      <w:lvlText w:val=""/>
      <w:lvlJc w:val="left"/>
    </w:lvl>
    <w:lvl w:ilvl="8" w:tplc="8E5827FE">
      <w:numFmt w:val="decimal"/>
      <w:lvlText w:val=""/>
      <w:lvlJc w:val="left"/>
    </w:lvl>
  </w:abstractNum>
  <w:abstractNum w:abstractNumId="106">
    <w:nsid w:val="00006BCB"/>
    <w:multiLevelType w:val="hybridMultilevel"/>
    <w:tmpl w:val="C868EA7C"/>
    <w:lvl w:ilvl="0" w:tplc="254E8AD2">
      <w:start w:val="1"/>
      <w:numFmt w:val="bullet"/>
      <w:lvlText w:val="к"/>
      <w:lvlJc w:val="left"/>
    </w:lvl>
    <w:lvl w:ilvl="1" w:tplc="0FC4208C">
      <w:start w:val="2"/>
      <w:numFmt w:val="decimal"/>
      <w:lvlText w:val="%2."/>
      <w:lvlJc w:val="left"/>
    </w:lvl>
    <w:lvl w:ilvl="2" w:tplc="F10E6C34">
      <w:numFmt w:val="decimal"/>
      <w:lvlText w:val=""/>
      <w:lvlJc w:val="left"/>
    </w:lvl>
    <w:lvl w:ilvl="3" w:tplc="A546DF90">
      <w:numFmt w:val="decimal"/>
      <w:lvlText w:val=""/>
      <w:lvlJc w:val="left"/>
    </w:lvl>
    <w:lvl w:ilvl="4" w:tplc="4FC81646">
      <w:numFmt w:val="decimal"/>
      <w:lvlText w:val=""/>
      <w:lvlJc w:val="left"/>
    </w:lvl>
    <w:lvl w:ilvl="5" w:tplc="D7BA72E2">
      <w:numFmt w:val="decimal"/>
      <w:lvlText w:val=""/>
      <w:lvlJc w:val="left"/>
    </w:lvl>
    <w:lvl w:ilvl="6" w:tplc="ACCA3164">
      <w:numFmt w:val="decimal"/>
      <w:lvlText w:val=""/>
      <w:lvlJc w:val="left"/>
    </w:lvl>
    <w:lvl w:ilvl="7" w:tplc="3524FEDE">
      <w:numFmt w:val="decimal"/>
      <w:lvlText w:val=""/>
      <w:lvlJc w:val="left"/>
    </w:lvl>
    <w:lvl w:ilvl="8" w:tplc="4FCCBC78">
      <w:numFmt w:val="decimal"/>
      <w:lvlText w:val=""/>
      <w:lvlJc w:val="left"/>
    </w:lvl>
  </w:abstractNum>
  <w:abstractNum w:abstractNumId="107">
    <w:nsid w:val="00006BE8"/>
    <w:multiLevelType w:val="hybridMultilevel"/>
    <w:tmpl w:val="EAE86D7E"/>
    <w:lvl w:ilvl="0" w:tplc="E14228BE">
      <w:start w:val="1"/>
      <w:numFmt w:val="bullet"/>
      <w:lvlText w:val="ее"/>
      <w:lvlJc w:val="left"/>
    </w:lvl>
    <w:lvl w:ilvl="1" w:tplc="6BCE51DC">
      <w:start w:val="1"/>
      <w:numFmt w:val="bullet"/>
      <w:lvlText w:val="•"/>
      <w:lvlJc w:val="left"/>
    </w:lvl>
    <w:lvl w:ilvl="2" w:tplc="CA166B60">
      <w:numFmt w:val="decimal"/>
      <w:lvlText w:val=""/>
      <w:lvlJc w:val="left"/>
    </w:lvl>
    <w:lvl w:ilvl="3" w:tplc="987C7034">
      <w:numFmt w:val="decimal"/>
      <w:lvlText w:val=""/>
      <w:lvlJc w:val="left"/>
    </w:lvl>
    <w:lvl w:ilvl="4" w:tplc="1430EBCE">
      <w:numFmt w:val="decimal"/>
      <w:lvlText w:val=""/>
      <w:lvlJc w:val="left"/>
    </w:lvl>
    <w:lvl w:ilvl="5" w:tplc="BD2A8E52">
      <w:numFmt w:val="decimal"/>
      <w:lvlText w:val=""/>
      <w:lvlJc w:val="left"/>
    </w:lvl>
    <w:lvl w:ilvl="6" w:tplc="6B12F4A2">
      <w:numFmt w:val="decimal"/>
      <w:lvlText w:val=""/>
      <w:lvlJc w:val="left"/>
    </w:lvl>
    <w:lvl w:ilvl="7" w:tplc="A3440B12">
      <w:numFmt w:val="decimal"/>
      <w:lvlText w:val=""/>
      <w:lvlJc w:val="left"/>
    </w:lvl>
    <w:lvl w:ilvl="8" w:tplc="2ED4E9F4">
      <w:numFmt w:val="decimal"/>
      <w:lvlText w:val=""/>
      <w:lvlJc w:val="left"/>
    </w:lvl>
  </w:abstractNum>
  <w:abstractNum w:abstractNumId="108">
    <w:nsid w:val="00006CF4"/>
    <w:multiLevelType w:val="hybridMultilevel"/>
    <w:tmpl w:val="8DF6BDF0"/>
    <w:lvl w:ilvl="0" w:tplc="2A1E4D00">
      <w:start w:val="1"/>
      <w:numFmt w:val="bullet"/>
      <w:lvlText w:val="и"/>
      <w:lvlJc w:val="left"/>
    </w:lvl>
    <w:lvl w:ilvl="1" w:tplc="8548BE04">
      <w:numFmt w:val="decimal"/>
      <w:lvlText w:val=""/>
      <w:lvlJc w:val="left"/>
    </w:lvl>
    <w:lvl w:ilvl="2" w:tplc="15C229D8">
      <w:numFmt w:val="decimal"/>
      <w:lvlText w:val=""/>
      <w:lvlJc w:val="left"/>
    </w:lvl>
    <w:lvl w:ilvl="3" w:tplc="B7E8CF5E">
      <w:numFmt w:val="decimal"/>
      <w:lvlText w:val=""/>
      <w:lvlJc w:val="left"/>
    </w:lvl>
    <w:lvl w:ilvl="4" w:tplc="F214A6D0">
      <w:numFmt w:val="decimal"/>
      <w:lvlText w:val=""/>
      <w:lvlJc w:val="left"/>
    </w:lvl>
    <w:lvl w:ilvl="5" w:tplc="1076D030">
      <w:numFmt w:val="decimal"/>
      <w:lvlText w:val=""/>
      <w:lvlJc w:val="left"/>
    </w:lvl>
    <w:lvl w:ilvl="6" w:tplc="3E021EB0">
      <w:numFmt w:val="decimal"/>
      <w:lvlText w:val=""/>
      <w:lvlJc w:val="left"/>
    </w:lvl>
    <w:lvl w:ilvl="7" w:tplc="9A368A74">
      <w:numFmt w:val="decimal"/>
      <w:lvlText w:val=""/>
      <w:lvlJc w:val="left"/>
    </w:lvl>
    <w:lvl w:ilvl="8" w:tplc="EB281B22">
      <w:numFmt w:val="decimal"/>
      <w:lvlText w:val=""/>
      <w:lvlJc w:val="left"/>
    </w:lvl>
  </w:abstractNum>
  <w:abstractNum w:abstractNumId="109">
    <w:nsid w:val="00006D22"/>
    <w:multiLevelType w:val="hybridMultilevel"/>
    <w:tmpl w:val="E9642490"/>
    <w:lvl w:ilvl="0" w:tplc="F50C87F0">
      <w:start w:val="1"/>
      <w:numFmt w:val="bullet"/>
      <w:lvlText w:val="с"/>
      <w:lvlJc w:val="left"/>
    </w:lvl>
    <w:lvl w:ilvl="1" w:tplc="7F30F912">
      <w:numFmt w:val="decimal"/>
      <w:lvlText w:val=""/>
      <w:lvlJc w:val="left"/>
    </w:lvl>
    <w:lvl w:ilvl="2" w:tplc="E18065DE">
      <w:numFmt w:val="decimal"/>
      <w:lvlText w:val=""/>
      <w:lvlJc w:val="left"/>
    </w:lvl>
    <w:lvl w:ilvl="3" w:tplc="50740B3C">
      <w:numFmt w:val="decimal"/>
      <w:lvlText w:val=""/>
      <w:lvlJc w:val="left"/>
    </w:lvl>
    <w:lvl w:ilvl="4" w:tplc="52588BA6">
      <w:numFmt w:val="decimal"/>
      <w:lvlText w:val=""/>
      <w:lvlJc w:val="left"/>
    </w:lvl>
    <w:lvl w:ilvl="5" w:tplc="DC1A5698">
      <w:numFmt w:val="decimal"/>
      <w:lvlText w:val=""/>
      <w:lvlJc w:val="left"/>
    </w:lvl>
    <w:lvl w:ilvl="6" w:tplc="65BEA628">
      <w:numFmt w:val="decimal"/>
      <w:lvlText w:val=""/>
      <w:lvlJc w:val="left"/>
    </w:lvl>
    <w:lvl w:ilvl="7" w:tplc="C65C31F8">
      <w:numFmt w:val="decimal"/>
      <w:lvlText w:val=""/>
      <w:lvlJc w:val="left"/>
    </w:lvl>
    <w:lvl w:ilvl="8" w:tplc="86ECB6C6">
      <w:numFmt w:val="decimal"/>
      <w:lvlText w:val=""/>
      <w:lvlJc w:val="left"/>
    </w:lvl>
  </w:abstractNum>
  <w:abstractNum w:abstractNumId="110">
    <w:nsid w:val="00006D69"/>
    <w:multiLevelType w:val="hybridMultilevel"/>
    <w:tmpl w:val="31A266FA"/>
    <w:lvl w:ilvl="0" w:tplc="0EEA8F08">
      <w:start w:val="1"/>
      <w:numFmt w:val="bullet"/>
      <w:lvlText w:val="в"/>
      <w:lvlJc w:val="left"/>
    </w:lvl>
    <w:lvl w:ilvl="1" w:tplc="A40C13AC">
      <w:start w:val="1"/>
      <w:numFmt w:val="bullet"/>
      <w:lvlText w:val="\endash "/>
      <w:lvlJc w:val="left"/>
    </w:lvl>
    <w:lvl w:ilvl="2" w:tplc="1E889172">
      <w:numFmt w:val="decimal"/>
      <w:lvlText w:val=""/>
      <w:lvlJc w:val="left"/>
    </w:lvl>
    <w:lvl w:ilvl="3" w:tplc="2ABCF094">
      <w:numFmt w:val="decimal"/>
      <w:lvlText w:val=""/>
      <w:lvlJc w:val="left"/>
    </w:lvl>
    <w:lvl w:ilvl="4" w:tplc="E66C6C30">
      <w:numFmt w:val="decimal"/>
      <w:lvlText w:val=""/>
      <w:lvlJc w:val="left"/>
    </w:lvl>
    <w:lvl w:ilvl="5" w:tplc="EAAC5250">
      <w:numFmt w:val="decimal"/>
      <w:lvlText w:val=""/>
      <w:lvlJc w:val="left"/>
    </w:lvl>
    <w:lvl w:ilvl="6" w:tplc="26BEBB5C">
      <w:numFmt w:val="decimal"/>
      <w:lvlText w:val=""/>
      <w:lvlJc w:val="left"/>
    </w:lvl>
    <w:lvl w:ilvl="7" w:tplc="389C2B92">
      <w:numFmt w:val="decimal"/>
      <w:lvlText w:val=""/>
      <w:lvlJc w:val="left"/>
    </w:lvl>
    <w:lvl w:ilvl="8" w:tplc="F9C46BCE">
      <w:numFmt w:val="decimal"/>
      <w:lvlText w:val=""/>
      <w:lvlJc w:val="left"/>
    </w:lvl>
  </w:abstractNum>
  <w:abstractNum w:abstractNumId="111">
    <w:nsid w:val="00006F11"/>
    <w:multiLevelType w:val="hybridMultilevel"/>
    <w:tmpl w:val="C0122E30"/>
    <w:lvl w:ilvl="0" w:tplc="59465D50">
      <w:start w:val="1"/>
      <w:numFmt w:val="bullet"/>
      <w:lvlText w:val="ее"/>
      <w:lvlJc w:val="left"/>
    </w:lvl>
    <w:lvl w:ilvl="1" w:tplc="189679A4">
      <w:start w:val="1"/>
      <w:numFmt w:val="bullet"/>
      <w:lvlText w:val="\endash "/>
      <w:lvlJc w:val="left"/>
    </w:lvl>
    <w:lvl w:ilvl="2" w:tplc="2CA4ED5E">
      <w:numFmt w:val="decimal"/>
      <w:lvlText w:val=""/>
      <w:lvlJc w:val="left"/>
    </w:lvl>
    <w:lvl w:ilvl="3" w:tplc="D5524382">
      <w:numFmt w:val="decimal"/>
      <w:lvlText w:val=""/>
      <w:lvlJc w:val="left"/>
    </w:lvl>
    <w:lvl w:ilvl="4" w:tplc="4ACE3A54">
      <w:numFmt w:val="decimal"/>
      <w:lvlText w:val=""/>
      <w:lvlJc w:val="left"/>
    </w:lvl>
    <w:lvl w:ilvl="5" w:tplc="3CCCD23C">
      <w:numFmt w:val="decimal"/>
      <w:lvlText w:val=""/>
      <w:lvlJc w:val="left"/>
    </w:lvl>
    <w:lvl w:ilvl="6" w:tplc="01C6630A">
      <w:numFmt w:val="decimal"/>
      <w:lvlText w:val=""/>
      <w:lvlJc w:val="left"/>
    </w:lvl>
    <w:lvl w:ilvl="7" w:tplc="032E6FA0">
      <w:numFmt w:val="decimal"/>
      <w:lvlText w:val=""/>
      <w:lvlJc w:val="left"/>
    </w:lvl>
    <w:lvl w:ilvl="8" w:tplc="D040B318">
      <w:numFmt w:val="decimal"/>
      <w:lvlText w:val=""/>
      <w:lvlJc w:val="left"/>
    </w:lvl>
  </w:abstractNum>
  <w:abstractNum w:abstractNumId="112">
    <w:nsid w:val="00006F3C"/>
    <w:multiLevelType w:val="hybridMultilevel"/>
    <w:tmpl w:val="EAD8FB08"/>
    <w:lvl w:ilvl="0" w:tplc="0946149E">
      <w:start w:val="1"/>
      <w:numFmt w:val="bullet"/>
      <w:lvlText w:val="В"/>
      <w:lvlJc w:val="left"/>
    </w:lvl>
    <w:lvl w:ilvl="1" w:tplc="4DF2D658">
      <w:numFmt w:val="decimal"/>
      <w:lvlText w:val=""/>
      <w:lvlJc w:val="left"/>
    </w:lvl>
    <w:lvl w:ilvl="2" w:tplc="679C517C">
      <w:numFmt w:val="decimal"/>
      <w:lvlText w:val=""/>
      <w:lvlJc w:val="left"/>
    </w:lvl>
    <w:lvl w:ilvl="3" w:tplc="5BD67BA6">
      <w:numFmt w:val="decimal"/>
      <w:lvlText w:val=""/>
      <w:lvlJc w:val="left"/>
    </w:lvl>
    <w:lvl w:ilvl="4" w:tplc="16FAC6D6">
      <w:numFmt w:val="decimal"/>
      <w:lvlText w:val=""/>
      <w:lvlJc w:val="left"/>
    </w:lvl>
    <w:lvl w:ilvl="5" w:tplc="952E8786">
      <w:numFmt w:val="decimal"/>
      <w:lvlText w:val=""/>
      <w:lvlJc w:val="left"/>
    </w:lvl>
    <w:lvl w:ilvl="6" w:tplc="8C8A0DC0">
      <w:numFmt w:val="decimal"/>
      <w:lvlText w:val=""/>
      <w:lvlJc w:val="left"/>
    </w:lvl>
    <w:lvl w:ilvl="7" w:tplc="C77C58BE">
      <w:numFmt w:val="decimal"/>
      <w:lvlText w:val=""/>
      <w:lvlJc w:val="left"/>
    </w:lvl>
    <w:lvl w:ilvl="8" w:tplc="0652EE1E">
      <w:numFmt w:val="decimal"/>
      <w:lvlText w:val=""/>
      <w:lvlJc w:val="left"/>
    </w:lvl>
  </w:abstractNum>
  <w:abstractNum w:abstractNumId="113">
    <w:nsid w:val="000071F0"/>
    <w:multiLevelType w:val="hybridMultilevel"/>
    <w:tmpl w:val="EF567BEA"/>
    <w:lvl w:ilvl="0" w:tplc="66740D66">
      <w:start w:val="1"/>
      <w:numFmt w:val="bullet"/>
      <w:lvlText w:val="и"/>
      <w:lvlJc w:val="left"/>
    </w:lvl>
    <w:lvl w:ilvl="1" w:tplc="5CF44EF6">
      <w:start w:val="1"/>
      <w:numFmt w:val="bullet"/>
      <w:lvlText w:val="В"/>
      <w:lvlJc w:val="left"/>
    </w:lvl>
    <w:lvl w:ilvl="2" w:tplc="CC6E3E92">
      <w:numFmt w:val="decimal"/>
      <w:lvlText w:val=""/>
      <w:lvlJc w:val="left"/>
    </w:lvl>
    <w:lvl w:ilvl="3" w:tplc="BBC4D046">
      <w:numFmt w:val="decimal"/>
      <w:lvlText w:val=""/>
      <w:lvlJc w:val="left"/>
    </w:lvl>
    <w:lvl w:ilvl="4" w:tplc="A3986DBC">
      <w:numFmt w:val="decimal"/>
      <w:lvlText w:val=""/>
      <w:lvlJc w:val="left"/>
    </w:lvl>
    <w:lvl w:ilvl="5" w:tplc="2070F07C">
      <w:numFmt w:val="decimal"/>
      <w:lvlText w:val=""/>
      <w:lvlJc w:val="left"/>
    </w:lvl>
    <w:lvl w:ilvl="6" w:tplc="7474E496">
      <w:numFmt w:val="decimal"/>
      <w:lvlText w:val=""/>
      <w:lvlJc w:val="left"/>
    </w:lvl>
    <w:lvl w:ilvl="7" w:tplc="05306CB8">
      <w:numFmt w:val="decimal"/>
      <w:lvlText w:val=""/>
      <w:lvlJc w:val="left"/>
    </w:lvl>
    <w:lvl w:ilvl="8" w:tplc="5F98D89C">
      <w:numFmt w:val="decimal"/>
      <w:lvlText w:val=""/>
      <w:lvlJc w:val="left"/>
    </w:lvl>
  </w:abstractNum>
  <w:abstractNum w:abstractNumId="114">
    <w:nsid w:val="00007282"/>
    <w:multiLevelType w:val="hybridMultilevel"/>
    <w:tmpl w:val="51DE1F10"/>
    <w:lvl w:ilvl="0" w:tplc="11BCB96A">
      <w:start w:val="1"/>
      <w:numFmt w:val="decimal"/>
      <w:lvlText w:val="%1."/>
      <w:lvlJc w:val="left"/>
    </w:lvl>
    <w:lvl w:ilvl="1" w:tplc="B2BAFDD4">
      <w:numFmt w:val="decimal"/>
      <w:lvlText w:val=""/>
      <w:lvlJc w:val="left"/>
    </w:lvl>
    <w:lvl w:ilvl="2" w:tplc="633EDFE6">
      <w:numFmt w:val="decimal"/>
      <w:lvlText w:val=""/>
      <w:lvlJc w:val="left"/>
    </w:lvl>
    <w:lvl w:ilvl="3" w:tplc="2D1004A0">
      <w:numFmt w:val="decimal"/>
      <w:lvlText w:val=""/>
      <w:lvlJc w:val="left"/>
    </w:lvl>
    <w:lvl w:ilvl="4" w:tplc="C1C2B022">
      <w:numFmt w:val="decimal"/>
      <w:lvlText w:val=""/>
      <w:lvlJc w:val="left"/>
    </w:lvl>
    <w:lvl w:ilvl="5" w:tplc="A20E78E0">
      <w:numFmt w:val="decimal"/>
      <w:lvlText w:val=""/>
      <w:lvlJc w:val="left"/>
    </w:lvl>
    <w:lvl w:ilvl="6" w:tplc="B450F176">
      <w:numFmt w:val="decimal"/>
      <w:lvlText w:val=""/>
      <w:lvlJc w:val="left"/>
    </w:lvl>
    <w:lvl w:ilvl="7" w:tplc="F8162D26">
      <w:numFmt w:val="decimal"/>
      <w:lvlText w:val=""/>
      <w:lvlJc w:val="left"/>
    </w:lvl>
    <w:lvl w:ilvl="8" w:tplc="724424A6">
      <w:numFmt w:val="decimal"/>
      <w:lvlText w:val=""/>
      <w:lvlJc w:val="left"/>
    </w:lvl>
  </w:abstractNum>
  <w:abstractNum w:abstractNumId="115">
    <w:nsid w:val="000073D9"/>
    <w:multiLevelType w:val="hybridMultilevel"/>
    <w:tmpl w:val="10620436"/>
    <w:lvl w:ilvl="0" w:tplc="EEEECEE8">
      <w:start w:val="1"/>
      <w:numFmt w:val="bullet"/>
      <w:lvlText w:val="а"/>
      <w:lvlJc w:val="left"/>
    </w:lvl>
    <w:lvl w:ilvl="1" w:tplc="527838A4">
      <w:start w:val="1"/>
      <w:numFmt w:val="bullet"/>
      <w:lvlText w:val="А"/>
      <w:lvlJc w:val="left"/>
    </w:lvl>
    <w:lvl w:ilvl="2" w:tplc="7D42DE3A">
      <w:start w:val="1"/>
      <w:numFmt w:val="bullet"/>
      <w:lvlText w:val="\endash "/>
      <w:lvlJc w:val="left"/>
    </w:lvl>
    <w:lvl w:ilvl="3" w:tplc="0F3A76EC">
      <w:numFmt w:val="decimal"/>
      <w:lvlText w:val=""/>
      <w:lvlJc w:val="left"/>
    </w:lvl>
    <w:lvl w:ilvl="4" w:tplc="D7462826">
      <w:numFmt w:val="decimal"/>
      <w:lvlText w:val=""/>
      <w:lvlJc w:val="left"/>
    </w:lvl>
    <w:lvl w:ilvl="5" w:tplc="8E7CC390">
      <w:numFmt w:val="decimal"/>
      <w:lvlText w:val=""/>
      <w:lvlJc w:val="left"/>
    </w:lvl>
    <w:lvl w:ilvl="6" w:tplc="1C6839B6">
      <w:numFmt w:val="decimal"/>
      <w:lvlText w:val=""/>
      <w:lvlJc w:val="left"/>
    </w:lvl>
    <w:lvl w:ilvl="7" w:tplc="474A6510">
      <w:numFmt w:val="decimal"/>
      <w:lvlText w:val=""/>
      <w:lvlJc w:val="left"/>
    </w:lvl>
    <w:lvl w:ilvl="8" w:tplc="A85E8E9C">
      <w:numFmt w:val="decimal"/>
      <w:lvlText w:val=""/>
      <w:lvlJc w:val="left"/>
    </w:lvl>
  </w:abstractNum>
  <w:abstractNum w:abstractNumId="116">
    <w:nsid w:val="000074AD"/>
    <w:multiLevelType w:val="hybridMultilevel"/>
    <w:tmpl w:val="1564E74E"/>
    <w:lvl w:ilvl="0" w:tplc="570E4DEA">
      <w:start w:val="1"/>
      <w:numFmt w:val="bullet"/>
      <w:lvlText w:val="в"/>
      <w:lvlJc w:val="left"/>
    </w:lvl>
    <w:lvl w:ilvl="1" w:tplc="60784F6C">
      <w:start w:val="1"/>
      <w:numFmt w:val="bullet"/>
      <w:lvlText w:val="\endash "/>
      <w:lvlJc w:val="left"/>
    </w:lvl>
    <w:lvl w:ilvl="2" w:tplc="67187384">
      <w:numFmt w:val="decimal"/>
      <w:lvlText w:val=""/>
      <w:lvlJc w:val="left"/>
    </w:lvl>
    <w:lvl w:ilvl="3" w:tplc="1FAA3400">
      <w:numFmt w:val="decimal"/>
      <w:lvlText w:val=""/>
      <w:lvlJc w:val="left"/>
    </w:lvl>
    <w:lvl w:ilvl="4" w:tplc="3AFEA6EC">
      <w:numFmt w:val="decimal"/>
      <w:lvlText w:val=""/>
      <w:lvlJc w:val="left"/>
    </w:lvl>
    <w:lvl w:ilvl="5" w:tplc="5740BA04">
      <w:numFmt w:val="decimal"/>
      <w:lvlText w:val=""/>
      <w:lvlJc w:val="left"/>
    </w:lvl>
    <w:lvl w:ilvl="6" w:tplc="E1724E14">
      <w:numFmt w:val="decimal"/>
      <w:lvlText w:val=""/>
      <w:lvlJc w:val="left"/>
    </w:lvl>
    <w:lvl w:ilvl="7" w:tplc="E2068E9C">
      <w:numFmt w:val="decimal"/>
      <w:lvlText w:val=""/>
      <w:lvlJc w:val="left"/>
    </w:lvl>
    <w:lvl w:ilvl="8" w:tplc="83E6B1F6">
      <w:numFmt w:val="decimal"/>
      <w:lvlText w:val=""/>
      <w:lvlJc w:val="left"/>
    </w:lvl>
  </w:abstractNum>
  <w:abstractNum w:abstractNumId="117">
    <w:nsid w:val="0000765F"/>
    <w:multiLevelType w:val="hybridMultilevel"/>
    <w:tmpl w:val="0B528960"/>
    <w:lvl w:ilvl="0" w:tplc="8B386AB6">
      <w:start w:val="1"/>
      <w:numFmt w:val="bullet"/>
      <w:lvlText w:val="в"/>
      <w:lvlJc w:val="left"/>
    </w:lvl>
    <w:lvl w:ilvl="1" w:tplc="44DC194A">
      <w:start w:val="1"/>
      <w:numFmt w:val="bullet"/>
      <w:lvlText w:val="\endash "/>
      <w:lvlJc w:val="left"/>
    </w:lvl>
    <w:lvl w:ilvl="2" w:tplc="B224AE2E">
      <w:numFmt w:val="decimal"/>
      <w:lvlText w:val=""/>
      <w:lvlJc w:val="left"/>
    </w:lvl>
    <w:lvl w:ilvl="3" w:tplc="BD469996">
      <w:numFmt w:val="decimal"/>
      <w:lvlText w:val=""/>
      <w:lvlJc w:val="left"/>
    </w:lvl>
    <w:lvl w:ilvl="4" w:tplc="8870C348">
      <w:numFmt w:val="decimal"/>
      <w:lvlText w:val=""/>
      <w:lvlJc w:val="left"/>
    </w:lvl>
    <w:lvl w:ilvl="5" w:tplc="3A508486">
      <w:numFmt w:val="decimal"/>
      <w:lvlText w:val=""/>
      <w:lvlJc w:val="left"/>
    </w:lvl>
    <w:lvl w:ilvl="6" w:tplc="AB8CCA3E">
      <w:numFmt w:val="decimal"/>
      <w:lvlText w:val=""/>
      <w:lvlJc w:val="left"/>
    </w:lvl>
    <w:lvl w:ilvl="7" w:tplc="5058B880">
      <w:numFmt w:val="decimal"/>
      <w:lvlText w:val=""/>
      <w:lvlJc w:val="left"/>
    </w:lvl>
    <w:lvl w:ilvl="8" w:tplc="7EFAAB0A">
      <w:numFmt w:val="decimal"/>
      <w:lvlText w:val=""/>
      <w:lvlJc w:val="left"/>
    </w:lvl>
  </w:abstractNum>
  <w:abstractNum w:abstractNumId="118">
    <w:nsid w:val="0000773B"/>
    <w:multiLevelType w:val="hybridMultilevel"/>
    <w:tmpl w:val="4586B6A4"/>
    <w:lvl w:ilvl="0" w:tplc="4F6A1E5E">
      <w:start w:val="1"/>
      <w:numFmt w:val="bullet"/>
      <w:lvlText w:val="о"/>
      <w:lvlJc w:val="left"/>
    </w:lvl>
    <w:lvl w:ilvl="1" w:tplc="444EC97A">
      <w:start w:val="1"/>
      <w:numFmt w:val="bullet"/>
      <w:lvlText w:val="\endash "/>
      <w:lvlJc w:val="left"/>
    </w:lvl>
    <w:lvl w:ilvl="2" w:tplc="0BEE2862">
      <w:numFmt w:val="decimal"/>
      <w:lvlText w:val=""/>
      <w:lvlJc w:val="left"/>
    </w:lvl>
    <w:lvl w:ilvl="3" w:tplc="8D0A50F8">
      <w:numFmt w:val="decimal"/>
      <w:lvlText w:val=""/>
      <w:lvlJc w:val="left"/>
    </w:lvl>
    <w:lvl w:ilvl="4" w:tplc="B7FA97C4">
      <w:numFmt w:val="decimal"/>
      <w:lvlText w:val=""/>
      <w:lvlJc w:val="left"/>
    </w:lvl>
    <w:lvl w:ilvl="5" w:tplc="B57C0590">
      <w:numFmt w:val="decimal"/>
      <w:lvlText w:val=""/>
      <w:lvlJc w:val="left"/>
    </w:lvl>
    <w:lvl w:ilvl="6" w:tplc="AA38B962">
      <w:numFmt w:val="decimal"/>
      <w:lvlText w:val=""/>
      <w:lvlJc w:val="left"/>
    </w:lvl>
    <w:lvl w:ilvl="7" w:tplc="8E9EC880">
      <w:numFmt w:val="decimal"/>
      <w:lvlText w:val=""/>
      <w:lvlJc w:val="left"/>
    </w:lvl>
    <w:lvl w:ilvl="8" w:tplc="758E5D98">
      <w:numFmt w:val="decimal"/>
      <w:lvlText w:val=""/>
      <w:lvlJc w:val="left"/>
    </w:lvl>
  </w:abstractNum>
  <w:abstractNum w:abstractNumId="119">
    <w:nsid w:val="00007874"/>
    <w:multiLevelType w:val="hybridMultilevel"/>
    <w:tmpl w:val="5C34BF14"/>
    <w:lvl w:ilvl="0" w:tplc="F88E1F1A">
      <w:start w:val="6"/>
      <w:numFmt w:val="decimal"/>
      <w:lvlText w:val="%1."/>
      <w:lvlJc w:val="left"/>
    </w:lvl>
    <w:lvl w:ilvl="1" w:tplc="8A101C1C">
      <w:numFmt w:val="decimal"/>
      <w:lvlText w:val=""/>
      <w:lvlJc w:val="left"/>
    </w:lvl>
    <w:lvl w:ilvl="2" w:tplc="C9F69B3A">
      <w:numFmt w:val="decimal"/>
      <w:lvlText w:val=""/>
      <w:lvlJc w:val="left"/>
    </w:lvl>
    <w:lvl w:ilvl="3" w:tplc="A0268432">
      <w:numFmt w:val="decimal"/>
      <w:lvlText w:val=""/>
      <w:lvlJc w:val="left"/>
    </w:lvl>
    <w:lvl w:ilvl="4" w:tplc="039606D0">
      <w:numFmt w:val="decimal"/>
      <w:lvlText w:val=""/>
      <w:lvlJc w:val="left"/>
    </w:lvl>
    <w:lvl w:ilvl="5" w:tplc="A5401E1A">
      <w:numFmt w:val="decimal"/>
      <w:lvlText w:val=""/>
      <w:lvlJc w:val="left"/>
    </w:lvl>
    <w:lvl w:ilvl="6" w:tplc="31642FA4">
      <w:numFmt w:val="decimal"/>
      <w:lvlText w:val=""/>
      <w:lvlJc w:val="left"/>
    </w:lvl>
    <w:lvl w:ilvl="7" w:tplc="2256943C">
      <w:numFmt w:val="decimal"/>
      <w:lvlText w:val=""/>
      <w:lvlJc w:val="left"/>
    </w:lvl>
    <w:lvl w:ilvl="8" w:tplc="466E5262">
      <w:numFmt w:val="decimal"/>
      <w:lvlText w:val=""/>
      <w:lvlJc w:val="left"/>
    </w:lvl>
  </w:abstractNum>
  <w:abstractNum w:abstractNumId="120">
    <w:nsid w:val="00007AC2"/>
    <w:multiLevelType w:val="hybridMultilevel"/>
    <w:tmpl w:val="6204B61A"/>
    <w:lvl w:ilvl="0" w:tplc="A3CA2910">
      <w:start w:val="1"/>
      <w:numFmt w:val="bullet"/>
      <w:lvlText w:val="и"/>
      <w:lvlJc w:val="left"/>
    </w:lvl>
    <w:lvl w:ilvl="1" w:tplc="C4CEACF2">
      <w:numFmt w:val="decimal"/>
      <w:lvlText w:val=""/>
      <w:lvlJc w:val="left"/>
    </w:lvl>
    <w:lvl w:ilvl="2" w:tplc="3FF4D86C">
      <w:numFmt w:val="decimal"/>
      <w:lvlText w:val=""/>
      <w:lvlJc w:val="left"/>
    </w:lvl>
    <w:lvl w:ilvl="3" w:tplc="29842C18">
      <w:numFmt w:val="decimal"/>
      <w:lvlText w:val=""/>
      <w:lvlJc w:val="left"/>
    </w:lvl>
    <w:lvl w:ilvl="4" w:tplc="07687714">
      <w:numFmt w:val="decimal"/>
      <w:lvlText w:val=""/>
      <w:lvlJc w:val="left"/>
    </w:lvl>
    <w:lvl w:ilvl="5" w:tplc="B6EE6DB4">
      <w:numFmt w:val="decimal"/>
      <w:lvlText w:val=""/>
      <w:lvlJc w:val="left"/>
    </w:lvl>
    <w:lvl w:ilvl="6" w:tplc="05B65E94">
      <w:numFmt w:val="decimal"/>
      <w:lvlText w:val=""/>
      <w:lvlJc w:val="left"/>
    </w:lvl>
    <w:lvl w:ilvl="7" w:tplc="D29672AE">
      <w:numFmt w:val="decimal"/>
      <w:lvlText w:val=""/>
      <w:lvlJc w:val="left"/>
    </w:lvl>
    <w:lvl w:ilvl="8" w:tplc="F198DBD8">
      <w:numFmt w:val="decimal"/>
      <w:lvlText w:val=""/>
      <w:lvlJc w:val="left"/>
    </w:lvl>
  </w:abstractNum>
  <w:abstractNum w:abstractNumId="121">
    <w:nsid w:val="00007B44"/>
    <w:multiLevelType w:val="hybridMultilevel"/>
    <w:tmpl w:val="137CD212"/>
    <w:lvl w:ilvl="0" w:tplc="8B8868B0">
      <w:start w:val="2"/>
      <w:numFmt w:val="decimal"/>
      <w:lvlText w:val="%1."/>
      <w:lvlJc w:val="left"/>
    </w:lvl>
    <w:lvl w:ilvl="1" w:tplc="C8A02C42">
      <w:numFmt w:val="decimal"/>
      <w:lvlText w:val=""/>
      <w:lvlJc w:val="left"/>
    </w:lvl>
    <w:lvl w:ilvl="2" w:tplc="4D30A8D6">
      <w:numFmt w:val="decimal"/>
      <w:lvlText w:val=""/>
      <w:lvlJc w:val="left"/>
    </w:lvl>
    <w:lvl w:ilvl="3" w:tplc="B4C20182">
      <w:numFmt w:val="decimal"/>
      <w:lvlText w:val=""/>
      <w:lvlJc w:val="left"/>
    </w:lvl>
    <w:lvl w:ilvl="4" w:tplc="231A0A32">
      <w:numFmt w:val="decimal"/>
      <w:lvlText w:val=""/>
      <w:lvlJc w:val="left"/>
    </w:lvl>
    <w:lvl w:ilvl="5" w:tplc="9E549DCA">
      <w:numFmt w:val="decimal"/>
      <w:lvlText w:val=""/>
      <w:lvlJc w:val="left"/>
    </w:lvl>
    <w:lvl w:ilvl="6" w:tplc="B8ECEBB2">
      <w:numFmt w:val="decimal"/>
      <w:lvlText w:val=""/>
      <w:lvlJc w:val="left"/>
    </w:lvl>
    <w:lvl w:ilvl="7" w:tplc="C68EB75A">
      <w:numFmt w:val="decimal"/>
      <w:lvlText w:val=""/>
      <w:lvlJc w:val="left"/>
    </w:lvl>
    <w:lvl w:ilvl="8" w:tplc="6AB4D62A">
      <w:numFmt w:val="decimal"/>
      <w:lvlText w:val=""/>
      <w:lvlJc w:val="left"/>
    </w:lvl>
  </w:abstractNum>
  <w:abstractNum w:abstractNumId="122">
    <w:nsid w:val="00007CFE"/>
    <w:multiLevelType w:val="hybridMultilevel"/>
    <w:tmpl w:val="2CAE8FC0"/>
    <w:lvl w:ilvl="0" w:tplc="5914D276">
      <w:start w:val="1"/>
      <w:numFmt w:val="bullet"/>
      <w:lvlText w:val="а"/>
      <w:lvlJc w:val="left"/>
    </w:lvl>
    <w:lvl w:ilvl="1" w:tplc="8F74C184">
      <w:start w:val="1"/>
      <w:numFmt w:val="bullet"/>
      <w:lvlText w:val="\endash "/>
      <w:lvlJc w:val="left"/>
    </w:lvl>
    <w:lvl w:ilvl="2" w:tplc="9F5E40E0">
      <w:numFmt w:val="decimal"/>
      <w:lvlText w:val=""/>
      <w:lvlJc w:val="left"/>
    </w:lvl>
    <w:lvl w:ilvl="3" w:tplc="60D44130">
      <w:numFmt w:val="decimal"/>
      <w:lvlText w:val=""/>
      <w:lvlJc w:val="left"/>
    </w:lvl>
    <w:lvl w:ilvl="4" w:tplc="4FF84F96">
      <w:numFmt w:val="decimal"/>
      <w:lvlText w:val=""/>
      <w:lvlJc w:val="left"/>
    </w:lvl>
    <w:lvl w:ilvl="5" w:tplc="81DC43A6">
      <w:numFmt w:val="decimal"/>
      <w:lvlText w:val=""/>
      <w:lvlJc w:val="left"/>
    </w:lvl>
    <w:lvl w:ilvl="6" w:tplc="CA1631E0">
      <w:numFmt w:val="decimal"/>
      <w:lvlText w:val=""/>
      <w:lvlJc w:val="left"/>
    </w:lvl>
    <w:lvl w:ilvl="7" w:tplc="BB44A10C">
      <w:numFmt w:val="decimal"/>
      <w:lvlText w:val=""/>
      <w:lvlJc w:val="left"/>
    </w:lvl>
    <w:lvl w:ilvl="8" w:tplc="DDB299A0">
      <w:numFmt w:val="decimal"/>
      <w:lvlText w:val=""/>
      <w:lvlJc w:val="left"/>
    </w:lvl>
  </w:abstractNum>
  <w:abstractNum w:abstractNumId="123">
    <w:nsid w:val="00007F4F"/>
    <w:multiLevelType w:val="hybridMultilevel"/>
    <w:tmpl w:val="60EE1BB4"/>
    <w:lvl w:ilvl="0" w:tplc="2E025BEE">
      <w:start w:val="1"/>
      <w:numFmt w:val="bullet"/>
      <w:lvlText w:val="и"/>
      <w:lvlJc w:val="left"/>
    </w:lvl>
    <w:lvl w:ilvl="1" w:tplc="2E722238">
      <w:numFmt w:val="decimal"/>
      <w:lvlText w:val=""/>
      <w:lvlJc w:val="left"/>
    </w:lvl>
    <w:lvl w:ilvl="2" w:tplc="21C601B0">
      <w:numFmt w:val="decimal"/>
      <w:lvlText w:val=""/>
      <w:lvlJc w:val="left"/>
    </w:lvl>
    <w:lvl w:ilvl="3" w:tplc="21B6ACD2">
      <w:numFmt w:val="decimal"/>
      <w:lvlText w:val=""/>
      <w:lvlJc w:val="left"/>
    </w:lvl>
    <w:lvl w:ilvl="4" w:tplc="7F3C9DDC">
      <w:numFmt w:val="decimal"/>
      <w:lvlText w:val=""/>
      <w:lvlJc w:val="left"/>
    </w:lvl>
    <w:lvl w:ilvl="5" w:tplc="ABA0BA92">
      <w:numFmt w:val="decimal"/>
      <w:lvlText w:val=""/>
      <w:lvlJc w:val="left"/>
    </w:lvl>
    <w:lvl w:ilvl="6" w:tplc="19C272F6">
      <w:numFmt w:val="decimal"/>
      <w:lvlText w:val=""/>
      <w:lvlJc w:val="left"/>
    </w:lvl>
    <w:lvl w:ilvl="7" w:tplc="E9946944">
      <w:numFmt w:val="decimal"/>
      <w:lvlText w:val=""/>
      <w:lvlJc w:val="left"/>
    </w:lvl>
    <w:lvl w:ilvl="8" w:tplc="F4FCEF62">
      <w:numFmt w:val="decimal"/>
      <w:lvlText w:val=""/>
      <w:lvlJc w:val="left"/>
    </w:lvl>
  </w:abstractNum>
  <w:num w:numId="1">
    <w:abstractNumId w:val="64"/>
  </w:num>
  <w:num w:numId="2">
    <w:abstractNumId w:val="98"/>
  </w:num>
  <w:num w:numId="3">
    <w:abstractNumId w:val="105"/>
  </w:num>
  <w:num w:numId="4">
    <w:abstractNumId w:val="43"/>
  </w:num>
  <w:num w:numId="5">
    <w:abstractNumId w:val="55"/>
  </w:num>
  <w:num w:numId="6">
    <w:abstractNumId w:val="113"/>
  </w:num>
  <w:num w:numId="7">
    <w:abstractNumId w:val="2"/>
  </w:num>
  <w:num w:numId="8">
    <w:abstractNumId w:val="123"/>
  </w:num>
  <w:num w:numId="9">
    <w:abstractNumId w:val="66"/>
  </w:num>
  <w:num w:numId="10">
    <w:abstractNumId w:val="3"/>
  </w:num>
  <w:num w:numId="11">
    <w:abstractNumId w:val="58"/>
  </w:num>
  <w:num w:numId="12">
    <w:abstractNumId w:val="21"/>
  </w:num>
  <w:num w:numId="13">
    <w:abstractNumId w:val="107"/>
  </w:num>
  <w:num w:numId="14">
    <w:abstractNumId w:val="77"/>
  </w:num>
  <w:num w:numId="15">
    <w:abstractNumId w:val="82"/>
  </w:num>
  <w:num w:numId="16">
    <w:abstractNumId w:val="22"/>
  </w:num>
  <w:num w:numId="17">
    <w:abstractNumId w:val="106"/>
  </w:num>
  <w:num w:numId="18">
    <w:abstractNumId w:val="13"/>
  </w:num>
  <w:num w:numId="19">
    <w:abstractNumId w:val="10"/>
  </w:num>
  <w:num w:numId="20">
    <w:abstractNumId w:val="94"/>
  </w:num>
  <w:num w:numId="21">
    <w:abstractNumId w:val="35"/>
  </w:num>
  <w:num w:numId="22">
    <w:abstractNumId w:val="119"/>
  </w:num>
  <w:num w:numId="23">
    <w:abstractNumId w:val="29"/>
  </w:num>
  <w:num w:numId="24">
    <w:abstractNumId w:val="40"/>
  </w:num>
  <w:num w:numId="25">
    <w:abstractNumId w:val="14"/>
  </w:num>
  <w:num w:numId="26">
    <w:abstractNumId w:val="91"/>
  </w:num>
  <w:num w:numId="27">
    <w:abstractNumId w:val="104"/>
  </w:num>
  <w:num w:numId="28">
    <w:abstractNumId w:val="88"/>
  </w:num>
  <w:num w:numId="29">
    <w:abstractNumId w:val="71"/>
  </w:num>
  <w:num w:numId="30">
    <w:abstractNumId w:val="96"/>
  </w:num>
  <w:num w:numId="31">
    <w:abstractNumId w:val="28"/>
  </w:num>
  <w:num w:numId="32">
    <w:abstractNumId w:val="15"/>
  </w:num>
  <w:num w:numId="33">
    <w:abstractNumId w:val="0"/>
  </w:num>
  <w:num w:numId="34">
    <w:abstractNumId w:val="4"/>
  </w:num>
  <w:num w:numId="35">
    <w:abstractNumId w:val="100"/>
  </w:num>
  <w:num w:numId="36">
    <w:abstractNumId w:val="109"/>
  </w:num>
  <w:num w:numId="37">
    <w:abstractNumId w:val="25"/>
  </w:num>
  <w:num w:numId="38">
    <w:abstractNumId w:val="12"/>
  </w:num>
  <w:num w:numId="39">
    <w:abstractNumId w:val="62"/>
  </w:num>
  <w:num w:numId="40">
    <w:abstractNumId w:val="1"/>
  </w:num>
  <w:num w:numId="41">
    <w:abstractNumId w:val="11"/>
  </w:num>
  <w:num w:numId="42">
    <w:abstractNumId w:val="51"/>
  </w:num>
  <w:num w:numId="43">
    <w:abstractNumId w:val="97"/>
  </w:num>
  <w:num w:numId="44">
    <w:abstractNumId w:val="84"/>
  </w:num>
  <w:num w:numId="45">
    <w:abstractNumId w:val="60"/>
  </w:num>
  <w:num w:numId="46">
    <w:abstractNumId w:val="5"/>
  </w:num>
  <w:num w:numId="47">
    <w:abstractNumId w:val="47"/>
  </w:num>
  <w:num w:numId="48">
    <w:abstractNumId w:val="23"/>
  </w:num>
  <w:num w:numId="49">
    <w:abstractNumId w:val="86"/>
  </w:num>
  <w:num w:numId="50">
    <w:abstractNumId w:val="31"/>
  </w:num>
  <w:num w:numId="51">
    <w:abstractNumId w:val="46"/>
  </w:num>
  <w:num w:numId="52">
    <w:abstractNumId w:val="27"/>
  </w:num>
  <w:num w:numId="53">
    <w:abstractNumId w:val="68"/>
  </w:num>
  <w:num w:numId="54">
    <w:abstractNumId w:val="59"/>
  </w:num>
  <w:num w:numId="55">
    <w:abstractNumId w:val="79"/>
  </w:num>
  <w:num w:numId="56">
    <w:abstractNumId w:val="57"/>
  </w:num>
  <w:num w:numId="57">
    <w:abstractNumId w:val="121"/>
  </w:num>
  <w:num w:numId="58">
    <w:abstractNumId w:val="117"/>
  </w:num>
  <w:num w:numId="59">
    <w:abstractNumId w:val="39"/>
  </w:num>
  <w:num w:numId="60">
    <w:abstractNumId w:val="52"/>
  </w:num>
  <w:num w:numId="61">
    <w:abstractNumId w:val="48"/>
  </w:num>
  <w:num w:numId="62">
    <w:abstractNumId w:val="118"/>
  </w:num>
  <w:num w:numId="63">
    <w:abstractNumId w:val="114"/>
  </w:num>
  <w:num w:numId="64">
    <w:abstractNumId w:val="30"/>
  </w:num>
  <w:num w:numId="65">
    <w:abstractNumId w:val="26"/>
  </w:num>
  <w:num w:numId="66">
    <w:abstractNumId w:val="99"/>
  </w:num>
  <w:num w:numId="67">
    <w:abstractNumId w:val="45"/>
  </w:num>
  <w:num w:numId="68">
    <w:abstractNumId w:val="24"/>
  </w:num>
  <w:num w:numId="69">
    <w:abstractNumId w:val="78"/>
  </w:num>
  <w:num w:numId="70">
    <w:abstractNumId w:val="72"/>
  </w:num>
  <w:num w:numId="71">
    <w:abstractNumId w:val="50"/>
  </w:num>
  <w:num w:numId="72">
    <w:abstractNumId w:val="70"/>
  </w:num>
  <w:num w:numId="73">
    <w:abstractNumId w:val="80"/>
  </w:num>
  <w:num w:numId="74">
    <w:abstractNumId w:val="110"/>
  </w:num>
  <w:num w:numId="75">
    <w:abstractNumId w:val="103"/>
  </w:num>
  <w:num w:numId="76">
    <w:abstractNumId w:val="76"/>
  </w:num>
  <w:num w:numId="77">
    <w:abstractNumId w:val="89"/>
  </w:num>
  <w:num w:numId="78">
    <w:abstractNumId w:val="63"/>
  </w:num>
  <w:num w:numId="79">
    <w:abstractNumId w:val="42"/>
  </w:num>
  <w:num w:numId="80">
    <w:abstractNumId w:val="19"/>
  </w:num>
  <w:num w:numId="81">
    <w:abstractNumId w:val="115"/>
  </w:num>
  <w:num w:numId="82">
    <w:abstractNumId w:val="20"/>
  </w:num>
  <w:num w:numId="83">
    <w:abstractNumId w:val="73"/>
  </w:num>
  <w:num w:numId="84">
    <w:abstractNumId w:val="87"/>
  </w:num>
  <w:num w:numId="85">
    <w:abstractNumId w:val="69"/>
  </w:num>
  <w:num w:numId="86">
    <w:abstractNumId w:val="41"/>
  </w:num>
  <w:num w:numId="87">
    <w:abstractNumId w:val="54"/>
  </w:num>
  <w:num w:numId="88">
    <w:abstractNumId w:val="8"/>
  </w:num>
  <w:num w:numId="89">
    <w:abstractNumId w:val="93"/>
  </w:num>
  <w:num w:numId="90">
    <w:abstractNumId w:val="74"/>
  </w:num>
  <w:num w:numId="91">
    <w:abstractNumId w:val="75"/>
  </w:num>
  <w:num w:numId="92">
    <w:abstractNumId w:val="85"/>
  </w:num>
  <w:num w:numId="93">
    <w:abstractNumId w:val="16"/>
  </w:num>
  <w:num w:numId="94">
    <w:abstractNumId w:val="67"/>
  </w:num>
  <w:num w:numId="95">
    <w:abstractNumId w:val="111"/>
  </w:num>
  <w:num w:numId="96">
    <w:abstractNumId w:val="116"/>
  </w:num>
  <w:num w:numId="97">
    <w:abstractNumId w:val="90"/>
  </w:num>
  <w:num w:numId="98">
    <w:abstractNumId w:val="83"/>
  </w:num>
  <w:num w:numId="99">
    <w:abstractNumId w:val="122"/>
  </w:num>
  <w:num w:numId="100">
    <w:abstractNumId w:val="36"/>
  </w:num>
  <w:num w:numId="101">
    <w:abstractNumId w:val="65"/>
  </w:num>
  <w:num w:numId="102">
    <w:abstractNumId w:val="33"/>
  </w:num>
  <w:num w:numId="103">
    <w:abstractNumId w:val="9"/>
  </w:num>
  <w:num w:numId="104">
    <w:abstractNumId w:val="112"/>
  </w:num>
  <w:num w:numId="105">
    <w:abstractNumId w:val="108"/>
  </w:num>
  <w:num w:numId="106">
    <w:abstractNumId w:val="95"/>
  </w:num>
  <w:num w:numId="107">
    <w:abstractNumId w:val="18"/>
  </w:num>
  <w:num w:numId="108">
    <w:abstractNumId w:val="38"/>
  </w:num>
  <w:num w:numId="109">
    <w:abstractNumId w:val="7"/>
  </w:num>
  <w:num w:numId="110">
    <w:abstractNumId w:val="6"/>
  </w:num>
  <w:num w:numId="111">
    <w:abstractNumId w:val="81"/>
  </w:num>
  <w:num w:numId="112">
    <w:abstractNumId w:val="101"/>
  </w:num>
  <w:num w:numId="113">
    <w:abstractNumId w:val="61"/>
  </w:num>
  <w:num w:numId="114">
    <w:abstractNumId w:val="49"/>
  </w:num>
  <w:num w:numId="115">
    <w:abstractNumId w:val="44"/>
  </w:num>
  <w:num w:numId="116">
    <w:abstractNumId w:val="32"/>
  </w:num>
  <w:num w:numId="117">
    <w:abstractNumId w:val="53"/>
  </w:num>
  <w:num w:numId="118">
    <w:abstractNumId w:val="56"/>
  </w:num>
  <w:num w:numId="119">
    <w:abstractNumId w:val="17"/>
  </w:num>
  <w:num w:numId="120">
    <w:abstractNumId w:val="37"/>
  </w:num>
  <w:num w:numId="121">
    <w:abstractNumId w:val="92"/>
  </w:num>
  <w:num w:numId="122">
    <w:abstractNumId w:val="34"/>
  </w:num>
  <w:num w:numId="123">
    <w:abstractNumId w:val="102"/>
  </w:num>
  <w:num w:numId="124">
    <w:abstractNumId w:val="120"/>
  </w:num>
  <w:numIdMacAtCleanup w:val="1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43230D"/>
    <w:rsid w:val="00084B8A"/>
    <w:rsid w:val="000C4087"/>
    <w:rsid w:val="00151E36"/>
    <w:rsid w:val="003955EE"/>
    <w:rsid w:val="003F1F9E"/>
    <w:rsid w:val="0043230D"/>
    <w:rsid w:val="0076398F"/>
    <w:rsid w:val="00925550"/>
    <w:rsid w:val="00AE5B72"/>
    <w:rsid w:val="00B039DC"/>
    <w:rsid w:val="00E75E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23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B7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B7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039D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039DC"/>
  </w:style>
  <w:style w:type="paragraph" w:styleId="a7">
    <w:name w:val="footer"/>
    <w:basedOn w:val="a"/>
    <w:link w:val="a8"/>
    <w:uiPriority w:val="99"/>
    <w:unhideWhenUsed/>
    <w:rsid w:val="00B039D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B039DC"/>
  </w:style>
  <w:style w:type="table" w:styleId="a9">
    <w:name w:val="Table Grid"/>
    <w:basedOn w:val="a1"/>
    <w:uiPriority w:val="59"/>
    <w:rsid w:val="00E75E1B"/>
    <w:rPr>
      <w:rFonts w:asciiTheme="minorHAnsi" w:eastAsiaTheme="minorHAnsi" w:hAnsiTheme="minorHAnsi" w:cstheme="minorBid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958FFD-0C6A-4225-B170-7A1B2784A0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107</Pages>
  <Words>29994</Words>
  <Characters>170971</Characters>
  <Application>Microsoft Office Word</Application>
  <DocSecurity>0</DocSecurity>
  <Lines>1424</Lines>
  <Paragraphs>401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200564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Матвей</cp:lastModifiedBy>
  <cp:revision>9</cp:revision>
  <dcterms:created xsi:type="dcterms:W3CDTF">2020-12-13T17:44:00Z</dcterms:created>
  <dcterms:modified xsi:type="dcterms:W3CDTF">2020-12-13T18:03:00Z</dcterms:modified>
</cp:coreProperties>
</file>